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7401D6" w:rsidTr="006377A2">
        <w:tc>
          <w:tcPr>
            <w:tcW w:w="4503" w:type="dxa"/>
          </w:tcPr>
          <w:p w:rsidR="007401D6" w:rsidRDefault="007401D6" w:rsidP="006377A2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067" w:type="dxa"/>
          </w:tcPr>
          <w:p w:rsidR="007401D6" w:rsidRDefault="007401D6" w:rsidP="006377A2">
            <w:pPr>
              <w:spacing w:line="360" w:lineRule="auto"/>
              <w:ind w:left="-108" w:right="-142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7401D6" w:rsidRPr="00006526" w:rsidRDefault="007401D6" w:rsidP="006377A2">
            <w:pPr>
              <w:spacing w:line="360" w:lineRule="auto"/>
              <w:ind w:left="-108" w:right="-14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06526">
              <w:rPr>
                <w:rFonts w:ascii="Times New Roman" w:hAnsi="Times New Roman"/>
                <w:sz w:val="30"/>
                <w:szCs w:val="30"/>
              </w:rPr>
              <w:t>ПРИЛОЖЕНИЕ</w:t>
            </w:r>
          </w:p>
          <w:p w:rsidR="007401D6" w:rsidRPr="00006526" w:rsidRDefault="007401D6" w:rsidP="006377A2">
            <w:pPr>
              <w:ind w:left="-108" w:right="-14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06526">
              <w:rPr>
                <w:rFonts w:ascii="Times New Roman" w:hAnsi="Times New Roman"/>
                <w:sz w:val="30"/>
                <w:szCs w:val="30"/>
              </w:rPr>
              <w:t>к Ре</w:t>
            </w:r>
            <w:r>
              <w:rPr>
                <w:rFonts w:ascii="Times New Roman" w:hAnsi="Times New Roman"/>
                <w:sz w:val="30"/>
                <w:szCs w:val="30"/>
              </w:rPr>
              <w:t>шению</w:t>
            </w:r>
            <w:r w:rsidRPr="00006526">
              <w:rPr>
                <w:rFonts w:ascii="Times New Roman" w:hAnsi="Times New Roman"/>
                <w:sz w:val="30"/>
                <w:szCs w:val="30"/>
              </w:rPr>
              <w:t xml:space="preserve"> Коллегии </w:t>
            </w:r>
          </w:p>
          <w:p w:rsidR="007401D6" w:rsidRPr="00006526" w:rsidRDefault="007401D6" w:rsidP="006377A2">
            <w:pPr>
              <w:ind w:left="-108" w:right="-14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06526">
              <w:rPr>
                <w:rFonts w:ascii="Times New Roman" w:hAnsi="Times New Roman"/>
                <w:sz w:val="30"/>
                <w:szCs w:val="30"/>
              </w:rPr>
              <w:t>Евразийской экономической комиссии</w:t>
            </w:r>
          </w:p>
          <w:p w:rsidR="007401D6" w:rsidRDefault="007401D6" w:rsidP="009A742F">
            <w:pPr>
              <w:ind w:left="-108" w:right="-142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06526">
              <w:rPr>
                <w:rFonts w:ascii="Times New Roman" w:hAnsi="Times New Roman"/>
                <w:sz w:val="30"/>
                <w:szCs w:val="30"/>
              </w:rPr>
              <w:t xml:space="preserve">от </w:t>
            </w:r>
            <w:r w:rsidR="009A742F">
              <w:rPr>
                <w:rFonts w:ascii="Times New Roman" w:hAnsi="Times New Roman"/>
                <w:sz w:val="30"/>
                <w:szCs w:val="30"/>
              </w:rPr>
              <w:t>23 сентября</w:t>
            </w:r>
            <w:r w:rsidRPr="00006526">
              <w:rPr>
                <w:rFonts w:ascii="Times New Roman" w:hAnsi="Times New Roman"/>
                <w:sz w:val="30"/>
                <w:szCs w:val="30"/>
              </w:rPr>
              <w:t xml:space="preserve">  2014 г. №</w:t>
            </w:r>
            <w:r w:rsidR="009A742F">
              <w:rPr>
                <w:rFonts w:ascii="Times New Roman" w:hAnsi="Times New Roman"/>
                <w:sz w:val="30"/>
                <w:szCs w:val="30"/>
              </w:rPr>
              <w:t xml:space="preserve"> 174</w:t>
            </w:r>
            <w:bookmarkStart w:id="0" w:name="_GoBack"/>
            <w:bookmarkEnd w:id="0"/>
          </w:p>
        </w:tc>
      </w:tr>
    </w:tbl>
    <w:p w:rsidR="007401D6" w:rsidRDefault="007401D6" w:rsidP="00740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7401D6" w:rsidRDefault="007401D6" w:rsidP="00740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7401D6" w:rsidRDefault="007401D6" w:rsidP="00740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7401D6" w:rsidRDefault="007401D6" w:rsidP="007401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7401D6" w:rsidRPr="00FC2E4E" w:rsidRDefault="007401D6" w:rsidP="007401D6">
      <w:pPr>
        <w:spacing w:after="0" w:line="240" w:lineRule="auto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FC2E4E">
        <w:rPr>
          <w:rFonts w:ascii="Times New Roman" w:hAnsi="Times New Roman"/>
          <w:b/>
          <w:spacing w:val="40"/>
          <w:sz w:val="30"/>
          <w:szCs w:val="30"/>
        </w:rPr>
        <w:t>ИЗМЕНЕНИЯ,</w:t>
      </w:r>
    </w:p>
    <w:p w:rsidR="007401D6" w:rsidRDefault="007401D6" w:rsidP="007401D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proofErr w:type="gramStart"/>
      <w:r w:rsidRPr="00FC2E4E">
        <w:rPr>
          <w:rFonts w:ascii="Times New Roman" w:hAnsi="Times New Roman"/>
          <w:b/>
          <w:sz w:val="30"/>
          <w:szCs w:val="30"/>
        </w:rPr>
        <w:t>вносимые в един</w:t>
      </w:r>
      <w:r>
        <w:rPr>
          <w:rFonts w:ascii="Times New Roman" w:hAnsi="Times New Roman"/>
          <w:b/>
          <w:sz w:val="30"/>
          <w:szCs w:val="30"/>
        </w:rPr>
        <w:t>ую</w:t>
      </w:r>
      <w:r w:rsidRPr="00FC2E4E">
        <w:rPr>
          <w:rFonts w:ascii="Times New Roman" w:hAnsi="Times New Roman"/>
          <w:b/>
          <w:sz w:val="30"/>
          <w:szCs w:val="30"/>
        </w:rPr>
        <w:t xml:space="preserve"> Товарн</w:t>
      </w:r>
      <w:r w:rsidR="00730074">
        <w:rPr>
          <w:rFonts w:ascii="Times New Roman" w:hAnsi="Times New Roman"/>
          <w:b/>
          <w:sz w:val="30"/>
          <w:szCs w:val="30"/>
        </w:rPr>
        <w:t>ую</w:t>
      </w:r>
      <w:r w:rsidRPr="00FC2E4E">
        <w:rPr>
          <w:rFonts w:ascii="Times New Roman" w:hAnsi="Times New Roman"/>
          <w:b/>
          <w:sz w:val="30"/>
          <w:szCs w:val="30"/>
        </w:rPr>
        <w:t xml:space="preserve"> номенклатур</w:t>
      </w:r>
      <w:r w:rsidR="00730074">
        <w:rPr>
          <w:rFonts w:ascii="Times New Roman" w:hAnsi="Times New Roman"/>
          <w:b/>
          <w:sz w:val="30"/>
          <w:szCs w:val="30"/>
        </w:rPr>
        <w:t>у</w:t>
      </w:r>
      <w:r w:rsidRPr="00FC2E4E">
        <w:rPr>
          <w:rFonts w:ascii="Times New Roman" w:hAnsi="Times New Roman"/>
          <w:b/>
          <w:sz w:val="30"/>
          <w:szCs w:val="30"/>
        </w:rPr>
        <w:t xml:space="preserve"> внешнеэкономической деятельности Таможенного союза</w:t>
      </w:r>
      <w:proofErr w:type="gramEnd"/>
    </w:p>
    <w:p w:rsidR="007401D6" w:rsidRDefault="007401D6" w:rsidP="007401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7401D6" w:rsidRPr="00C3543D" w:rsidRDefault="007401D6" w:rsidP="007401D6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Pr="00C3543D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В</w:t>
      </w:r>
      <w:r w:rsidRPr="00C3543D">
        <w:rPr>
          <w:rFonts w:ascii="Times New Roman" w:hAnsi="Times New Roman"/>
          <w:sz w:val="30"/>
          <w:szCs w:val="30"/>
        </w:rPr>
        <w:t xml:space="preserve"> наименовани</w:t>
      </w:r>
      <w:r>
        <w:rPr>
          <w:rFonts w:ascii="Times New Roman" w:hAnsi="Times New Roman"/>
          <w:sz w:val="30"/>
          <w:szCs w:val="30"/>
        </w:rPr>
        <w:t>ях</w:t>
      </w:r>
      <w:r w:rsidRPr="00C3543D">
        <w:rPr>
          <w:rFonts w:ascii="Times New Roman" w:hAnsi="Times New Roman"/>
          <w:sz w:val="30"/>
          <w:szCs w:val="30"/>
        </w:rPr>
        <w:t xml:space="preserve"> подсубпозици</w:t>
      </w:r>
      <w:r>
        <w:rPr>
          <w:rFonts w:ascii="Times New Roman" w:hAnsi="Times New Roman"/>
          <w:sz w:val="30"/>
          <w:szCs w:val="30"/>
        </w:rPr>
        <w:t>й</w:t>
      </w:r>
      <w:r w:rsidRPr="00C3543D">
        <w:rPr>
          <w:rFonts w:ascii="Times New Roman" w:hAnsi="Times New Roman"/>
          <w:sz w:val="30"/>
          <w:szCs w:val="30"/>
        </w:rPr>
        <w:t xml:space="preserve"> 0602 90 300 0</w:t>
      </w:r>
      <w:r>
        <w:rPr>
          <w:rFonts w:ascii="Times New Roman" w:hAnsi="Times New Roman"/>
          <w:sz w:val="30"/>
          <w:szCs w:val="30"/>
        </w:rPr>
        <w:t>, 2007 99 330 0</w:t>
      </w:r>
      <w:r w:rsidRPr="00C3543D">
        <w:rPr>
          <w:rFonts w:ascii="Times New Roman" w:hAnsi="Times New Roman"/>
          <w:sz w:val="30"/>
          <w:szCs w:val="30"/>
        </w:rPr>
        <w:t xml:space="preserve"> ТН ВЭД ТС слова «и клубник</w:t>
      </w:r>
      <w:r>
        <w:rPr>
          <w:rFonts w:ascii="Times New Roman" w:hAnsi="Times New Roman"/>
          <w:sz w:val="30"/>
          <w:szCs w:val="30"/>
        </w:rPr>
        <w:t>и</w:t>
      </w:r>
      <w:r w:rsidRPr="00C3543D">
        <w:rPr>
          <w:rFonts w:ascii="Times New Roman" w:hAnsi="Times New Roman"/>
          <w:sz w:val="30"/>
          <w:szCs w:val="30"/>
        </w:rPr>
        <w:t>» заменить словом «(клубник</w:t>
      </w:r>
      <w:r>
        <w:rPr>
          <w:rFonts w:ascii="Times New Roman" w:hAnsi="Times New Roman"/>
          <w:sz w:val="30"/>
          <w:szCs w:val="30"/>
        </w:rPr>
        <w:t>и)».</w:t>
      </w:r>
    </w:p>
    <w:p w:rsidR="007401D6" w:rsidRPr="00C3543D" w:rsidRDefault="007401D6" w:rsidP="007401D6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</w:t>
      </w:r>
      <w:r w:rsidRPr="00273BC0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>
        <w:rPr>
          <w:rFonts w:ascii="Times New Roman" w:hAnsi="Times New Roman"/>
          <w:sz w:val="30"/>
          <w:szCs w:val="30"/>
        </w:rPr>
        <w:t>В</w:t>
      </w:r>
      <w:r w:rsidRPr="00C3543D">
        <w:rPr>
          <w:rFonts w:ascii="Times New Roman" w:hAnsi="Times New Roman"/>
          <w:sz w:val="30"/>
          <w:szCs w:val="30"/>
        </w:rPr>
        <w:t xml:space="preserve"> примечании 4 к группе 07 ТН ВЭД ТС слова «сушеные, дробленые» заменить с</w:t>
      </w:r>
      <w:r>
        <w:rPr>
          <w:rFonts w:ascii="Times New Roman" w:hAnsi="Times New Roman"/>
          <w:sz w:val="30"/>
          <w:szCs w:val="30"/>
        </w:rPr>
        <w:t>ловами «сушеные или дробленые</w:t>
      </w:r>
      <w:proofErr w:type="gramStart"/>
      <w:r>
        <w:rPr>
          <w:rFonts w:ascii="Times New Roman" w:hAnsi="Times New Roman"/>
          <w:sz w:val="30"/>
          <w:szCs w:val="30"/>
        </w:rPr>
        <w:t>,»</w:t>
      </w:r>
      <w:proofErr w:type="gramEnd"/>
      <w:r>
        <w:rPr>
          <w:rFonts w:ascii="Times New Roman" w:hAnsi="Times New Roman"/>
          <w:sz w:val="30"/>
          <w:szCs w:val="30"/>
        </w:rPr>
        <w:t>.</w:t>
      </w:r>
    </w:p>
    <w:p w:rsidR="007401D6" w:rsidRPr="00C3543D" w:rsidRDefault="00EF4CBB" w:rsidP="007401D6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7401D6">
        <w:rPr>
          <w:rFonts w:ascii="Times New Roman" w:hAnsi="Times New Roman"/>
          <w:sz w:val="30"/>
          <w:szCs w:val="30"/>
        </w:rPr>
        <w:t>В</w:t>
      </w:r>
      <w:r w:rsidR="007401D6" w:rsidRPr="00C3543D">
        <w:rPr>
          <w:rFonts w:ascii="Times New Roman" w:hAnsi="Times New Roman"/>
          <w:sz w:val="30"/>
          <w:szCs w:val="30"/>
        </w:rPr>
        <w:t xml:space="preserve"> наименованиях субпозиций 0810 10 000 </w:t>
      </w:r>
      <w:r w:rsidR="007401D6">
        <w:rPr>
          <w:rFonts w:ascii="Times New Roman" w:hAnsi="Times New Roman"/>
          <w:sz w:val="30"/>
          <w:szCs w:val="30"/>
        </w:rPr>
        <w:t>0,</w:t>
      </w:r>
      <w:r w:rsidR="007401D6" w:rsidRPr="00C3543D">
        <w:rPr>
          <w:rFonts w:ascii="Times New Roman" w:hAnsi="Times New Roman"/>
          <w:sz w:val="30"/>
          <w:szCs w:val="30"/>
        </w:rPr>
        <w:t xml:space="preserve"> 0811 10 </w:t>
      </w:r>
      <w:r w:rsidR="007401D6">
        <w:rPr>
          <w:rFonts w:ascii="Times New Roman" w:hAnsi="Times New Roman"/>
          <w:sz w:val="30"/>
          <w:szCs w:val="30"/>
        </w:rPr>
        <w:t xml:space="preserve">и 2008 80 </w:t>
      </w:r>
      <w:r w:rsidR="007401D6">
        <w:rPr>
          <w:rFonts w:ascii="Times New Roman" w:hAnsi="Times New Roman"/>
          <w:sz w:val="30"/>
          <w:szCs w:val="30"/>
        </w:rPr>
        <w:br/>
      </w:r>
      <w:r w:rsidR="007401D6" w:rsidRPr="00C3543D">
        <w:rPr>
          <w:rFonts w:ascii="Times New Roman" w:hAnsi="Times New Roman"/>
          <w:sz w:val="30"/>
          <w:szCs w:val="30"/>
        </w:rPr>
        <w:t>ТН ВЭД ТС слова «и клубник</w:t>
      </w:r>
      <w:r w:rsidR="007401D6">
        <w:rPr>
          <w:rFonts w:ascii="Times New Roman" w:hAnsi="Times New Roman"/>
          <w:sz w:val="30"/>
          <w:szCs w:val="30"/>
        </w:rPr>
        <w:t>а» заменить словом «(клубника)».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30"/>
          <w:szCs w:val="30"/>
          <w:lang w:eastAsia="x-none"/>
        </w:rPr>
        <w:t>4. В примечании 7</w:t>
      </w:r>
      <w:r w:rsidRPr="00273BC0">
        <w:rPr>
          <w:rFonts w:ascii="Times New Roman" w:eastAsia="Times New Roman" w:hAnsi="Times New Roman"/>
          <w:sz w:val="30"/>
          <w:szCs w:val="30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к группе 39 ТН ВЭД ТС слова «исходный материал» заменить словами «первичные формы».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30"/>
          <w:szCs w:val="30"/>
          <w:lang w:eastAsia="x-none"/>
        </w:rPr>
        <w:t>5. В наименовании субпозиции 3917 31 000 ТН ВЭД ТС слово «до» заменить словами «не менее».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30"/>
          <w:szCs w:val="30"/>
          <w:lang w:eastAsia="x-none"/>
        </w:rPr>
        <w:t>6. В наименовании субпозиции 8302 41 ТН ВЭД ТС слова</w:t>
      </w:r>
      <w:r w:rsidR="009D0A9F">
        <w:rPr>
          <w:rFonts w:ascii="Times New Roman" w:eastAsia="Times New Roman" w:hAnsi="Times New Roman"/>
          <w:sz w:val="30"/>
          <w:szCs w:val="30"/>
          <w:lang w:eastAsia="x-none"/>
        </w:rPr>
        <w:br/>
      </w:r>
      <w:r>
        <w:rPr>
          <w:rFonts w:ascii="Times New Roman" w:eastAsia="Times New Roman" w:hAnsi="Times New Roman"/>
          <w:sz w:val="30"/>
          <w:szCs w:val="30"/>
          <w:lang w:eastAsia="x-none"/>
        </w:rPr>
        <w:t>«в зданиях» заменить словами «для зданий».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30"/>
          <w:szCs w:val="30"/>
          <w:lang w:eastAsia="x-none"/>
        </w:rPr>
        <w:t xml:space="preserve">7. В наименовании товарной позиции 8419 ТН ВЭД ТС слова </w:t>
      </w:r>
      <w:r>
        <w:rPr>
          <w:rFonts w:ascii="Times New Roman" w:hAnsi="Times New Roman"/>
          <w:sz w:val="30"/>
          <w:szCs w:val="30"/>
        </w:rPr>
        <w:t>«безынерционные</w:t>
      </w:r>
      <w:r w:rsidRPr="008173B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или тепловые водяные аккумуляторы» заменить словами «проточные или накопительные (емкостные)».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8. 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В наименовании</w:t>
      </w:r>
      <w:r w:rsidRPr="00A52C3C">
        <w:rPr>
          <w:rFonts w:ascii="Times New Roman" w:eastAsia="Times New Roman" w:hAnsi="Times New Roman"/>
          <w:sz w:val="30"/>
          <w:szCs w:val="30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бескодовой</w:t>
      </w:r>
      <w:proofErr w:type="spellEnd"/>
      <w:r>
        <w:rPr>
          <w:rFonts w:ascii="Times New Roman" w:hAnsi="Times New Roman"/>
          <w:sz w:val="30"/>
          <w:szCs w:val="30"/>
        </w:rPr>
        <w:t xml:space="preserve"> субпозиции </w:t>
      </w:r>
      <w:r w:rsidR="0007793B">
        <w:rPr>
          <w:rFonts w:ascii="Times New Roman" w:hAnsi="Times New Roman"/>
          <w:sz w:val="30"/>
          <w:szCs w:val="30"/>
        </w:rPr>
        <w:t>перед</w:t>
      </w:r>
      <w:r w:rsidR="00F90241">
        <w:rPr>
          <w:rFonts w:ascii="Times New Roman" w:hAnsi="Times New Roman"/>
          <w:sz w:val="30"/>
          <w:szCs w:val="30"/>
        </w:rPr>
        <w:br/>
      </w:r>
      <w:r w:rsidR="0007793B">
        <w:rPr>
          <w:rFonts w:ascii="Times New Roman" w:hAnsi="Times New Roman"/>
          <w:sz w:val="30"/>
          <w:szCs w:val="30"/>
        </w:rPr>
        <w:t>субпозицией 8419 11 000 0</w:t>
      </w:r>
      <w:r>
        <w:rPr>
          <w:rFonts w:ascii="Times New Roman" w:hAnsi="Times New Roman"/>
          <w:sz w:val="30"/>
          <w:szCs w:val="30"/>
        </w:rPr>
        <w:t xml:space="preserve"> ТН ВЭД ТС слова «безынерционные </w:t>
      </w:r>
      <w:r>
        <w:rPr>
          <w:rFonts w:ascii="Times New Roman" w:hAnsi="Times New Roman"/>
          <w:sz w:val="30"/>
          <w:szCs w:val="30"/>
        </w:rPr>
        <w:lastRenderedPageBreak/>
        <w:t>водонагреватели или тепловые водяные аккумуляторы» заменить словами «водонагреватели проточные или накопительные (емкостные)».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9. 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 xml:space="preserve">В наименовании субпозиции 8419 11 000 ТН ВЭД ТС слово </w:t>
      </w:r>
      <w:r>
        <w:rPr>
          <w:rFonts w:ascii="Times New Roman" w:hAnsi="Times New Roman"/>
          <w:sz w:val="30"/>
          <w:szCs w:val="30"/>
        </w:rPr>
        <w:t>«безынерционные» заменить словом «проточные».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30"/>
          <w:szCs w:val="30"/>
          <w:lang w:eastAsia="x-none"/>
        </w:rPr>
        <w:t>10</w:t>
      </w:r>
      <w:r w:rsidR="00632922">
        <w:rPr>
          <w:rFonts w:ascii="Times New Roman" w:eastAsia="Times New Roman" w:hAnsi="Times New Roman"/>
          <w:sz w:val="30"/>
          <w:szCs w:val="30"/>
          <w:lang w:eastAsia="x-none"/>
        </w:rPr>
        <w:t>. </w:t>
      </w:r>
      <w:r w:rsidR="004B2C27">
        <w:rPr>
          <w:rFonts w:ascii="Times New Roman" w:eastAsia="Times New Roman" w:hAnsi="Times New Roman"/>
          <w:sz w:val="30"/>
          <w:szCs w:val="30"/>
          <w:lang w:eastAsia="x-none"/>
        </w:rPr>
        <w:t>Н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аименование субпозиции 8425 42 000 0 ТН ВЭД ТС изложить в следующей редакции: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30"/>
          <w:szCs w:val="30"/>
          <w:lang w:eastAsia="x-none"/>
        </w:rPr>
        <w:t>«</w:t>
      </w:r>
      <w:r w:rsidRPr="00BA6A7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> </w:t>
      </w:r>
      <w:r w:rsidRPr="00BA6A7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>прочие домкраты и подъемники, гидравлические»</w:t>
      </w:r>
      <w:r w:rsidR="009D0A9F">
        <w:rPr>
          <w:rFonts w:ascii="Times New Roman" w:eastAsia="Times New Roman" w:hAnsi="Times New Roman"/>
          <w:sz w:val="30"/>
          <w:szCs w:val="30"/>
          <w:lang w:eastAsia="x-none"/>
        </w:rPr>
        <w:t>.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30"/>
          <w:szCs w:val="30"/>
          <w:lang w:eastAsia="x-none"/>
        </w:rPr>
        <w:t>11. В наименованиях товарной позиции 8516 и субпозиции 8516 10 ТН ВЭД ТС слова «</w:t>
      </w:r>
      <w:r>
        <w:rPr>
          <w:rFonts w:ascii="Times New Roman" w:hAnsi="Times New Roman"/>
          <w:sz w:val="30"/>
          <w:szCs w:val="30"/>
        </w:rPr>
        <w:t>безынерционные или аккумулирующие» заменить словами «проточные или накопительные (емкостные)».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x-none"/>
        </w:rPr>
        <w:t>12. В</w:t>
      </w:r>
      <w:r>
        <w:rPr>
          <w:rFonts w:ascii="Times New Roman" w:hAnsi="Times New Roman"/>
          <w:sz w:val="30"/>
          <w:szCs w:val="30"/>
        </w:rPr>
        <w:t xml:space="preserve"> наименовании подсубпозиции 8516 10 110 0 ТН ВЭД ТС </w:t>
      </w:r>
      <w:r>
        <w:rPr>
          <w:rFonts w:ascii="Times New Roman" w:eastAsia="Times New Roman" w:hAnsi="Times New Roman"/>
          <w:sz w:val="30"/>
          <w:szCs w:val="30"/>
          <w:lang w:eastAsia="x-none"/>
        </w:rPr>
        <w:t xml:space="preserve">слово </w:t>
      </w:r>
      <w:r>
        <w:rPr>
          <w:rFonts w:ascii="Times New Roman" w:hAnsi="Times New Roman"/>
          <w:sz w:val="30"/>
          <w:szCs w:val="30"/>
        </w:rPr>
        <w:t>«безынерционные» заменить словом «проточные».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</w:p>
    <w:p w:rsidR="007401D6" w:rsidRDefault="007401D6" w:rsidP="00FC0B55">
      <w:pPr>
        <w:spacing w:after="0" w:line="360" w:lineRule="auto"/>
        <w:ind w:left="2123"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30"/>
          <w:szCs w:val="30"/>
          <w:lang w:eastAsia="x-none"/>
        </w:rPr>
        <w:t>______________</w:t>
      </w: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</w:p>
    <w:p w:rsidR="007401D6" w:rsidRDefault="007401D6" w:rsidP="007401D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x-none"/>
        </w:rPr>
      </w:pPr>
    </w:p>
    <w:p w:rsidR="007401D6" w:rsidRDefault="007401D6" w:rsidP="007401D6">
      <w:pPr>
        <w:spacing w:after="0" w:line="240" w:lineRule="auto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</w:p>
    <w:p w:rsidR="007401D6" w:rsidRPr="00E7357E" w:rsidRDefault="007401D6" w:rsidP="007401D6">
      <w:pPr>
        <w:spacing w:after="0" w:line="240" w:lineRule="auto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</w:p>
    <w:p w:rsidR="007401D6" w:rsidRPr="00E7357E" w:rsidRDefault="007401D6" w:rsidP="007401D6">
      <w:pPr>
        <w:spacing w:after="0" w:line="240" w:lineRule="auto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</w:p>
    <w:p w:rsidR="00B22359" w:rsidRDefault="00B22359"/>
    <w:sectPr w:rsidR="00B22359" w:rsidSect="001C15E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C7" w:rsidRDefault="008A0FC7" w:rsidP="007401D6">
      <w:pPr>
        <w:spacing w:after="0" w:line="240" w:lineRule="auto"/>
      </w:pPr>
      <w:r>
        <w:separator/>
      </w:r>
    </w:p>
  </w:endnote>
  <w:endnote w:type="continuationSeparator" w:id="0">
    <w:p w:rsidR="008A0FC7" w:rsidRDefault="008A0FC7" w:rsidP="0074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C7" w:rsidRDefault="008A0FC7" w:rsidP="007401D6">
      <w:pPr>
        <w:spacing w:after="0" w:line="240" w:lineRule="auto"/>
      </w:pPr>
      <w:r>
        <w:separator/>
      </w:r>
    </w:p>
  </w:footnote>
  <w:footnote w:type="continuationSeparator" w:id="0">
    <w:p w:rsidR="008A0FC7" w:rsidRDefault="008A0FC7" w:rsidP="0074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4001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401D6" w:rsidRPr="007401D6" w:rsidRDefault="007401D6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7401D6">
          <w:rPr>
            <w:rFonts w:ascii="Times New Roman" w:hAnsi="Times New Roman"/>
            <w:sz w:val="28"/>
            <w:szCs w:val="28"/>
          </w:rPr>
          <w:fldChar w:fldCharType="begin"/>
        </w:r>
        <w:r w:rsidRPr="007401D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401D6">
          <w:rPr>
            <w:rFonts w:ascii="Times New Roman" w:hAnsi="Times New Roman"/>
            <w:sz w:val="28"/>
            <w:szCs w:val="28"/>
          </w:rPr>
          <w:fldChar w:fldCharType="separate"/>
        </w:r>
        <w:r w:rsidR="009A742F">
          <w:rPr>
            <w:rFonts w:ascii="Times New Roman" w:hAnsi="Times New Roman"/>
            <w:noProof/>
            <w:sz w:val="28"/>
            <w:szCs w:val="28"/>
          </w:rPr>
          <w:t>2</w:t>
        </w:r>
        <w:r w:rsidRPr="007401D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401D6" w:rsidRDefault="007401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D6"/>
    <w:rsid w:val="0007793B"/>
    <w:rsid w:val="000A7AD1"/>
    <w:rsid w:val="000D6B22"/>
    <w:rsid w:val="00171494"/>
    <w:rsid w:val="001C15E6"/>
    <w:rsid w:val="002A7B6A"/>
    <w:rsid w:val="003A1BAE"/>
    <w:rsid w:val="003E0065"/>
    <w:rsid w:val="004B2C27"/>
    <w:rsid w:val="00632922"/>
    <w:rsid w:val="0068499F"/>
    <w:rsid w:val="006C0ACD"/>
    <w:rsid w:val="00730074"/>
    <w:rsid w:val="007401D6"/>
    <w:rsid w:val="0079094F"/>
    <w:rsid w:val="00790AA2"/>
    <w:rsid w:val="007C53C3"/>
    <w:rsid w:val="008A0FC7"/>
    <w:rsid w:val="009A742F"/>
    <w:rsid w:val="009D0A9F"/>
    <w:rsid w:val="009D44C4"/>
    <w:rsid w:val="00AC5277"/>
    <w:rsid w:val="00B22359"/>
    <w:rsid w:val="00D5792F"/>
    <w:rsid w:val="00DD06EE"/>
    <w:rsid w:val="00EF4CBB"/>
    <w:rsid w:val="00F83DDD"/>
    <w:rsid w:val="00F90241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0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4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1D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1D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A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0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4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1D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4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1D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0A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04A7-3436-42D5-87C5-A33A9654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Юлия Юрьевна</dc:creator>
  <cp:lastModifiedBy>Тихонова Татьяна Марковна</cp:lastModifiedBy>
  <cp:revision>2</cp:revision>
  <cp:lastPrinted>2014-07-08T11:44:00Z</cp:lastPrinted>
  <dcterms:created xsi:type="dcterms:W3CDTF">2014-09-23T12:37:00Z</dcterms:created>
  <dcterms:modified xsi:type="dcterms:W3CDTF">2014-09-23T12:37:00Z</dcterms:modified>
</cp:coreProperties>
</file>