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06" w:rsidRPr="007616B0" w:rsidRDefault="006C0A06" w:rsidP="006C0A06">
      <w:pPr>
        <w:autoSpaceDE w:val="0"/>
        <w:autoSpaceDN w:val="0"/>
        <w:adjustRightInd w:val="0"/>
        <w:spacing w:line="360" w:lineRule="auto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7616B0">
        <w:rPr>
          <w:rFonts w:ascii="Times New Roman" w:eastAsia="Times New Roman" w:hAnsi="Times New Roman"/>
          <w:sz w:val="30"/>
          <w:szCs w:val="30"/>
        </w:rPr>
        <w:t>ПРИЛОЖЕНИЕ</w:t>
      </w:r>
    </w:p>
    <w:p w:rsidR="006C0A06" w:rsidRPr="007616B0" w:rsidRDefault="006C0A06" w:rsidP="006C0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7616B0">
        <w:rPr>
          <w:rFonts w:ascii="Times New Roman" w:eastAsia="Times New Roman" w:hAnsi="Times New Roman"/>
          <w:sz w:val="30"/>
          <w:szCs w:val="30"/>
        </w:rPr>
        <w:t>к Решению Коллегии</w:t>
      </w:r>
    </w:p>
    <w:p w:rsidR="006C0A06" w:rsidRPr="007616B0" w:rsidRDefault="006C0A06" w:rsidP="006C0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7616B0">
        <w:rPr>
          <w:rFonts w:ascii="Times New Roman" w:eastAsia="Times New Roman" w:hAnsi="Times New Roman"/>
          <w:sz w:val="30"/>
          <w:szCs w:val="30"/>
        </w:rPr>
        <w:t>Евразийской экономической комиссии</w:t>
      </w:r>
    </w:p>
    <w:p w:rsidR="006C0A06" w:rsidRPr="00030E17" w:rsidRDefault="006C0A06" w:rsidP="006C0A06">
      <w:pPr>
        <w:tabs>
          <w:tab w:val="left" w:pos="3487"/>
        </w:tabs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030E17">
        <w:rPr>
          <w:rFonts w:ascii="Times New Roman" w:eastAsia="Times New Roman" w:hAnsi="Times New Roman"/>
          <w:sz w:val="30"/>
          <w:szCs w:val="30"/>
        </w:rPr>
        <w:t xml:space="preserve">от </w:t>
      </w:r>
      <w:r w:rsidR="007D7477">
        <w:rPr>
          <w:rFonts w:ascii="Times New Roman" w:eastAsia="Times New Roman" w:hAnsi="Times New Roman"/>
          <w:sz w:val="30"/>
          <w:szCs w:val="30"/>
        </w:rPr>
        <w:t xml:space="preserve">27 октября 2020 г. </w:t>
      </w:r>
      <w:r w:rsidRPr="00030E17">
        <w:rPr>
          <w:rFonts w:ascii="Times New Roman" w:eastAsia="Times New Roman" w:hAnsi="Times New Roman"/>
          <w:sz w:val="30"/>
          <w:szCs w:val="30"/>
        </w:rPr>
        <w:t xml:space="preserve">№ </w:t>
      </w:r>
      <w:r w:rsidR="007D7477">
        <w:rPr>
          <w:rFonts w:ascii="Times New Roman" w:eastAsia="Times New Roman" w:hAnsi="Times New Roman"/>
          <w:sz w:val="30"/>
          <w:szCs w:val="30"/>
        </w:rPr>
        <w:t>138</w:t>
      </w:r>
    </w:p>
    <w:p w:rsidR="006C0A06" w:rsidRPr="00030E17" w:rsidRDefault="006C0A06" w:rsidP="006C0A06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6C0A06" w:rsidRPr="00030E17" w:rsidRDefault="006C0A06" w:rsidP="006C0A06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6C0A06" w:rsidRPr="00030E17" w:rsidRDefault="006C0A06" w:rsidP="006C0A06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6C0A06" w:rsidRPr="00030E17" w:rsidRDefault="006C0A06" w:rsidP="006C0A06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6C0A06" w:rsidRPr="00B476DC" w:rsidRDefault="006C0A06" w:rsidP="006C0A0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B476DC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B476DC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Я,</w:t>
      </w:r>
    </w:p>
    <w:p w:rsidR="006C0A06" w:rsidRPr="00B476DC" w:rsidRDefault="006C0A06" w:rsidP="006C0A06">
      <w:pPr>
        <w:ind w:firstLine="0"/>
        <w:jc w:val="center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B476DC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вносимые в решения Комиссии Таможенного союза и Коллегии Евразийской экономической комиссии</w:t>
      </w:r>
    </w:p>
    <w:p w:rsidR="006C0A06" w:rsidRPr="00B476DC" w:rsidRDefault="006C0A06" w:rsidP="006C0A0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86AAD" w:rsidRPr="00B476DC" w:rsidRDefault="00655DD4" w:rsidP="00B86A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1. </w:t>
      </w:r>
      <w:r w:rsidR="0000361E" w:rsidRPr="00B476DC">
        <w:rPr>
          <w:rFonts w:ascii="Times New Roman" w:hAnsi="Times New Roman" w:cs="Times New Roman"/>
          <w:sz w:val="30"/>
          <w:szCs w:val="30"/>
        </w:rPr>
        <w:t>В</w:t>
      </w:r>
      <w:r w:rsidR="007E2E28" w:rsidRPr="00B476DC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86AAD" w:rsidRPr="00B476DC">
        <w:rPr>
          <w:rFonts w:ascii="Times New Roman" w:hAnsi="Times New Roman" w:cs="Times New Roman"/>
          <w:sz w:val="30"/>
          <w:szCs w:val="30"/>
        </w:rPr>
        <w:t>и</w:t>
      </w:r>
      <w:r w:rsidR="007E2E28" w:rsidRPr="00B476DC">
        <w:rPr>
          <w:rFonts w:ascii="Times New Roman" w:hAnsi="Times New Roman" w:cs="Times New Roman"/>
          <w:sz w:val="30"/>
          <w:szCs w:val="30"/>
        </w:rPr>
        <w:t xml:space="preserve"> Комиссии </w:t>
      </w:r>
      <w:r w:rsidR="00697C82" w:rsidRPr="00B476DC">
        <w:rPr>
          <w:rFonts w:ascii="Times New Roman" w:hAnsi="Times New Roman" w:cs="Times New Roman"/>
          <w:sz w:val="30"/>
          <w:szCs w:val="30"/>
        </w:rPr>
        <w:t>Т</w:t>
      </w:r>
      <w:r w:rsidR="007E2E28" w:rsidRPr="00B476DC">
        <w:rPr>
          <w:rFonts w:ascii="Times New Roman" w:hAnsi="Times New Roman" w:cs="Times New Roman"/>
          <w:sz w:val="30"/>
          <w:szCs w:val="30"/>
        </w:rPr>
        <w:t xml:space="preserve">аможенного союза от 20 мая 2010 г. </w:t>
      </w:r>
      <w:r w:rsidR="00B86AAD" w:rsidRPr="00B476DC">
        <w:rPr>
          <w:rFonts w:ascii="Times New Roman" w:hAnsi="Times New Roman" w:cs="Times New Roman"/>
          <w:sz w:val="30"/>
          <w:szCs w:val="30"/>
        </w:rPr>
        <w:br/>
      </w:r>
      <w:r w:rsidR="007E2E28" w:rsidRPr="00B476DC">
        <w:rPr>
          <w:rFonts w:ascii="Times New Roman" w:hAnsi="Times New Roman" w:cs="Times New Roman"/>
          <w:sz w:val="30"/>
          <w:szCs w:val="30"/>
        </w:rPr>
        <w:t>№ 263</w:t>
      </w:r>
      <w:r w:rsidR="00B86AAD" w:rsidRPr="00B476DC">
        <w:rPr>
          <w:rFonts w:ascii="Times New Roman" w:hAnsi="Times New Roman" w:cs="Times New Roman"/>
          <w:sz w:val="30"/>
          <w:szCs w:val="30"/>
        </w:rPr>
        <w:t xml:space="preserve"> «О порядке использования транспортных (перевозочных), коммерческих и (или) иных документов в качестве декларации на товары»</w:t>
      </w:r>
      <w:r w:rsidR="002B2909" w:rsidRPr="00B476DC">
        <w:rPr>
          <w:rFonts w:ascii="Times New Roman" w:hAnsi="Times New Roman" w:cs="Times New Roman"/>
          <w:sz w:val="30"/>
          <w:szCs w:val="30"/>
        </w:rPr>
        <w:t>:</w:t>
      </w:r>
    </w:p>
    <w:p w:rsidR="002A7677" w:rsidRPr="00B476DC" w:rsidRDefault="002A7677" w:rsidP="002A76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а) преамбулу после слов «со статьей 105» дополнить словами </w:t>
      </w:r>
      <w:r w:rsidRPr="00B476DC">
        <w:rPr>
          <w:rFonts w:ascii="Times New Roman" w:hAnsi="Times New Roman" w:cs="Times New Roman"/>
          <w:sz w:val="30"/>
          <w:szCs w:val="30"/>
        </w:rPr>
        <w:br/>
        <w:t xml:space="preserve">«, пунктом 5 статьи 109 и </w:t>
      </w:r>
      <w:r w:rsidR="0093740F" w:rsidRPr="00B476DC">
        <w:rPr>
          <w:rFonts w:ascii="Times New Roman" w:hAnsi="Times New Roman" w:cs="Times New Roman"/>
          <w:sz w:val="30"/>
          <w:szCs w:val="30"/>
        </w:rPr>
        <w:t xml:space="preserve">пунктами 1 – 4 </w:t>
      </w:r>
      <w:r w:rsidRPr="00B476DC">
        <w:rPr>
          <w:rFonts w:ascii="Times New Roman" w:hAnsi="Times New Roman" w:cs="Times New Roman"/>
          <w:sz w:val="30"/>
          <w:szCs w:val="30"/>
        </w:rPr>
        <w:t>стат</w:t>
      </w:r>
      <w:r w:rsidR="0093740F" w:rsidRPr="00B476DC">
        <w:rPr>
          <w:rFonts w:ascii="Times New Roman" w:hAnsi="Times New Roman" w:cs="Times New Roman"/>
          <w:sz w:val="30"/>
          <w:szCs w:val="30"/>
        </w:rPr>
        <w:t>ьи</w:t>
      </w:r>
      <w:r w:rsidRPr="00B476DC">
        <w:rPr>
          <w:rFonts w:ascii="Times New Roman" w:hAnsi="Times New Roman" w:cs="Times New Roman"/>
          <w:sz w:val="30"/>
          <w:szCs w:val="30"/>
        </w:rPr>
        <w:t xml:space="preserve"> 112»;</w:t>
      </w:r>
    </w:p>
    <w:p w:rsidR="00B86AAD" w:rsidRPr="00B476DC" w:rsidRDefault="002A7677" w:rsidP="00B621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б) в </w:t>
      </w:r>
      <w:r w:rsidR="00B86AAD" w:rsidRPr="00B476DC">
        <w:rPr>
          <w:rFonts w:ascii="Times New Roman" w:hAnsi="Times New Roman" w:cs="Times New Roman"/>
          <w:sz w:val="30"/>
          <w:szCs w:val="30"/>
        </w:rPr>
        <w:t xml:space="preserve">Инструкции о порядке использования транспортных (перевозочных), коммерческих и (или) иных документов в качестве декларации на товары, утвержденной </w:t>
      </w:r>
      <w:r w:rsidRPr="00B476DC">
        <w:rPr>
          <w:rFonts w:ascii="Times New Roman" w:hAnsi="Times New Roman" w:cs="Times New Roman"/>
          <w:sz w:val="30"/>
          <w:szCs w:val="30"/>
        </w:rPr>
        <w:t>указанным Решением:</w:t>
      </w:r>
    </w:p>
    <w:p w:rsidR="00D9753B" w:rsidRPr="00B476DC" w:rsidRDefault="00D9753B" w:rsidP="00B621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в </w:t>
      </w:r>
      <w:r w:rsidR="002A7677" w:rsidRPr="00B476DC">
        <w:rPr>
          <w:rFonts w:ascii="Times New Roman" w:hAnsi="Times New Roman" w:cs="Times New Roman"/>
          <w:sz w:val="30"/>
          <w:szCs w:val="30"/>
        </w:rPr>
        <w:t>пункт</w:t>
      </w:r>
      <w:r w:rsidRPr="00B476DC">
        <w:rPr>
          <w:rFonts w:ascii="Times New Roman" w:hAnsi="Times New Roman" w:cs="Times New Roman"/>
          <w:sz w:val="30"/>
          <w:szCs w:val="30"/>
        </w:rPr>
        <w:t>е</w:t>
      </w:r>
      <w:r w:rsidR="002A7677" w:rsidRPr="00B476DC">
        <w:rPr>
          <w:rFonts w:ascii="Times New Roman" w:hAnsi="Times New Roman" w:cs="Times New Roman"/>
          <w:sz w:val="30"/>
          <w:szCs w:val="30"/>
        </w:rPr>
        <w:t xml:space="preserve"> 1</w:t>
      </w:r>
      <w:r w:rsidRPr="00B476DC">
        <w:rPr>
          <w:rFonts w:ascii="Times New Roman" w:hAnsi="Times New Roman" w:cs="Times New Roman"/>
          <w:sz w:val="30"/>
          <w:szCs w:val="30"/>
        </w:rPr>
        <w:t>:</w:t>
      </w:r>
    </w:p>
    <w:p w:rsidR="00566044" w:rsidRPr="00B476DC" w:rsidRDefault="00B639AD" w:rsidP="00B621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после слов «со статьей 105» дополнить словами «, пунктом 5 статьи 109 и </w:t>
      </w:r>
      <w:r w:rsidR="0093740F" w:rsidRPr="00B476DC">
        <w:rPr>
          <w:rFonts w:ascii="Times New Roman" w:hAnsi="Times New Roman" w:cs="Times New Roman"/>
          <w:sz w:val="30"/>
          <w:szCs w:val="30"/>
        </w:rPr>
        <w:t>пунктами 1 – 4 статьи 112</w:t>
      </w:r>
      <w:r w:rsidR="00566044" w:rsidRPr="00B476DC">
        <w:rPr>
          <w:rFonts w:ascii="Times New Roman" w:hAnsi="Times New Roman" w:cs="Times New Roman"/>
          <w:sz w:val="30"/>
          <w:szCs w:val="30"/>
        </w:rPr>
        <w:t>»;</w:t>
      </w:r>
    </w:p>
    <w:p w:rsidR="002A7677" w:rsidRPr="00B476DC" w:rsidRDefault="00B639AD" w:rsidP="00B621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дополнить словами «, а также порядок </w:t>
      </w:r>
      <w:r w:rsidR="00252FDC" w:rsidRPr="00B476DC">
        <w:rPr>
          <w:rFonts w:ascii="Times New Roman" w:hAnsi="Times New Roman" w:cs="Times New Roman"/>
          <w:sz w:val="30"/>
          <w:szCs w:val="30"/>
        </w:rPr>
        <w:t xml:space="preserve">совершения таможенных операций, связанных с </w:t>
      </w:r>
      <w:r w:rsidRPr="00B476DC">
        <w:rPr>
          <w:rFonts w:ascii="Times New Roman" w:hAnsi="Times New Roman" w:cs="Times New Roman"/>
          <w:sz w:val="30"/>
          <w:szCs w:val="30"/>
        </w:rPr>
        <w:t>изменени</w:t>
      </w:r>
      <w:r w:rsidR="00252FDC" w:rsidRPr="00B476DC">
        <w:rPr>
          <w:rFonts w:ascii="Times New Roman" w:hAnsi="Times New Roman" w:cs="Times New Roman"/>
          <w:sz w:val="30"/>
          <w:szCs w:val="30"/>
        </w:rPr>
        <w:t>ем</w:t>
      </w:r>
      <w:r w:rsidRPr="00B476DC">
        <w:rPr>
          <w:rFonts w:ascii="Times New Roman" w:hAnsi="Times New Roman" w:cs="Times New Roman"/>
          <w:sz w:val="30"/>
          <w:szCs w:val="30"/>
        </w:rPr>
        <w:t xml:space="preserve"> (дополнени</w:t>
      </w:r>
      <w:r w:rsidR="000E066C" w:rsidRPr="00B476DC">
        <w:rPr>
          <w:rFonts w:ascii="Times New Roman" w:hAnsi="Times New Roman" w:cs="Times New Roman"/>
          <w:sz w:val="30"/>
          <w:szCs w:val="30"/>
        </w:rPr>
        <w:t>ем</w:t>
      </w:r>
      <w:r w:rsidRPr="00B476DC">
        <w:rPr>
          <w:rFonts w:ascii="Times New Roman" w:hAnsi="Times New Roman" w:cs="Times New Roman"/>
          <w:sz w:val="30"/>
          <w:szCs w:val="30"/>
        </w:rPr>
        <w:t>) сведений, заявленных в декларации на товары, в качестве которой использовались транспортные (перевозочные), коммерческие и (или) иные документы</w:t>
      </w:r>
      <w:r w:rsidR="00697C82" w:rsidRPr="00B476DC">
        <w:rPr>
          <w:rFonts w:ascii="Times New Roman" w:hAnsi="Times New Roman" w:cs="Times New Roman"/>
          <w:sz w:val="30"/>
          <w:szCs w:val="30"/>
        </w:rPr>
        <w:t>,</w:t>
      </w:r>
      <w:r w:rsidRPr="00B476DC">
        <w:rPr>
          <w:rFonts w:ascii="Times New Roman" w:hAnsi="Times New Roman" w:cs="Times New Roman"/>
          <w:sz w:val="30"/>
          <w:szCs w:val="30"/>
        </w:rPr>
        <w:t xml:space="preserve"> до выпуска товаров и особенности </w:t>
      </w:r>
      <w:r w:rsidR="00252FDC" w:rsidRPr="00B476DC">
        <w:rPr>
          <w:rFonts w:ascii="Times New Roman" w:hAnsi="Times New Roman" w:cs="Times New Roman"/>
          <w:sz w:val="30"/>
          <w:szCs w:val="30"/>
        </w:rPr>
        <w:t>совершения таможенных операций, связанных с изменением (дополнени</w:t>
      </w:r>
      <w:r w:rsidR="000E066C" w:rsidRPr="00B476DC">
        <w:rPr>
          <w:rFonts w:ascii="Times New Roman" w:hAnsi="Times New Roman" w:cs="Times New Roman"/>
          <w:sz w:val="30"/>
          <w:szCs w:val="30"/>
        </w:rPr>
        <w:t>ем</w:t>
      </w:r>
      <w:r w:rsidR="00252FDC" w:rsidRPr="00B476DC">
        <w:rPr>
          <w:rFonts w:ascii="Times New Roman" w:hAnsi="Times New Roman" w:cs="Times New Roman"/>
          <w:sz w:val="30"/>
          <w:szCs w:val="30"/>
        </w:rPr>
        <w:t xml:space="preserve">) </w:t>
      </w:r>
      <w:r w:rsidRPr="00B476DC">
        <w:rPr>
          <w:rFonts w:ascii="Times New Roman" w:hAnsi="Times New Roman" w:cs="Times New Roman"/>
          <w:sz w:val="30"/>
          <w:szCs w:val="30"/>
        </w:rPr>
        <w:t>таких сведений после выпуска товаров»;</w:t>
      </w:r>
    </w:p>
    <w:p w:rsidR="002A7677" w:rsidRPr="00B476DC" w:rsidRDefault="002A7677" w:rsidP="00B621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lastRenderedPageBreak/>
        <w:t>пункт 3 изложить в следующей редакции:</w:t>
      </w:r>
    </w:p>
    <w:p w:rsidR="00B639AD" w:rsidRPr="00B476DC" w:rsidRDefault="00B621D7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«</w:t>
      </w:r>
      <w:r w:rsidR="00B639AD" w:rsidRPr="00B476DC">
        <w:rPr>
          <w:rFonts w:ascii="Times New Roman" w:hAnsi="Times New Roman" w:cs="Times New Roman"/>
          <w:sz w:val="30"/>
          <w:szCs w:val="30"/>
        </w:rPr>
        <w:t xml:space="preserve">3. Подача ДТ, в качестве которой используются транспортные (перевозочные), коммерческие и (или) иные документы, </w:t>
      </w:r>
      <w:r w:rsidR="002B2909" w:rsidRPr="00B476DC">
        <w:rPr>
          <w:rFonts w:ascii="Times New Roman" w:hAnsi="Times New Roman" w:cs="Times New Roman"/>
          <w:sz w:val="30"/>
          <w:szCs w:val="30"/>
        </w:rPr>
        <w:br/>
      </w:r>
      <w:r w:rsidR="00B639AD" w:rsidRPr="00B476DC">
        <w:rPr>
          <w:rFonts w:ascii="Times New Roman" w:hAnsi="Times New Roman" w:cs="Times New Roman"/>
          <w:sz w:val="30"/>
          <w:szCs w:val="30"/>
        </w:rPr>
        <w:t xml:space="preserve">не сопровождается представлением таможенному органу </w:t>
      </w:r>
      <w:r w:rsidR="00BF5DE6" w:rsidRPr="00B476DC">
        <w:rPr>
          <w:rFonts w:ascii="Times New Roman" w:hAnsi="Times New Roman" w:cs="Times New Roman"/>
          <w:sz w:val="30"/>
          <w:szCs w:val="30"/>
        </w:rPr>
        <w:br/>
      </w:r>
      <w:r w:rsidR="00B639AD" w:rsidRPr="00B476DC">
        <w:rPr>
          <w:rFonts w:ascii="Times New Roman" w:hAnsi="Times New Roman" w:cs="Times New Roman"/>
          <w:sz w:val="30"/>
          <w:szCs w:val="30"/>
        </w:rPr>
        <w:t>ее электронного вида</w:t>
      </w:r>
      <w:r w:rsidR="00D9753B" w:rsidRPr="00B476DC">
        <w:rPr>
          <w:rFonts w:ascii="Times New Roman" w:hAnsi="Times New Roman" w:cs="Times New Roman"/>
          <w:sz w:val="30"/>
          <w:szCs w:val="30"/>
        </w:rPr>
        <w:t>,</w:t>
      </w:r>
      <w:r w:rsidR="00B639AD" w:rsidRPr="00B476DC">
        <w:rPr>
          <w:rFonts w:ascii="Times New Roman" w:hAnsi="Times New Roman" w:cs="Times New Roman"/>
          <w:sz w:val="30"/>
          <w:szCs w:val="30"/>
        </w:rPr>
        <w:t xml:space="preserve"> если в отношении указанных в ней товаров </w:t>
      </w:r>
      <w:r w:rsidR="001F5057" w:rsidRPr="00B476DC">
        <w:rPr>
          <w:rFonts w:ascii="Times New Roman" w:hAnsi="Times New Roman" w:cs="Times New Roman"/>
          <w:sz w:val="30"/>
          <w:szCs w:val="30"/>
        </w:rPr>
        <w:br/>
      </w:r>
      <w:r w:rsidR="00B639AD" w:rsidRPr="00B476DC">
        <w:rPr>
          <w:rFonts w:ascii="Times New Roman" w:hAnsi="Times New Roman" w:cs="Times New Roman"/>
          <w:sz w:val="30"/>
          <w:szCs w:val="30"/>
        </w:rPr>
        <w:t>не подлежат уплате таможенные пошлины, налоги, специальные, антидемпинговые, компенсационные пошлины.</w:t>
      </w:r>
    </w:p>
    <w:p w:rsidR="00B621D7" w:rsidRPr="00B476DC" w:rsidRDefault="00B639AD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Законодательством государств – членов Евразийского экономического союза</w:t>
      </w:r>
      <w:r w:rsidR="004B2C1A" w:rsidRPr="00B476DC">
        <w:rPr>
          <w:rFonts w:ascii="Times New Roman" w:hAnsi="Times New Roman" w:cs="Times New Roman"/>
          <w:sz w:val="30"/>
          <w:szCs w:val="30"/>
        </w:rPr>
        <w:t xml:space="preserve"> о таможенном регулировании </w:t>
      </w:r>
      <w:r w:rsidRPr="00B476DC">
        <w:rPr>
          <w:rFonts w:ascii="Times New Roman" w:hAnsi="Times New Roman" w:cs="Times New Roman"/>
          <w:sz w:val="30"/>
          <w:szCs w:val="30"/>
        </w:rPr>
        <w:t>может быть установлено, что подача ДТ</w:t>
      </w:r>
      <w:r w:rsidR="00EA4B81" w:rsidRPr="00B476DC">
        <w:rPr>
          <w:rFonts w:ascii="Times New Roman" w:hAnsi="Times New Roman" w:cs="Times New Roman"/>
          <w:sz w:val="30"/>
          <w:szCs w:val="30"/>
        </w:rPr>
        <w:t>,</w:t>
      </w:r>
      <w:r w:rsidRPr="00B476DC">
        <w:rPr>
          <w:rFonts w:ascii="Times New Roman" w:hAnsi="Times New Roman" w:cs="Times New Roman"/>
          <w:sz w:val="30"/>
          <w:szCs w:val="30"/>
        </w:rPr>
        <w:t xml:space="preserve"> в качестве которой используются транспортные (перевозочные), коммерческие и (или) иные документы</w:t>
      </w:r>
      <w:r w:rsidR="001C16CB" w:rsidRPr="00B476DC">
        <w:rPr>
          <w:rFonts w:ascii="Times New Roman" w:hAnsi="Times New Roman" w:cs="Times New Roman"/>
          <w:sz w:val="30"/>
          <w:szCs w:val="30"/>
        </w:rPr>
        <w:t>,</w:t>
      </w:r>
      <w:r w:rsidRPr="00B476DC">
        <w:rPr>
          <w:rFonts w:ascii="Times New Roman" w:hAnsi="Times New Roman" w:cs="Times New Roman"/>
          <w:sz w:val="30"/>
          <w:szCs w:val="30"/>
        </w:rPr>
        <w:t xml:space="preserve"> не сопровождается представлением таможенному органу ее электронного вида в случае, если в отношении указанных в ней товаров подлежат уплате таможенные пошлины, налоги, специальные, антидемпинговые, компенсационные пошлины, а электронный вид такой ДТ</w:t>
      </w:r>
      <w:r w:rsidR="000D0070" w:rsidRPr="00B476DC">
        <w:rPr>
          <w:rFonts w:ascii="Times New Roman" w:hAnsi="Times New Roman" w:cs="Times New Roman"/>
          <w:sz w:val="30"/>
          <w:szCs w:val="30"/>
        </w:rPr>
        <w:t xml:space="preserve"> </w:t>
      </w:r>
      <w:r w:rsidR="005C0AF9" w:rsidRPr="00B476DC">
        <w:rPr>
          <w:rFonts w:ascii="Times New Roman" w:hAnsi="Times New Roman" w:cs="Times New Roman"/>
          <w:sz w:val="30"/>
          <w:szCs w:val="30"/>
        </w:rPr>
        <w:t>на бумажном носителе</w:t>
      </w:r>
      <w:r w:rsidRPr="00B476DC">
        <w:rPr>
          <w:rFonts w:ascii="Times New Roman" w:hAnsi="Times New Roman" w:cs="Times New Roman"/>
          <w:sz w:val="30"/>
          <w:szCs w:val="30"/>
        </w:rPr>
        <w:t xml:space="preserve"> в этом случае формируется должностным лицом таможенного органа.</w:t>
      </w:r>
      <w:r w:rsidR="00E1650C" w:rsidRPr="00B476DC">
        <w:rPr>
          <w:rFonts w:ascii="Times New Roman" w:hAnsi="Times New Roman" w:cs="Times New Roman"/>
          <w:sz w:val="30"/>
          <w:szCs w:val="30"/>
        </w:rPr>
        <w:t>»;</w:t>
      </w:r>
    </w:p>
    <w:p w:rsidR="00B639AD" w:rsidRPr="00B476DC" w:rsidRDefault="00B639AD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дополнить пунктом 3</w:t>
      </w:r>
      <w:r w:rsidRPr="00B476D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B476DC">
        <w:rPr>
          <w:rFonts w:ascii="Times New Roman" w:hAnsi="Times New Roman" w:cs="Times New Roman"/>
          <w:sz w:val="30"/>
          <w:szCs w:val="30"/>
        </w:rPr>
        <w:t xml:space="preserve"> следующе</w:t>
      </w:r>
      <w:r w:rsidR="00D9753B" w:rsidRPr="00B476DC">
        <w:rPr>
          <w:rFonts w:ascii="Times New Roman" w:hAnsi="Times New Roman" w:cs="Times New Roman"/>
          <w:sz w:val="30"/>
          <w:szCs w:val="30"/>
        </w:rPr>
        <w:t>го содержания</w:t>
      </w:r>
      <w:r w:rsidRPr="00B476DC">
        <w:rPr>
          <w:rFonts w:ascii="Times New Roman" w:hAnsi="Times New Roman" w:cs="Times New Roman"/>
          <w:sz w:val="30"/>
          <w:szCs w:val="30"/>
        </w:rPr>
        <w:t>:</w:t>
      </w:r>
    </w:p>
    <w:p w:rsidR="006C0A06" w:rsidRPr="00B476DC" w:rsidRDefault="00B639AD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«3</w:t>
      </w:r>
      <w:r w:rsidRPr="00B476D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B476DC">
        <w:rPr>
          <w:rFonts w:ascii="Times New Roman" w:hAnsi="Times New Roman" w:cs="Times New Roman"/>
          <w:sz w:val="30"/>
          <w:szCs w:val="30"/>
        </w:rPr>
        <w:t>. Электронный вид ДТ</w:t>
      </w:r>
      <w:r w:rsidR="00252FDC" w:rsidRPr="00B476DC">
        <w:rPr>
          <w:rFonts w:ascii="Times New Roman" w:hAnsi="Times New Roman" w:cs="Times New Roman"/>
          <w:sz w:val="30"/>
          <w:szCs w:val="30"/>
        </w:rPr>
        <w:t xml:space="preserve"> на бумажном носителе</w:t>
      </w:r>
      <w:r w:rsidRPr="00B476DC">
        <w:rPr>
          <w:rFonts w:ascii="Times New Roman" w:hAnsi="Times New Roman" w:cs="Times New Roman"/>
          <w:sz w:val="30"/>
          <w:szCs w:val="30"/>
        </w:rPr>
        <w:t xml:space="preserve">, </w:t>
      </w:r>
      <w:r w:rsidR="00252FDC" w:rsidRPr="00B476DC">
        <w:rPr>
          <w:rFonts w:ascii="Times New Roman" w:hAnsi="Times New Roman" w:cs="Times New Roman"/>
          <w:sz w:val="30"/>
          <w:szCs w:val="30"/>
        </w:rPr>
        <w:t xml:space="preserve">в качестве которой используются транспортные (перевозочные), коммерческие </w:t>
      </w:r>
      <w:r w:rsidR="00C43E7B" w:rsidRPr="00B476DC">
        <w:rPr>
          <w:rFonts w:ascii="Times New Roman" w:hAnsi="Times New Roman" w:cs="Times New Roman"/>
          <w:sz w:val="30"/>
          <w:szCs w:val="30"/>
        </w:rPr>
        <w:br/>
      </w:r>
      <w:r w:rsidR="00252FDC" w:rsidRPr="00B476DC">
        <w:rPr>
          <w:rFonts w:ascii="Times New Roman" w:hAnsi="Times New Roman" w:cs="Times New Roman"/>
          <w:sz w:val="30"/>
          <w:szCs w:val="30"/>
        </w:rPr>
        <w:t xml:space="preserve">и (или) иные документы (далее – электронный вид ДТ), </w:t>
      </w:r>
      <w:r w:rsidRPr="00B476DC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252FDC" w:rsidRPr="00B476DC">
        <w:rPr>
          <w:rFonts w:ascii="Times New Roman" w:hAnsi="Times New Roman" w:cs="Times New Roman"/>
          <w:sz w:val="30"/>
          <w:szCs w:val="30"/>
        </w:rPr>
        <w:br/>
      </w:r>
      <w:r w:rsidRPr="00B476DC">
        <w:rPr>
          <w:rFonts w:ascii="Times New Roman" w:hAnsi="Times New Roman" w:cs="Times New Roman"/>
          <w:sz w:val="30"/>
          <w:szCs w:val="30"/>
        </w:rPr>
        <w:t xml:space="preserve">в случае, предусмотренном пунктом 19 настоящей Инструкции, формируется в соответствии со структурой и форматом декларации </w:t>
      </w:r>
      <w:r w:rsidR="00286089" w:rsidRPr="00B476DC">
        <w:rPr>
          <w:rFonts w:ascii="Times New Roman" w:hAnsi="Times New Roman" w:cs="Times New Roman"/>
          <w:sz w:val="30"/>
          <w:szCs w:val="30"/>
        </w:rPr>
        <w:br/>
      </w:r>
      <w:r w:rsidRPr="00B476DC">
        <w:rPr>
          <w:rFonts w:ascii="Times New Roman" w:hAnsi="Times New Roman" w:cs="Times New Roman"/>
          <w:sz w:val="30"/>
          <w:szCs w:val="30"/>
        </w:rPr>
        <w:t xml:space="preserve">на товары и транзитной декларации, утвержденными Решением Коллегии Евразийской экономической комиссии от 16 января 2018 г. № 2, и в составе сведений, предусмотренных подпунктами 2 – 7 </w:t>
      </w:r>
      <w:r w:rsidR="00AB7105" w:rsidRPr="00B476DC">
        <w:rPr>
          <w:rFonts w:ascii="Times New Roman" w:hAnsi="Times New Roman" w:cs="Times New Roman"/>
          <w:sz w:val="30"/>
          <w:szCs w:val="30"/>
        </w:rPr>
        <w:br/>
      </w:r>
      <w:r w:rsidRPr="00B476DC">
        <w:rPr>
          <w:rFonts w:ascii="Times New Roman" w:hAnsi="Times New Roman" w:cs="Times New Roman"/>
          <w:sz w:val="30"/>
          <w:szCs w:val="30"/>
        </w:rPr>
        <w:t>пункта 8 настоящей Инструкции.</w:t>
      </w:r>
      <w:r w:rsidR="006C0A06" w:rsidRPr="00B476D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39AD" w:rsidRPr="00B476DC" w:rsidRDefault="00B639AD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lastRenderedPageBreak/>
        <w:t xml:space="preserve">При формировании электронного вида ДТ в реквизите структуры, соответствующем третьему подразделу графы 1 ДТ, указывается </w:t>
      </w:r>
      <w:r w:rsidR="00D9753B" w:rsidRPr="00B476DC">
        <w:rPr>
          <w:rFonts w:ascii="Times New Roman" w:hAnsi="Times New Roman" w:cs="Times New Roman"/>
          <w:sz w:val="30"/>
          <w:szCs w:val="30"/>
        </w:rPr>
        <w:t xml:space="preserve">аббревиатура </w:t>
      </w:r>
      <w:r w:rsidRPr="00B476DC">
        <w:rPr>
          <w:rFonts w:ascii="Times New Roman" w:hAnsi="Times New Roman" w:cs="Times New Roman"/>
          <w:sz w:val="30"/>
          <w:szCs w:val="30"/>
        </w:rPr>
        <w:t>«СД».»;</w:t>
      </w:r>
    </w:p>
    <w:p w:rsidR="000E726C" w:rsidRPr="00B476DC" w:rsidRDefault="000E726C" w:rsidP="000E726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в </w:t>
      </w:r>
      <w:r w:rsidR="008C2E20" w:rsidRPr="00B476DC">
        <w:rPr>
          <w:rFonts w:ascii="Times New Roman" w:hAnsi="Times New Roman" w:cs="Times New Roman"/>
          <w:sz w:val="30"/>
          <w:szCs w:val="30"/>
        </w:rPr>
        <w:t>пункт</w:t>
      </w:r>
      <w:r w:rsidR="002F2A35" w:rsidRPr="00B476DC">
        <w:rPr>
          <w:rFonts w:ascii="Times New Roman" w:hAnsi="Times New Roman" w:cs="Times New Roman"/>
          <w:sz w:val="30"/>
          <w:szCs w:val="30"/>
        </w:rPr>
        <w:t>е</w:t>
      </w:r>
      <w:r w:rsidR="008C2E20" w:rsidRPr="00B476DC">
        <w:rPr>
          <w:rFonts w:ascii="Times New Roman" w:hAnsi="Times New Roman" w:cs="Times New Roman"/>
          <w:sz w:val="30"/>
          <w:szCs w:val="30"/>
        </w:rPr>
        <w:t xml:space="preserve"> 6</w:t>
      </w:r>
      <w:r w:rsidRPr="00B476DC">
        <w:rPr>
          <w:rFonts w:ascii="Times New Roman" w:hAnsi="Times New Roman" w:cs="Times New Roman"/>
          <w:sz w:val="30"/>
          <w:szCs w:val="30"/>
        </w:rPr>
        <w:t>:</w:t>
      </w:r>
      <w:r w:rsidR="008C2E20" w:rsidRPr="00B476D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437BF" w:rsidRPr="00B476DC" w:rsidRDefault="001437BF" w:rsidP="000E72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в подпункте 1:</w:t>
      </w:r>
    </w:p>
    <w:p w:rsidR="00315DA2" w:rsidRPr="00B476DC" w:rsidRDefault="00315DA2" w:rsidP="000E72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абзац второй после слова «товаров» дополнить словами «</w:t>
      </w:r>
      <w:r w:rsidR="001437BF" w:rsidRPr="00B476DC">
        <w:rPr>
          <w:rFonts w:ascii="Times New Roman" w:eastAsia="Calibri" w:hAnsi="Times New Roman" w:cs="Times New Roman"/>
          <w:sz w:val="30"/>
          <w:szCs w:val="30"/>
        </w:rPr>
        <w:t>(</w:t>
      </w:r>
      <w:r w:rsidRPr="00B476DC">
        <w:rPr>
          <w:rFonts w:ascii="Times New Roman" w:eastAsia="Calibri" w:hAnsi="Times New Roman" w:cs="Times New Roman"/>
          <w:sz w:val="30"/>
          <w:szCs w:val="30"/>
        </w:rPr>
        <w:t>для товаров, помещ</w:t>
      </w:r>
      <w:r w:rsidR="006D098C">
        <w:rPr>
          <w:rFonts w:ascii="Times New Roman" w:eastAsia="Calibri" w:hAnsi="Times New Roman" w:cs="Times New Roman"/>
          <w:sz w:val="30"/>
          <w:szCs w:val="30"/>
        </w:rPr>
        <w:t>аемых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под таможенную процедуру выпуска для внутреннего потребления</w:t>
      </w:r>
      <w:r w:rsidR="001437BF" w:rsidRPr="00B476DC">
        <w:rPr>
          <w:rFonts w:ascii="Times New Roman" w:eastAsia="Calibri" w:hAnsi="Times New Roman" w:cs="Times New Roman"/>
          <w:sz w:val="30"/>
          <w:szCs w:val="30"/>
        </w:rPr>
        <w:t>,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Pr="00B476DC">
        <w:rPr>
          <w:rFonts w:ascii="Times New Roman" w:hAnsi="Times New Roman" w:cs="Times New Roman"/>
          <w:sz w:val="30"/>
          <w:szCs w:val="30"/>
        </w:rPr>
        <w:t xml:space="preserve"> определенная с учетом пункта 2 статьи 136 Кодекса</w:t>
      </w:r>
      <w:r w:rsidR="001437BF" w:rsidRPr="00B476DC">
        <w:rPr>
          <w:rFonts w:ascii="Times New Roman" w:hAnsi="Times New Roman" w:cs="Times New Roman"/>
          <w:sz w:val="30"/>
          <w:szCs w:val="30"/>
        </w:rPr>
        <w:t>)</w:t>
      </w:r>
      <w:r w:rsidRPr="00B476DC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8C2E20" w:rsidRPr="00B476DC" w:rsidRDefault="008C2E20" w:rsidP="008C2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после абзаца пятого дополнить абзацами следующего содержания:</w:t>
      </w:r>
    </w:p>
    <w:p w:rsidR="00B639AD" w:rsidRPr="00B476DC" w:rsidRDefault="00E1650C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«</w:t>
      </w:r>
      <w:r w:rsidR="00B639AD" w:rsidRPr="00B476DC">
        <w:rPr>
          <w:rFonts w:ascii="Times New Roman" w:hAnsi="Times New Roman" w:cs="Times New Roman"/>
          <w:sz w:val="30"/>
          <w:szCs w:val="30"/>
        </w:rPr>
        <w:t>В Республике Беларусь, Кыргызской Республике</w:t>
      </w:r>
      <w:r w:rsidR="00566044" w:rsidRPr="00B476DC">
        <w:rPr>
          <w:rFonts w:ascii="Times New Roman" w:hAnsi="Times New Roman" w:cs="Times New Roman"/>
          <w:sz w:val="30"/>
          <w:szCs w:val="30"/>
        </w:rPr>
        <w:t xml:space="preserve"> и Российской Федерации</w:t>
      </w:r>
      <w:r w:rsidR="00B639AD" w:rsidRPr="00B476DC">
        <w:rPr>
          <w:rFonts w:ascii="Times New Roman" w:hAnsi="Times New Roman" w:cs="Times New Roman"/>
          <w:sz w:val="30"/>
          <w:szCs w:val="30"/>
        </w:rPr>
        <w:t xml:space="preserve"> в случаях, когда в соответствии с законодательством </w:t>
      </w:r>
      <w:r w:rsidR="002919B5" w:rsidRPr="00B476DC">
        <w:rPr>
          <w:rFonts w:ascii="Times New Roman" w:hAnsi="Times New Roman" w:cs="Times New Roman"/>
          <w:sz w:val="30"/>
          <w:szCs w:val="30"/>
        </w:rPr>
        <w:br/>
      </w:r>
      <w:r w:rsidR="00B639AD" w:rsidRPr="00B476DC">
        <w:rPr>
          <w:rFonts w:ascii="Times New Roman" w:hAnsi="Times New Roman" w:cs="Times New Roman"/>
          <w:sz w:val="30"/>
          <w:szCs w:val="30"/>
        </w:rPr>
        <w:t xml:space="preserve">о таможенном регулировании этих государств таможенная стоимость товаров, помещаемых под таможенную процедуру экспорта, </w:t>
      </w:r>
      <w:r w:rsidR="007646A4" w:rsidRPr="00B476DC">
        <w:rPr>
          <w:rFonts w:ascii="Times New Roman" w:hAnsi="Times New Roman" w:cs="Times New Roman"/>
          <w:sz w:val="30"/>
          <w:szCs w:val="30"/>
        </w:rPr>
        <w:br/>
      </w:r>
      <w:r w:rsidR="00B639AD" w:rsidRPr="00B476DC">
        <w:rPr>
          <w:rFonts w:ascii="Times New Roman" w:hAnsi="Times New Roman" w:cs="Times New Roman"/>
          <w:sz w:val="30"/>
          <w:szCs w:val="30"/>
        </w:rPr>
        <w:t xml:space="preserve">не определяется, для целей применения настоящей Инструкции </w:t>
      </w:r>
      <w:r w:rsidR="00DD261D">
        <w:rPr>
          <w:rFonts w:ascii="Times New Roman" w:hAnsi="Times New Roman" w:cs="Times New Roman"/>
          <w:sz w:val="30"/>
          <w:szCs w:val="30"/>
        </w:rPr>
        <w:t>используется</w:t>
      </w:r>
      <w:r w:rsidR="00B639AD" w:rsidRPr="00B476DC">
        <w:rPr>
          <w:rFonts w:ascii="Times New Roman" w:hAnsi="Times New Roman" w:cs="Times New Roman"/>
          <w:sz w:val="30"/>
          <w:szCs w:val="30"/>
        </w:rPr>
        <w:t>:</w:t>
      </w:r>
    </w:p>
    <w:p w:rsidR="00B639AD" w:rsidRPr="00B476DC" w:rsidRDefault="00B639AD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в Республике Беларусь – стоимость сделки с товарами;</w:t>
      </w:r>
    </w:p>
    <w:p w:rsidR="00072815" w:rsidRPr="00B476DC" w:rsidRDefault="00B639AD" w:rsidP="00B639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в Кыргызской Республике </w:t>
      </w:r>
      <w:r w:rsidR="00566044" w:rsidRPr="00B476DC">
        <w:rPr>
          <w:rFonts w:ascii="Times New Roman" w:hAnsi="Times New Roman" w:cs="Times New Roman"/>
          <w:sz w:val="30"/>
          <w:szCs w:val="30"/>
        </w:rPr>
        <w:t xml:space="preserve">и Российской Федерации </w:t>
      </w:r>
      <w:r w:rsidRPr="00B476DC">
        <w:rPr>
          <w:rFonts w:ascii="Times New Roman" w:hAnsi="Times New Roman" w:cs="Times New Roman"/>
          <w:sz w:val="30"/>
          <w:szCs w:val="30"/>
        </w:rPr>
        <w:t>– стоимость декларируемых товаров, приведенная в коммерческих или иных документах, относящихся к этим товарам.</w:t>
      </w:r>
      <w:r w:rsidR="00E1650C" w:rsidRPr="00B476DC">
        <w:rPr>
          <w:rFonts w:ascii="Times New Roman" w:hAnsi="Times New Roman" w:cs="Times New Roman"/>
          <w:sz w:val="30"/>
          <w:szCs w:val="30"/>
        </w:rPr>
        <w:t>»;</w:t>
      </w:r>
    </w:p>
    <w:p w:rsidR="00F10849" w:rsidRPr="00B476DC" w:rsidRDefault="00F10849" w:rsidP="00F108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в пункте 8:</w:t>
      </w:r>
    </w:p>
    <w:p w:rsidR="00B621D7" w:rsidRPr="00B476DC" w:rsidRDefault="00B621D7" w:rsidP="00B621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 xml:space="preserve">подпункт 6 </w:t>
      </w:r>
      <w:r w:rsidR="002919B5" w:rsidRPr="00B476DC">
        <w:rPr>
          <w:rFonts w:ascii="Times New Roman" w:hAnsi="Times New Roman" w:cs="Times New Roman"/>
          <w:sz w:val="30"/>
          <w:szCs w:val="30"/>
        </w:rPr>
        <w:t>изложить в следующей редакции</w:t>
      </w:r>
      <w:r w:rsidRPr="00B476D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621D7" w:rsidRPr="00B476DC" w:rsidRDefault="00B621D7" w:rsidP="005030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«</w:t>
      </w:r>
      <w:r w:rsidR="00503046" w:rsidRPr="00B476DC">
        <w:rPr>
          <w:rFonts w:ascii="Times New Roman" w:hAnsi="Times New Roman" w:cs="Times New Roman"/>
          <w:sz w:val="30"/>
          <w:szCs w:val="30"/>
        </w:rPr>
        <w:t>6)</w:t>
      </w:r>
      <w:r w:rsidR="002B2909" w:rsidRPr="00B476DC">
        <w:rPr>
          <w:rFonts w:ascii="Times New Roman" w:hAnsi="Times New Roman" w:cs="Times New Roman"/>
          <w:sz w:val="30"/>
          <w:szCs w:val="30"/>
        </w:rPr>
        <w:t> </w:t>
      </w:r>
      <w:r w:rsidR="00503046" w:rsidRPr="00B476DC">
        <w:rPr>
          <w:rFonts w:ascii="Times New Roman" w:hAnsi="Times New Roman" w:cs="Times New Roman"/>
          <w:sz w:val="30"/>
          <w:szCs w:val="30"/>
        </w:rPr>
        <w:t xml:space="preserve">сведения о коде товара в соответствии с единой Товарной номенклатурой внешнеэкономической деятельности Евразийского </w:t>
      </w:r>
      <w:r w:rsidR="001E5E56" w:rsidRPr="00B476DC">
        <w:rPr>
          <w:rFonts w:ascii="Times New Roman" w:hAnsi="Times New Roman" w:cs="Times New Roman"/>
          <w:sz w:val="30"/>
          <w:szCs w:val="30"/>
        </w:rPr>
        <w:br/>
      </w:r>
      <w:r w:rsidR="00503046" w:rsidRPr="00B476DC">
        <w:rPr>
          <w:rFonts w:ascii="Times New Roman" w:hAnsi="Times New Roman" w:cs="Times New Roman"/>
          <w:sz w:val="30"/>
          <w:szCs w:val="30"/>
        </w:rPr>
        <w:t xml:space="preserve">экономического союза </w:t>
      </w:r>
      <w:r w:rsidR="002919B5" w:rsidRPr="00B476DC">
        <w:rPr>
          <w:rFonts w:ascii="Times New Roman" w:hAnsi="Times New Roman" w:cs="Times New Roman"/>
          <w:sz w:val="30"/>
          <w:szCs w:val="30"/>
        </w:rPr>
        <w:t>(за исключением случа</w:t>
      </w:r>
      <w:r w:rsidR="00AB7105" w:rsidRPr="00B476DC">
        <w:rPr>
          <w:rFonts w:ascii="Times New Roman" w:hAnsi="Times New Roman" w:cs="Times New Roman"/>
          <w:sz w:val="30"/>
          <w:szCs w:val="30"/>
        </w:rPr>
        <w:t>я</w:t>
      </w:r>
      <w:r w:rsidR="002919B5" w:rsidRPr="00B476DC">
        <w:rPr>
          <w:rFonts w:ascii="Times New Roman" w:hAnsi="Times New Roman" w:cs="Times New Roman"/>
          <w:sz w:val="30"/>
          <w:szCs w:val="30"/>
        </w:rPr>
        <w:t xml:space="preserve"> декларирования </w:t>
      </w:r>
      <w:r w:rsidR="007646A4" w:rsidRPr="00B476DC">
        <w:rPr>
          <w:rFonts w:ascii="Times New Roman" w:hAnsi="Times New Roman" w:cs="Times New Roman"/>
          <w:sz w:val="30"/>
          <w:szCs w:val="30"/>
        </w:rPr>
        <w:br/>
      </w:r>
      <w:r w:rsidR="007646A4" w:rsidRPr="00B476DC">
        <w:rPr>
          <w:rFonts w:ascii="Times New Roman" w:hAnsi="Times New Roman" w:cs="Times New Roman"/>
          <w:sz w:val="30"/>
          <w:szCs w:val="30"/>
        </w:rPr>
        <w:br/>
      </w:r>
      <w:r w:rsidR="007646A4" w:rsidRPr="00B476DC">
        <w:rPr>
          <w:rFonts w:ascii="Times New Roman" w:hAnsi="Times New Roman" w:cs="Times New Roman"/>
          <w:sz w:val="30"/>
          <w:szCs w:val="30"/>
        </w:rPr>
        <w:br/>
      </w:r>
      <w:r w:rsidR="002919B5" w:rsidRPr="00B476DC">
        <w:rPr>
          <w:rFonts w:ascii="Times New Roman" w:hAnsi="Times New Roman" w:cs="Times New Roman"/>
          <w:sz w:val="30"/>
          <w:szCs w:val="30"/>
        </w:rPr>
        <w:lastRenderedPageBreak/>
        <w:t xml:space="preserve">товаров, общая таможенная стоимость которых не превышает суммы, эквивалентной 200 евро, </w:t>
      </w:r>
      <w:r w:rsidR="00503046" w:rsidRPr="00B476DC">
        <w:rPr>
          <w:rFonts w:ascii="Times New Roman" w:hAnsi="Times New Roman" w:cs="Times New Roman"/>
          <w:sz w:val="30"/>
          <w:szCs w:val="30"/>
        </w:rPr>
        <w:t xml:space="preserve">если в отношении </w:t>
      </w:r>
      <w:r w:rsidR="002919B5" w:rsidRPr="00B476DC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503046" w:rsidRPr="00B476DC">
        <w:rPr>
          <w:rFonts w:ascii="Times New Roman" w:hAnsi="Times New Roman" w:cs="Times New Roman"/>
          <w:sz w:val="30"/>
          <w:szCs w:val="30"/>
        </w:rPr>
        <w:t>товаров</w:t>
      </w:r>
      <w:r w:rsidR="002919B5" w:rsidRPr="00B476DC">
        <w:rPr>
          <w:rFonts w:ascii="Times New Roman" w:hAnsi="Times New Roman" w:cs="Times New Roman"/>
          <w:sz w:val="30"/>
          <w:szCs w:val="30"/>
        </w:rPr>
        <w:t xml:space="preserve"> не возникает обязанность </w:t>
      </w:r>
      <w:r w:rsidR="00503046" w:rsidRPr="00B476DC">
        <w:rPr>
          <w:rFonts w:ascii="Times New Roman" w:hAnsi="Times New Roman" w:cs="Times New Roman"/>
          <w:sz w:val="30"/>
          <w:szCs w:val="30"/>
        </w:rPr>
        <w:t>по уплате таможенных пошлин, налогов, специальных, антидемпинговых, компенсационных пошлин</w:t>
      </w:r>
      <w:r w:rsidR="002919B5" w:rsidRPr="00B476DC">
        <w:rPr>
          <w:rFonts w:ascii="Times New Roman" w:hAnsi="Times New Roman" w:cs="Times New Roman"/>
          <w:sz w:val="30"/>
          <w:szCs w:val="30"/>
        </w:rPr>
        <w:t>) и таможенной стоимости товара</w:t>
      </w:r>
      <w:r w:rsidR="00503046" w:rsidRPr="00B476DC">
        <w:rPr>
          <w:rFonts w:ascii="Times New Roman" w:hAnsi="Times New Roman" w:cs="Times New Roman"/>
          <w:sz w:val="30"/>
          <w:szCs w:val="30"/>
        </w:rPr>
        <w:t>;</w:t>
      </w:r>
      <w:r w:rsidR="00390FC9" w:rsidRPr="00B476DC">
        <w:rPr>
          <w:rFonts w:ascii="Times New Roman" w:hAnsi="Times New Roman" w:cs="Times New Roman"/>
          <w:sz w:val="30"/>
          <w:szCs w:val="30"/>
        </w:rPr>
        <w:t>»;</w:t>
      </w:r>
    </w:p>
    <w:p w:rsidR="002919B5" w:rsidRPr="00B476DC" w:rsidRDefault="002B2909" w:rsidP="00CB5F7E">
      <w:pPr>
        <w:pStyle w:val="ConsPlusNormal"/>
        <w:spacing w:line="360" w:lineRule="auto"/>
        <w:ind w:left="708" w:firstLine="1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д</w:t>
      </w:r>
      <w:r w:rsidR="002919B5" w:rsidRPr="00B476DC">
        <w:rPr>
          <w:rFonts w:ascii="Times New Roman" w:hAnsi="Times New Roman" w:cs="Times New Roman"/>
          <w:sz w:val="30"/>
          <w:szCs w:val="30"/>
        </w:rPr>
        <w:t>ополнить подпунктом 6</w:t>
      </w:r>
      <w:r w:rsidR="002919B5" w:rsidRPr="00B476D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2919B5" w:rsidRPr="00B476DC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2F2A35" w:rsidRPr="00B476DC" w:rsidRDefault="002F2A35" w:rsidP="002F2A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76DC">
        <w:rPr>
          <w:rFonts w:ascii="Times New Roman" w:hAnsi="Times New Roman" w:cs="Times New Roman"/>
          <w:sz w:val="30"/>
          <w:szCs w:val="30"/>
        </w:rPr>
        <w:t>«6</w:t>
      </w:r>
      <w:r w:rsidRPr="00B476D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B476DC">
        <w:rPr>
          <w:rFonts w:ascii="Times New Roman" w:hAnsi="Times New Roman" w:cs="Times New Roman"/>
          <w:sz w:val="30"/>
          <w:szCs w:val="30"/>
        </w:rPr>
        <w:t>) сведения о ставках и суммах подлежащих уплате таможенных пошлин, налогов, специальных, антидемпинговых, компенсационных пошлин, таможенных сборов, пеней, процентов и иные сведения, необходимые для исчисления таможенных пошлин, налогов специальных, антидемпинговых, компенсационных пошлин, таможенных сборов, пеней, процентов;»;</w:t>
      </w:r>
    </w:p>
    <w:p w:rsidR="0072705F" w:rsidRPr="00B476DC" w:rsidRDefault="00252FDC" w:rsidP="00252FDC">
      <w:pPr>
        <w:pStyle w:val="ConsPlusNormal"/>
        <w:spacing w:line="360" w:lineRule="auto"/>
        <w:ind w:left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</w:t>
      </w:r>
      <w:r w:rsidR="002919B5" w:rsidRPr="00B476DC">
        <w:rPr>
          <w:rFonts w:ascii="Times New Roman" w:eastAsia="Calibri" w:hAnsi="Times New Roman" w:cs="Times New Roman"/>
          <w:sz w:val="30"/>
          <w:szCs w:val="30"/>
        </w:rPr>
        <w:t xml:space="preserve"> пункте 12:</w:t>
      </w:r>
    </w:p>
    <w:p w:rsidR="00566044" w:rsidRPr="00B476DC" w:rsidRDefault="00213E3E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подпункте 1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66044" w:rsidRPr="00B476DC" w:rsidRDefault="00213E3E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слово «заявляемых» заменить словом «помещаемых»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66044" w:rsidRPr="00B476DC" w:rsidRDefault="00213E3E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после слов «временного ввоза (допуска)» дополнить словами «без уплаты таможенных пошлин, налогов»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13E3E" w:rsidRPr="00B476DC" w:rsidRDefault="00213E3E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слова «, если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в отношении таких товаров предоставляется полное условное освобождение от уплаты таможенных пошлин, налогов» исключить;</w:t>
      </w:r>
    </w:p>
    <w:p w:rsidR="00566044" w:rsidRPr="00B476DC" w:rsidRDefault="00213E3E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подпункте 2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66044" w:rsidRPr="00B476DC" w:rsidRDefault="00213E3E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слово «заявляемых» заменить словом «помещаемых»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13E3E" w:rsidRPr="00B476DC" w:rsidRDefault="00EC1E59" w:rsidP="0072705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после слова «завершения» дополнить словом «действия»</w:t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66044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подпункте 3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66044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слово «заявляемых» заменить словом «помещаемых»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07BDC" w:rsidRDefault="00407BDC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07BDC" w:rsidRDefault="00407BDC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646A4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после слов «таможенные процедуры временного ввоза (допуска)» дополнить словами «без уплаты таможенных пошлин, налогов»</w:t>
      </w:r>
      <w:r w:rsidR="00566044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13E3E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слова «, если в отношении таких товаров предоставляется полное условное освобождение от уплаты таможенных пошлин, налогов» исключить;</w:t>
      </w:r>
    </w:p>
    <w:p w:rsidR="00213E3E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подпункте 5 слова «не уплачиваются таможенные пошлины, налоги» заменить словами «не подлежат уплате таможенные пошлины, налоги, специальные, антидемпинговые, компенсационные пошлины»;</w:t>
      </w:r>
    </w:p>
    <w:p w:rsidR="0074431E" w:rsidRPr="00B476DC" w:rsidRDefault="0074431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подпункт 7 исключить;</w:t>
      </w:r>
    </w:p>
    <w:p w:rsidR="00213E3E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подпункте 8:</w:t>
      </w:r>
    </w:p>
    <w:p w:rsidR="00566044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абзаце втором слов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>а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B476DC">
        <w:rPr>
          <w:rFonts w:ascii="Times New Roman" w:eastAsia="Calibri" w:hAnsi="Times New Roman" w:cs="Times New Roman"/>
          <w:sz w:val="30"/>
          <w:szCs w:val="30"/>
        </w:rPr>
        <w:t>частей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 xml:space="preserve"> и заявляемых</w:t>
      </w:r>
      <w:r w:rsidRPr="00B476DC">
        <w:rPr>
          <w:rFonts w:ascii="Times New Roman" w:eastAsia="Calibri" w:hAnsi="Times New Roman" w:cs="Times New Roman"/>
          <w:sz w:val="30"/>
          <w:szCs w:val="30"/>
        </w:rPr>
        <w:t>» заменить слов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>ами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>на их частях и помещаемых</w:t>
      </w:r>
      <w:r w:rsidRPr="00B476DC">
        <w:rPr>
          <w:rFonts w:ascii="Times New Roman" w:eastAsia="Calibri" w:hAnsi="Times New Roman" w:cs="Times New Roman"/>
          <w:sz w:val="30"/>
          <w:szCs w:val="30"/>
        </w:rPr>
        <w:t>»</w:t>
      </w:r>
      <w:r w:rsidR="00C9385B" w:rsidRPr="00B476DC">
        <w:rPr>
          <w:rFonts w:ascii="Times New Roman" w:eastAsia="Calibri" w:hAnsi="Times New Roman" w:cs="Times New Roman"/>
          <w:sz w:val="30"/>
          <w:szCs w:val="30"/>
        </w:rPr>
        <w:t>;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13E3E" w:rsidRPr="00B476DC" w:rsidRDefault="00213E3E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абзаце третьем после слов</w:t>
      </w:r>
      <w:r w:rsidR="00EC1E59" w:rsidRPr="00B476DC">
        <w:rPr>
          <w:rFonts w:ascii="Times New Roman" w:eastAsia="Calibri" w:hAnsi="Times New Roman" w:cs="Times New Roman"/>
          <w:sz w:val="30"/>
          <w:szCs w:val="30"/>
        </w:rPr>
        <w:t>а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«завершения» дополнить словом «действия»;</w:t>
      </w:r>
      <w:r w:rsidR="00825DDE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A4DB2" w:rsidRPr="00B476DC" w:rsidRDefault="00BA4DB2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>подпункт</w:t>
      </w:r>
      <w:r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 xml:space="preserve"> 12</w:t>
      </w:r>
      <w:r w:rsidR="00213E3E" w:rsidRPr="00B476DC">
        <w:rPr>
          <w:rFonts w:ascii="Times New Roman" w:eastAsia="Calibri" w:hAnsi="Times New Roman" w:cs="Times New Roman"/>
          <w:sz w:val="30"/>
          <w:szCs w:val="30"/>
          <w:vertAlign w:val="superscript"/>
        </w:rPr>
        <w:t>1</w:t>
      </w:r>
      <w:r w:rsidRPr="00B476DC">
        <w:rPr>
          <w:rFonts w:ascii="Times New Roman" w:eastAsia="Calibri" w:hAnsi="Times New Roman" w:cs="Times New Roman"/>
          <w:sz w:val="30"/>
          <w:szCs w:val="30"/>
        </w:rPr>
        <w:t>:</w:t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A4DB2" w:rsidRPr="00B476DC" w:rsidRDefault="00BA4DB2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абзаце пятом после слова «завершения» дополнить словом «действия»;</w:t>
      </w:r>
    </w:p>
    <w:p w:rsidR="00213E3E" w:rsidRPr="00B476DC" w:rsidRDefault="00BA4DB2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абзаце шестом </w:t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 xml:space="preserve">слова «в отношении таких запасных частей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 xml:space="preserve">и оборудования применяется полное условное освобождение от уплаты таможенных пошлин, налогов» заменить словами </w:t>
      </w:r>
      <w:r w:rsidR="007646A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>«</w:t>
      </w:r>
      <w:r w:rsidR="0076306D" w:rsidRPr="00B476DC">
        <w:rPr>
          <w:rFonts w:ascii="Times New Roman" w:eastAsia="Calibri" w:hAnsi="Times New Roman" w:cs="Times New Roman"/>
          <w:sz w:val="30"/>
          <w:szCs w:val="30"/>
        </w:rPr>
        <w:t xml:space="preserve">временное нахождение и использование таких запасных частей </w:t>
      </w:r>
      <w:r w:rsidR="007646A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76306D" w:rsidRPr="00B476DC">
        <w:rPr>
          <w:rFonts w:ascii="Times New Roman" w:eastAsia="Calibri" w:hAnsi="Times New Roman" w:cs="Times New Roman"/>
          <w:sz w:val="30"/>
          <w:szCs w:val="30"/>
        </w:rPr>
        <w:t>и оборудования на таможенной территории Евразийского экономического союза допускаются без уплаты ввозных таможенных пошлин, налогов</w:t>
      </w:r>
      <w:r w:rsidR="00213E3E" w:rsidRPr="00B476DC">
        <w:rPr>
          <w:rFonts w:ascii="Times New Roman" w:eastAsia="Calibri" w:hAnsi="Times New Roman" w:cs="Times New Roman"/>
          <w:sz w:val="30"/>
          <w:szCs w:val="30"/>
        </w:rPr>
        <w:t>»</w:t>
      </w:r>
      <w:r w:rsidR="0076306D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A4DB2" w:rsidRPr="00B476DC" w:rsidRDefault="00BA4DB2" w:rsidP="00213E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подпункт 12</w:t>
      </w:r>
      <w:r w:rsidRPr="00B476DC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2 </w:t>
      </w:r>
      <w:r w:rsidR="00195DE1" w:rsidRPr="00B476DC">
        <w:rPr>
          <w:rFonts w:ascii="Times New Roman" w:eastAsia="Calibri" w:hAnsi="Times New Roman" w:cs="Times New Roman"/>
          <w:sz w:val="30"/>
          <w:szCs w:val="30"/>
        </w:rPr>
        <w:t>после слова «завершения» дополнить словом «действия»;</w:t>
      </w:r>
    </w:p>
    <w:p w:rsidR="00407BDC" w:rsidRDefault="00407BDC" w:rsidP="00D16E9D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16E9D" w:rsidRPr="00B476DC" w:rsidRDefault="0076306D" w:rsidP="00D16E9D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476DC">
        <w:rPr>
          <w:rFonts w:ascii="Times New Roman" w:hAnsi="Times New Roman" w:cs="Times New Roman"/>
          <w:bCs/>
          <w:sz w:val="30"/>
          <w:szCs w:val="30"/>
        </w:rPr>
        <w:lastRenderedPageBreak/>
        <w:t>дополнить раздел</w:t>
      </w:r>
      <w:r w:rsidR="00503046" w:rsidRPr="00B476DC">
        <w:rPr>
          <w:rFonts w:ascii="Times New Roman" w:hAnsi="Times New Roman" w:cs="Times New Roman"/>
          <w:bCs/>
          <w:sz w:val="30"/>
          <w:szCs w:val="30"/>
        </w:rPr>
        <w:t>ами</w:t>
      </w:r>
      <w:r w:rsidRPr="00B476D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476DC">
        <w:rPr>
          <w:rFonts w:ascii="Times New Roman" w:hAnsi="Times New Roman" w:cs="Times New Roman"/>
          <w:bCs/>
          <w:sz w:val="30"/>
          <w:szCs w:val="30"/>
          <w:lang w:val="en-US"/>
        </w:rPr>
        <w:t>IV</w:t>
      </w:r>
      <w:r w:rsidR="00503046" w:rsidRPr="00B476DC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503046" w:rsidRPr="00B476DC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B476DC">
        <w:rPr>
          <w:rFonts w:ascii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B476DC">
        <w:rPr>
          <w:rFonts w:ascii="Times New Roman" w:hAnsi="Times New Roman" w:cs="Times New Roman"/>
          <w:bCs/>
          <w:sz w:val="30"/>
          <w:szCs w:val="30"/>
        </w:rPr>
        <w:t>следующего содержания:</w:t>
      </w:r>
    </w:p>
    <w:p w:rsidR="00503046" w:rsidRPr="00B476DC" w:rsidRDefault="00A34301" w:rsidP="001A6892">
      <w:pPr>
        <w:pStyle w:val="a4"/>
        <w:ind w:left="0"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476DC">
        <w:rPr>
          <w:rFonts w:ascii="Times New Roman" w:hAnsi="Times New Roman" w:cs="Times New Roman"/>
          <w:bCs/>
          <w:sz w:val="30"/>
          <w:szCs w:val="30"/>
        </w:rPr>
        <w:t>«</w:t>
      </w:r>
      <w:r w:rsidR="00503046" w:rsidRPr="00B476DC">
        <w:rPr>
          <w:rFonts w:ascii="Times New Roman" w:hAnsi="Times New Roman" w:cs="Times New Roman"/>
          <w:bCs/>
          <w:sz w:val="30"/>
          <w:szCs w:val="30"/>
        </w:rPr>
        <w:t>IV.</w:t>
      </w:r>
      <w:r w:rsidR="002B2909" w:rsidRPr="00B476DC">
        <w:rPr>
          <w:rFonts w:ascii="Times New Roman" w:hAnsi="Times New Roman" w:cs="Times New Roman"/>
          <w:bCs/>
          <w:sz w:val="30"/>
          <w:szCs w:val="30"/>
        </w:rPr>
        <w:t> </w:t>
      </w:r>
      <w:r w:rsidR="00503046" w:rsidRPr="00B476DC">
        <w:rPr>
          <w:rFonts w:ascii="Times New Roman" w:hAnsi="Times New Roman" w:cs="Times New Roman"/>
          <w:bCs/>
          <w:sz w:val="30"/>
          <w:szCs w:val="30"/>
        </w:rPr>
        <w:t xml:space="preserve">Порядок </w:t>
      </w:r>
      <w:r w:rsidR="00252FDC" w:rsidRPr="00B476DC">
        <w:rPr>
          <w:rFonts w:ascii="Times New Roman" w:hAnsi="Times New Roman" w:cs="Times New Roman"/>
          <w:sz w:val="30"/>
          <w:szCs w:val="30"/>
        </w:rPr>
        <w:t xml:space="preserve">совершения таможенных операций, связанных </w:t>
      </w:r>
      <w:r w:rsidR="00252FDC" w:rsidRPr="00B476DC">
        <w:rPr>
          <w:rFonts w:ascii="Times New Roman" w:hAnsi="Times New Roman" w:cs="Times New Roman"/>
          <w:sz w:val="30"/>
          <w:szCs w:val="30"/>
        </w:rPr>
        <w:br/>
        <w:t>с изменением (дополнени</w:t>
      </w:r>
      <w:r w:rsidR="00C43E7B" w:rsidRPr="00B476DC">
        <w:rPr>
          <w:rFonts w:ascii="Times New Roman" w:hAnsi="Times New Roman" w:cs="Times New Roman"/>
          <w:sz w:val="30"/>
          <w:szCs w:val="30"/>
        </w:rPr>
        <w:t>ем</w:t>
      </w:r>
      <w:r w:rsidR="00252FDC" w:rsidRPr="00B476DC">
        <w:rPr>
          <w:rFonts w:ascii="Times New Roman" w:hAnsi="Times New Roman" w:cs="Times New Roman"/>
          <w:sz w:val="30"/>
          <w:szCs w:val="30"/>
        </w:rPr>
        <w:t>)</w:t>
      </w:r>
      <w:r w:rsidR="00503046" w:rsidRPr="00B476DC">
        <w:rPr>
          <w:rFonts w:ascii="Times New Roman" w:hAnsi="Times New Roman" w:cs="Times New Roman"/>
          <w:bCs/>
          <w:sz w:val="30"/>
          <w:szCs w:val="30"/>
        </w:rPr>
        <w:t xml:space="preserve"> сведений, заявленных в ДТ, </w:t>
      </w:r>
      <w:r w:rsidR="001A6892" w:rsidRPr="00B476DC">
        <w:rPr>
          <w:rFonts w:ascii="Times New Roman" w:hAnsi="Times New Roman" w:cs="Times New Roman"/>
          <w:bCs/>
          <w:sz w:val="30"/>
          <w:szCs w:val="30"/>
        </w:rPr>
        <w:br/>
      </w:r>
      <w:r w:rsidR="00503046" w:rsidRPr="00B476DC">
        <w:rPr>
          <w:rFonts w:ascii="Times New Roman" w:hAnsi="Times New Roman" w:cs="Times New Roman"/>
          <w:bCs/>
          <w:sz w:val="30"/>
          <w:szCs w:val="30"/>
        </w:rPr>
        <w:t>в качестве которой использовались транспортные (перевозочные), коммерческие и (или) иные документы, до выпуска товаров</w:t>
      </w:r>
    </w:p>
    <w:p w:rsidR="001A6892" w:rsidRPr="00B476DC" w:rsidRDefault="001A6892" w:rsidP="001A6892">
      <w:pPr>
        <w:pStyle w:val="ConsPlusNormal"/>
        <w:spacing w:line="36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03046" w:rsidRPr="00B476DC" w:rsidRDefault="00503046" w:rsidP="003F7FEF">
      <w:pPr>
        <w:pStyle w:val="ConsPlusNormal"/>
        <w:spacing w:line="34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16. Для изменения (дополнения) сведений, заявленных в ДТ, </w:t>
      </w:r>
      <w:r w:rsidR="002919B5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</w:t>
      </w:r>
      <w:r w:rsidR="00D16E9D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коммерческие и (или) иные документы, до выпуска товаров корректировка декларации на товары</w:t>
      </w:r>
      <w:r w:rsidR="00407B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07BDC" w:rsidRPr="00B476DC">
        <w:rPr>
          <w:rFonts w:ascii="Times New Roman" w:eastAsia="Calibri" w:hAnsi="Times New Roman" w:cs="Times New Roman"/>
          <w:sz w:val="30"/>
          <w:szCs w:val="30"/>
        </w:rPr>
        <w:t>(далее – КДТ)</w:t>
      </w:r>
      <w:r w:rsidR="004A4E44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407BDC" w:rsidRPr="003F7FEF">
        <w:rPr>
          <w:rFonts w:ascii="Times New Roman" w:eastAsia="Calibri" w:hAnsi="Times New Roman" w:cs="Times New Roman"/>
          <w:sz w:val="30"/>
          <w:szCs w:val="30"/>
        </w:rPr>
        <w:t>форм</w:t>
      </w:r>
      <w:r w:rsidR="004A4E44" w:rsidRPr="003F7FEF">
        <w:rPr>
          <w:rFonts w:ascii="Times New Roman" w:eastAsia="Calibri" w:hAnsi="Times New Roman" w:cs="Times New Roman"/>
          <w:sz w:val="30"/>
          <w:szCs w:val="30"/>
        </w:rPr>
        <w:t xml:space="preserve">е, утвержденной </w:t>
      </w:r>
      <w:r w:rsidR="00407BDC" w:rsidRPr="003F7FEF">
        <w:rPr>
          <w:rFonts w:ascii="Times New Roman" w:eastAsia="Calibri" w:hAnsi="Times New Roman" w:cs="Times New Roman"/>
          <w:sz w:val="30"/>
          <w:szCs w:val="30"/>
        </w:rPr>
        <w:t>Решением Коллегии Евразийской экономической комиссии от 10 декабря 2013 г. № 289,</w:t>
      </w:r>
      <w:r w:rsidRPr="003F7FE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не применяется.</w:t>
      </w:r>
    </w:p>
    <w:p w:rsidR="00503046" w:rsidRPr="00B476DC" w:rsidRDefault="00503046" w:rsidP="003F7FEF">
      <w:pPr>
        <w:pStyle w:val="ConsPlusNormal"/>
        <w:spacing w:line="34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17. Изменение (дополнение) сведений, заявленных в ДТ, </w:t>
      </w:r>
      <w:r w:rsidR="002B290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коммерческие и (или) иные документы, до выпуска товаров </w:t>
      </w:r>
      <w:r w:rsidR="004649C6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по мотивированному обращению декларанта </w:t>
      </w:r>
      <w:r w:rsidR="00030E17" w:rsidRPr="00B476DC">
        <w:rPr>
          <w:rFonts w:ascii="Times New Roman" w:eastAsia="Calibri" w:hAnsi="Times New Roman" w:cs="Times New Roman"/>
          <w:sz w:val="30"/>
          <w:szCs w:val="30"/>
        </w:rPr>
        <w:t xml:space="preserve">или таможенного представителя </w:t>
      </w:r>
      <w:r w:rsidRPr="00B476DC">
        <w:rPr>
          <w:rFonts w:ascii="Times New Roman" w:eastAsia="Calibri" w:hAnsi="Times New Roman" w:cs="Times New Roman"/>
          <w:sz w:val="30"/>
          <w:szCs w:val="30"/>
        </w:rPr>
        <w:t>осуществляется с разрешения таможенного органа при соблюдении условий, предусмотренных пунктом 1</w:t>
      </w:r>
      <w:r w:rsidR="006D09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статьи 112 Кодекса.</w:t>
      </w:r>
    </w:p>
    <w:p w:rsidR="00BA5585" w:rsidRPr="00B476DC" w:rsidRDefault="00BA5585" w:rsidP="003F7FEF">
      <w:pPr>
        <w:pStyle w:val="ConsPlusNormal"/>
        <w:spacing w:line="34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Для изменения (дополнения) сведений, заявленных в ДТ,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 xml:space="preserve">в качестве которой использовались транспортные (перевозочные), коммерческие и (или) иные документы, до выпуска товаров декларант или таможенный представитель представляет в таможенный орган, зарегистрировавший такую ДТ, обращение в виде заявления, предусмотренного 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разделом </w:t>
      </w:r>
      <w:r w:rsidR="00590A5A" w:rsidRPr="00B476DC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настоящей Инструкции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 (далее – заявление)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, или перечня, предусмотренного 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разделом </w:t>
      </w:r>
      <w:r w:rsidR="00590A5A" w:rsidRPr="00B476DC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настоящей Инструкции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 (далее – перечень)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, с внесенными изменениями (дополнениями). При этом в правом верхнем углу заявления или </w:t>
      </w:r>
      <w:r w:rsidR="00407B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перечня декларант или таможенный представитель 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>п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роставляет запись: «Корректировка ДТ №    </w:t>
      </w:r>
      <w:r w:rsidR="00590A5A" w:rsidRPr="00B476DC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Pr="00B476DC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503046" w:rsidRPr="00B476DC" w:rsidRDefault="00A86BC5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Подача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обращени</w:t>
      </w:r>
      <w:r w:rsidRPr="00B476DC">
        <w:rPr>
          <w:rFonts w:ascii="Times New Roman" w:eastAsia="Calibri" w:hAnsi="Times New Roman" w:cs="Times New Roman"/>
          <w:sz w:val="30"/>
          <w:szCs w:val="30"/>
        </w:rPr>
        <w:t>я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сопровождается представлением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документ</w:t>
      </w:r>
      <w:r w:rsidRPr="00B476DC">
        <w:rPr>
          <w:rFonts w:ascii="Times New Roman" w:eastAsia="Calibri" w:hAnsi="Times New Roman" w:cs="Times New Roman"/>
          <w:sz w:val="30"/>
          <w:szCs w:val="30"/>
        </w:rPr>
        <w:t>ов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, подтверждающи</w:t>
      </w:r>
      <w:r w:rsidRPr="00B476DC">
        <w:rPr>
          <w:rFonts w:ascii="Times New Roman" w:eastAsia="Calibri" w:hAnsi="Times New Roman" w:cs="Times New Roman"/>
          <w:sz w:val="30"/>
          <w:szCs w:val="30"/>
        </w:rPr>
        <w:t>х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изменение (дополнение) сведений, заявленных в ДТ, </w:t>
      </w:r>
      <w:r w:rsidR="004649C6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в качестве которой использовались транспортные (перевозочные), коммерческие и (или) иные документы.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18. При выявлении до выпуска товаров по результатам 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t xml:space="preserve">проведенного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таможенного контроля необходимости изменения (дополнения) сведений, заявленных в ДТ, в качестве которой использовались транспортные (перевозочные), коммерческие и (или) иные документы, в случае, предусмотренном пунктом 2 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статьи 112 Кодекса, таможенный орган вручает декларанту</w:t>
      </w:r>
      <w:r w:rsidR="00030E17" w:rsidRPr="00B476DC">
        <w:rPr>
          <w:rFonts w:ascii="Times New Roman" w:eastAsia="Calibri" w:hAnsi="Times New Roman" w:cs="Times New Roman"/>
          <w:sz w:val="30"/>
          <w:szCs w:val="30"/>
        </w:rPr>
        <w:t xml:space="preserve"> или таможенному представителю (работнику декларанта или таможенного представителя)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требование о внесении изменений (дополнений) </w:t>
      </w:r>
      <w:r w:rsidR="00151E32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сведения, заявленные в такой ДТ 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t>(</w:t>
      </w:r>
      <w:r w:rsidRPr="00B476DC">
        <w:rPr>
          <w:rFonts w:ascii="Times New Roman" w:eastAsia="Calibri" w:hAnsi="Times New Roman" w:cs="Times New Roman"/>
          <w:sz w:val="30"/>
          <w:szCs w:val="30"/>
        </w:rPr>
        <w:t>далее – требование)</w:t>
      </w:r>
      <w:r w:rsidR="00297C60" w:rsidRPr="00B476DC">
        <w:rPr>
          <w:rFonts w:ascii="Times New Roman" w:eastAsia="Calibri" w:hAnsi="Times New Roman" w:cs="Times New Roman"/>
          <w:sz w:val="30"/>
          <w:szCs w:val="30"/>
        </w:rPr>
        <w:t>,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в виде документа на бумажном носителе.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Требование составляется в произвольной форме в 2 экземплярах на листах </w:t>
      </w:r>
      <w:r w:rsidR="00297C60" w:rsidRPr="00B476DC">
        <w:rPr>
          <w:rFonts w:ascii="Times New Roman" w:eastAsia="Calibri" w:hAnsi="Times New Roman" w:cs="Times New Roman"/>
          <w:sz w:val="30"/>
          <w:szCs w:val="30"/>
        </w:rPr>
        <w:t xml:space="preserve">бумаги </w:t>
      </w:r>
      <w:r w:rsidRPr="00B476DC">
        <w:rPr>
          <w:rFonts w:ascii="Times New Roman" w:eastAsia="Calibri" w:hAnsi="Times New Roman" w:cs="Times New Roman"/>
          <w:sz w:val="30"/>
          <w:szCs w:val="30"/>
        </w:rPr>
        <w:t>формата А4. В требовании указываются измененные (дополненные) сведения, подлежащие указанию в заявлении либо перечне</w:t>
      </w:r>
      <w:r w:rsidR="003C7BA6" w:rsidRPr="00B476DC">
        <w:rPr>
          <w:rFonts w:ascii="Times New Roman" w:eastAsia="Calibri" w:hAnsi="Times New Roman" w:cs="Times New Roman"/>
          <w:sz w:val="30"/>
          <w:szCs w:val="30"/>
        </w:rPr>
        <w:t xml:space="preserve">, а также срок, в пределах которого должно быть представлено </w:t>
      </w:r>
      <w:r w:rsidR="00376F47" w:rsidRPr="00B476DC">
        <w:rPr>
          <w:rFonts w:ascii="Times New Roman" w:eastAsia="Calibri" w:hAnsi="Times New Roman" w:cs="Times New Roman"/>
          <w:sz w:val="30"/>
          <w:szCs w:val="30"/>
        </w:rPr>
        <w:t xml:space="preserve">такое </w:t>
      </w:r>
      <w:r w:rsidR="003C7BA6" w:rsidRPr="00B476DC">
        <w:rPr>
          <w:rFonts w:ascii="Times New Roman" w:eastAsia="Calibri" w:hAnsi="Times New Roman" w:cs="Times New Roman"/>
          <w:sz w:val="30"/>
          <w:szCs w:val="30"/>
        </w:rPr>
        <w:t xml:space="preserve">заявление либо </w:t>
      </w:r>
      <w:r w:rsidR="0086706B" w:rsidRPr="00B476DC">
        <w:rPr>
          <w:rFonts w:ascii="Times New Roman" w:eastAsia="Calibri" w:hAnsi="Times New Roman" w:cs="Times New Roman"/>
          <w:sz w:val="30"/>
          <w:szCs w:val="30"/>
        </w:rPr>
        <w:t xml:space="preserve">такой </w:t>
      </w:r>
      <w:r w:rsidR="003C7BA6" w:rsidRPr="00B476DC">
        <w:rPr>
          <w:rFonts w:ascii="Times New Roman" w:eastAsia="Calibri" w:hAnsi="Times New Roman" w:cs="Times New Roman"/>
          <w:sz w:val="30"/>
          <w:szCs w:val="30"/>
        </w:rPr>
        <w:t>перечень</w:t>
      </w:r>
      <w:r w:rsidR="00C72C0E" w:rsidRPr="00B476DC">
        <w:rPr>
          <w:rFonts w:ascii="Times New Roman" w:eastAsia="Calibri" w:hAnsi="Times New Roman" w:cs="Times New Roman"/>
          <w:sz w:val="30"/>
          <w:szCs w:val="30"/>
        </w:rPr>
        <w:t xml:space="preserve"> с внесенными изменениями (дополнениями)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. Сведения, указанные в требовании, заверяются подписью и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t xml:space="preserve">оттиском </w:t>
      </w:r>
      <w:r w:rsidRPr="00B476DC">
        <w:rPr>
          <w:rFonts w:ascii="Times New Roman" w:eastAsia="Calibri" w:hAnsi="Times New Roman" w:cs="Times New Roman"/>
          <w:sz w:val="30"/>
          <w:szCs w:val="30"/>
        </w:rPr>
        <w:t>личной номерной печат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t>и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должностного лица таможенного органа.</w:t>
      </w:r>
    </w:p>
    <w:p w:rsidR="001553AF" w:rsidRPr="00DF64A6" w:rsidRDefault="001553AF" w:rsidP="00DF64A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При необходимости внесения изменений в классификационный код товара одновременно с требованием направляется решение о классификации товара, принятое в соответствии с подпунктом 1 пункта 2 статьи 20 Кодекса.</w:t>
      </w:r>
    </w:p>
    <w:p w:rsidR="00DF64A6" w:rsidRPr="00DF64A6" w:rsidRDefault="00DF64A6" w:rsidP="00DF64A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Требование вручается </w:t>
      </w:r>
      <w:r w:rsidR="00030E17" w:rsidRPr="00B476DC">
        <w:rPr>
          <w:rFonts w:ascii="Times New Roman" w:eastAsia="Calibri" w:hAnsi="Times New Roman" w:cs="Times New Roman"/>
          <w:sz w:val="30"/>
          <w:szCs w:val="30"/>
        </w:rPr>
        <w:t xml:space="preserve">декларанту или таможенному представителю </w:t>
      </w:r>
      <w:r w:rsidR="005D6E4E" w:rsidRPr="00B476DC">
        <w:rPr>
          <w:rFonts w:ascii="Times New Roman" w:eastAsia="Calibri" w:hAnsi="Times New Roman" w:cs="Times New Roman"/>
          <w:sz w:val="30"/>
          <w:szCs w:val="30"/>
        </w:rPr>
        <w:t xml:space="preserve">(работнику декларанта или таможенного представителя)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под </w:t>
      </w:r>
      <w:r w:rsidR="0086706B" w:rsidRPr="00B476DC">
        <w:rPr>
          <w:rFonts w:ascii="Times New Roman" w:eastAsia="Calibri" w:hAnsi="Times New Roman" w:cs="Times New Roman"/>
          <w:sz w:val="30"/>
          <w:szCs w:val="30"/>
        </w:rPr>
        <w:t>роспись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. Лицо, получившее требование под </w:t>
      </w:r>
      <w:r w:rsidR="0086706B" w:rsidRPr="00B476DC">
        <w:rPr>
          <w:rFonts w:ascii="Times New Roman" w:eastAsia="Calibri" w:hAnsi="Times New Roman" w:cs="Times New Roman"/>
          <w:sz w:val="30"/>
          <w:szCs w:val="30"/>
        </w:rPr>
        <w:t>роспись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, проставляет дату в формате дд.мм.гггг (день, месяц, календарный год) </w:t>
      </w:r>
      <w:r w:rsidR="00AA7710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и время в формате hh:mm (часы и минуты) его получения и заверяет эту запись своей подписью с указанием фамилии и инициалов. </w:t>
      </w:r>
    </w:p>
    <w:p w:rsidR="00503046" w:rsidRPr="00B476DC" w:rsidRDefault="00503046" w:rsidP="004F101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Декларант </w:t>
      </w:r>
      <w:r w:rsidR="0086706B" w:rsidRPr="00B476DC">
        <w:rPr>
          <w:rFonts w:ascii="Times New Roman" w:eastAsia="Calibri" w:hAnsi="Times New Roman" w:cs="Times New Roman"/>
          <w:sz w:val="30"/>
          <w:szCs w:val="30"/>
        </w:rPr>
        <w:t xml:space="preserve">или таможенный представитель </w:t>
      </w:r>
      <w:r w:rsidRPr="00B476DC">
        <w:rPr>
          <w:rFonts w:ascii="Times New Roman" w:eastAsia="Calibri" w:hAnsi="Times New Roman" w:cs="Times New Roman"/>
          <w:sz w:val="30"/>
          <w:szCs w:val="30"/>
        </w:rPr>
        <w:t>обязан в пределах срока, установленного пунктом 3 статьи 119 Кодекса (а в случае продления срока выпуска – пунктом 6 статьи 119 Кодекса),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t xml:space="preserve"> с учетом срока, предусмотренного абзацем вторым настоящего пункта,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представить в таможенный орган 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t>заявление или перечень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D6E4E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с измененными (дополненными) сведениями. При этом в правом </w:t>
      </w:r>
      <w:r w:rsidR="008E0277" w:rsidRPr="00B476DC">
        <w:rPr>
          <w:rFonts w:ascii="Times New Roman" w:eastAsia="Calibri" w:hAnsi="Times New Roman" w:cs="Times New Roman"/>
          <w:sz w:val="30"/>
          <w:szCs w:val="30"/>
        </w:rPr>
        <w:t>в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ерхнем углу </w:t>
      </w:r>
      <w:r w:rsidR="00297C60" w:rsidRPr="00B476DC">
        <w:rPr>
          <w:rFonts w:ascii="Times New Roman" w:eastAsia="Calibri" w:hAnsi="Times New Roman" w:cs="Times New Roman"/>
          <w:sz w:val="30"/>
          <w:szCs w:val="30"/>
        </w:rPr>
        <w:t xml:space="preserve">такого </w:t>
      </w:r>
      <w:r w:rsidRPr="00B476DC">
        <w:rPr>
          <w:rFonts w:ascii="Times New Roman" w:eastAsia="Calibri" w:hAnsi="Times New Roman" w:cs="Times New Roman"/>
          <w:sz w:val="30"/>
          <w:szCs w:val="30"/>
        </w:rPr>
        <w:t>заявления или</w:t>
      </w:r>
      <w:r w:rsidR="004F1017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перечня декларант </w:t>
      </w:r>
      <w:r w:rsidR="0086706B" w:rsidRPr="00B476DC">
        <w:rPr>
          <w:rFonts w:ascii="Times New Roman" w:eastAsia="Calibri" w:hAnsi="Times New Roman" w:cs="Times New Roman"/>
          <w:sz w:val="30"/>
          <w:szCs w:val="30"/>
        </w:rPr>
        <w:t xml:space="preserve">или таможенный представитель </w:t>
      </w:r>
      <w:r w:rsidRPr="00B476DC">
        <w:rPr>
          <w:rFonts w:ascii="Times New Roman" w:eastAsia="Calibri" w:hAnsi="Times New Roman" w:cs="Times New Roman"/>
          <w:sz w:val="30"/>
          <w:szCs w:val="30"/>
        </w:rPr>
        <w:t>проставляет запись: «Корректировка ДТ №</w:t>
      </w:r>
      <w:r w:rsidR="00297C60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5D6E4E" w:rsidRPr="00B476DC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Pr="00B476DC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777E70" w:rsidRPr="00B476DC" w:rsidRDefault="00777E70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случае если декларант или таможенный представитель не может в срок, установленный пунктом 3 статьи 119 Кодекса, с учетом срока, предусмотренного абзацем вторым настоящего пункта, представить </w:t>
      </w:r>
      <w:r w:rsidR="006F66E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таможенный орган заявление или перечень с измененными (дополненными) сведениями, он обязан уведомить об этом таможенный орган не позднее 1 часа до истечения этого срока в соответствии </w:t>
      </w:r>
      <w:r w:rsidR="006F66E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со статьей 362 Кодекса.</w:t>
      </w:r>
    </w:p>
    <w:p w:rsidR="001828AE" w:rsidRPr="00B476DC" w:rsidRDefault="001828AE" w:rsidP="001828A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случае, предусмотренном абзацем шест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>ы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м настоящего пункта, таможенный орган до истечения срока выпуска товаров, установленного </w:t>
      </w:r>
      <w:hyperlink r:id="rId8" w:history="1">
        <w:r w:rsidRPr="00B476DC">
          <w:rPr>
            <w:rFonts w:ascii="Times New Roman" w:eastAsia="Calibri" w:hAnsi="Times New Roman" w:cs="Times New Roman"/>
            <w:sz w:val="30"/>
            <w:szCs w:val="30"/>
          </w:rPr>
          <w:t>пунктом 3 статьи 119</w:t>
        </w:r>
      </w:hyperlink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Кодекса, в соответствии с </w:t>
      </w:r>
      <w:hyperlink r:id="rId9" w:history="1">
        <w:r w:rsidRPr="00B476DC">
          <w:rPr>
            <w:rFonts w:ascii="Times New Roman" w:eastAsia="Calibri" w:hAnsi="Times New Roman" w:cs="Times New Roman"/>
            <w:sz w:val="30"/>
            <w:szCs w:val="30"/>
          </w:rPr>
          <w:t>пунктами 4</w:t>
        </w:r>
      </w:hyperlink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hyperlink r:id="rId10" w:history="1">
        <w:r w:rsidRPr="00B476DC">
          <w:rPr>
            <w:rFonts w:ascii="Times New Roman" w:eastAsia="Calibri" w:hAnsi="Times New Roman" w:cs="Times New Roman"/>
            <w:sz w:val="30"/>
            <w:szCs w:val="30"/>
          </w:rPr>
          <w:t xml:space="preserve">5 </w:t>
        </w:r>
        <w:r w:rsidR="00AB7105" w:rsidRPr="00B476DC">
          <w:rPr>
            <w:rFonts w:ascii="Times New Roman" w:eastAsia="Calibri" w:hAnsi="Times New Roman" w:cs="Times New Roman"/>
            <w:sz w:val="30"/>
            <w:szCs w:val="30"/>
          </w:rPr>
          <w:br/>
        </w:r>
        <w:r w:rsidRPr="00B476DC">
          <w:rPr>
            <w:rFonts w:ascii="Times New Roman" w:eastAsia="Calibri" w:hAnsi="Times New Roman" w:cs="Times New Roman"/>
            <w:sz w:val="30"/>
            <w:szCs w:val="30"/>
          </w:rPr>
          <w:t>статьи 119</w:t>
        </w:r>
      </w:hyperlink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Кодекса продлевает срок выпуска товаров и информирует 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об этом декларанта 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 xml:space="preserve">или таможенного представителя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соответствии 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hyperlink r:id="rId11" w:history="1">
        <w:r w:rsidRPr="00B476DC">
          <w:rPr>
            <w:rFonts w:ascii="Times New Roman" w:eastAsia="Calibri" w:hAnsi="Times New Roman" w:cs="Times New Roman"/>
            <w:sz w:val="30"/>
            <w:szCs w:val="30"/>
          </w:rPr>
          <w:t>пунктом 9 статьи 119</w:t>
        </w:r>
      </w:hyperlink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Кодекса.</w:t>
      </w:r>
    </w:p>
    <w:p w:rsidR="00A578BE" w:rsidRPr="00B476DC" w:rsidRDefault="00503046" w:rsidP="00FD428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19. Подача заявления</w:t>
      </w:r>
      <w:r w:rsidR="006F66E4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пунктами 17 и 18 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 xml:space="preserve">настоящей Инструкции </w:t>
      </w:r>
      <w:r w:rsidRPr="00B476DC">
        <w:rPr>
          <w:rFonts w:ascii="Times New Roman" w:eastAsia="Calibri" w:hAnsi="Times New Roman" w:cs="Times New Roman"/>
          <w:sz w:val="30"/>
          <w:szCs w:val="30"/>
        </w:rPr>
        <w:t>сопровождается представлением электронного вида ДТ</w:t>
      </w:r>
      <w:r w:rsidR="004E4E00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с измененными (дополненными) сведениями, за исключением случаев, когда в соответствии 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B476DC">
        <w:rPr>
          <w:rFonts w:ascii="Times New Roman" w:eastAsia="Calibri" w:hAnsi="Times New Roman" w:cs="Times New Roman"/>
          <w:sz w:val="30"/>
          <w:szCs w:val="30"/>
        </w:rPr>
        <w:t>пункт</w:t>
      </w:r>
      <w:r w:rsidR="00992D2A" w:rsidRPr="00B476DC">
        <w:rPr>
          <w:rFonts w:ascii="Times New Roman" w:eastAsia="Calibri" w:hAnsi="Times New Roman" w:cs="Times New Roman"/>
          <w:sz w:val="30"/>
          <w:szCs w:val="30"/>
        </w:rPr>
        <w:t>ом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3 настоящей Инструкции подача такой ДТ не сопровождается пр</w:t>
      </w:r>
      <w:r w:rsidR="00AB7105" w:rsidRPr="00B476DC">
        <w:rPr>
          <w:rFonts w:ascii="Times New Roman" w:eastAsia="Calibri" w:hAnsi="Times New Roman" w:cs="Times New Roman"/>
          <w:sz w:val="30"/>
          <w:szCs w:val="30"/>
        </w:rPr>
        <w:t xml:space="preserve">едставлением </w:t>
      </w:r>
      <w:r w:rsidRPr="00B476DC">
        <w:rPr>
          <w:rFonts w:ascii="Times New Roman" w:eastAsia="Calibri" w:hAnsi="Times New Roman" w:cs="Times New Roman"/>
          <w:sz w:val="30"/>
          <w:szCs w:val="30"/>
        </w:rPr>
        <w:t>ее электронного вида.</w:t>
      </w:r>
    </w:p>
    <w:p w:rsidR="00FD4284" w:rsidRPr="00B476DC" w:rsidRDefault="00FD4284" w:rsidP="00FD42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03046" w:rsidRPr="00B476DC" w:rsidRDefault="00503046" w:rsidP="001A6892">
      <w:pPr>
        <w:pStyle w:val="a4"/>
        <w:ind w:left="0"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476DC">
        <w:rPr>
          <w:rFonts w:ascii="Times New Roman" w:hAnsi="Times New Roman" w:cs="Times New Roman"/>
          <w:bCs/>
          <w:sz w:val="30"/>
          <w:szCs w:val="30"/>
        </w:rPr>
        <w:t xml:space="preserve">V. Особенности </w:t>
      </w:r>
      <w:r w:rsidR="00824286" w:rsidRPr="00B476DC">
        <w:rPr>
          <w:rFonts w:ascii="Times New Roman" w:hAnsi="Times New Roman" w:cs="Times New Roman"/>
          <w:sz w:val="30"/>
          <w:szCs w:val="30"/>
        </w:rPr>
        <w:t xml:space="preserve">совершения таможенных операций, связанных </w:t>
      </w:r>
      <w:r w:rsidR="00C43E7B" w:rsidRPr="00B476DC">
        <w:rPr>
          <w:rFonts w:ascii="Times New Roman" w:hAnsi="Times New Roman" w:cs="Times New Roman"/>
          <w:sz w:val="30"/>
          <w:szCs w:val="30"/>
        </w:rPr>
        <w:br/>
      </w:r>
      <w:r w:rsidR="00824286" w:rsidRPr="00B476DC">
        <w:rPr>
          <w:rFonts w:ascii="Times New Roman" w:hAnsi="Times New Roman" w:cs="Times New Roman"/>
          <w:sz w:val="30"/>
          <w:szCs w:val="30"/>
        </w:rPr>
        <w:t>с изменением (дополнени</w:t>
      </w:r>
      <w:r w:rsidR="00C43E7B" w:rsidRPr="00B476DC">
        <w:rPr>
          <w:rFonts w:ascii="Times New Roman" w:hAnsi="Times New Roman" w:cs="Times New Roman"/>
          <w:sz w:val="30"/>
          <w:szCs w:val="30"/>
        </w:rPr>
        <w:t>ем</w:t>
      </w:r>
      <w:r w:rsidR="00824286" w:rsidRPr="00B476DC">
        <w:rPr>
          <w:rFonts w:ascii="Times New Roman" w:hAnsi="Times New Roman" w:cs="Times New Roman"/>
          <w:sz w:val="30"/>
          <w:szCs w:val="30"/>
        </w:rPr>
        <w:t xml:space="preserve">) </w:t>
      </w:r>
      <w:r w:rsidRPr="00B476DC">
        <w:rPr>
          <w:rFonts w:ascii="Times New Roman" w:hAnsi="Times New Roman" w:cs="Times New Roman"/>
          <w:bCs/>
          <w:sz w:val="30"/>
          <w:szCs w:val="30"/>
        </w:rPr>
        <w:t xml:space="preserve">сведений, заявленных в ДТ, </w:t>
      </w:r>
      <w:r w:rsidR="00A578BE" w:rsidRPr="00B476DC">
        <w:rPr>
          <w:rFonts w:ascii="Times New Roman" w:hAnsi="Times New Roman" w:cs="Times New Roman"/>
          <w:bCs/>
          <w:sz w:val="30"/>
          <w:szCs w:val="30"/>
        </w:rPr>
        <w:br/>
      </w:r>
      <w:r w:rsidRPr="00B476DC">
        <w:rPr>
          <w:rFonts w:ascii="Times New Roman" w:hAnsi="Times New Roman" w:cs="Times New Roman"/>
          <w:bCs/>
          <w:sz w:val="30"/>
          <w:szCs w:val="30"/>
        </w:rPr>
        <w:t>в качестве которой использовались транспортные (перевозочные), коммерческие и (или) иные документы, после выпуска товаров</w:t>
      </w:r>
    </w:p>
    <w:p w:rsidR="00CD3B44" w:rsidRPr="00B476DC" w:rsidRDefault="00CD3B44" w:rsidP="004F48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20. 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>И</w:t>
      </w:r>
      <w:r w:rsidRPr="00B476DC">
        <w:rPr>
          <w:rFonts w:ascii="Times New Roman" w:eastAsia="Calibri" w:hAnsi="Times New Roman" w:cs="Times New Roman"/>
          <w:sz w:val="30"/>
          <w:szCs w:val="30"/>
        </w:rPr>
        <w:t>зменени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>) сведени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>й</w:t>
      </w:r>
      <w:r w:rsidRPr="00B476DC">
        <w:rPr>
          <w:rFonts w:ascii="Times New Roman" w:eastAsia="Calibri" w:hAnsi="Times New Roman" w:cs="Times New Roman"/>
          <w:sz w:val="30"/>
          <w:szCs w:val="30"/>
        </w:rPr>
        <w:t>, заявленны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>х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в ДТ, </w:t>
      </w:r>
      <w:r w:rsidR="002B290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коммерческие и (или) иные документы, после выпуска товаров осуществляется в соответствии с разделами I, III – V Порядка внесения изменений 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 xml:space="preserve">(дополнений) в сведения, заявленные в декларации </w:t>
      </w:r>
      <w:r w:rsidR="004649C6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t xml:space="preserve">на товары, утвержденного Решением Коллегии Евразийской экономической комиссии от 10 декабря 2013 г. № 289, </w:t>
      </w:r>
      <w:r w:rsidRPr="00B476DC">
        <w:rPr>
          <w:rFonts w:ascii="Times New Roman" w:eastAsia="Calibri" w:hAnsi="Times New Roman" w:cs="Times New Roman"/>
          <w:sz w:val="30"/>
          <w:szCs w:val="30"/>
        </w:rPr>
        <w:t>с учетом особенностей, установленных настоящей Инструкцией.</w:t>
      </w:r>
    </w:p>
    <w:p w:rsidR="00503046" w:rsidRPr="00DF64A6" w:rsidRDefault="00503046" w:rsidP="00DF64A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21. Для изменения (дополнения) сведений, заявленных в ДТ, </w:t>
      </w:r>
      <w:r w:rsidR="001C16CB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коммерческие и (или) иные документы, после выпуска товаров КДТ </w:t>
      </w:r>
      <w:r w:rsidR="00966262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не применяется в случаях, когда изменение (дополнение) сведений, заявленных в 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 xml:space="preserve">такой </w:t>
      </w:r>
      <w:r w:rsidRPr="00B476DC">
        <w:rPr>
          <w:rFonts w:ascii="Times New Roman" w:eastAsia="Calibri" w:hAnsi="Times New Roman" w:cs="Times New Roman"/>
          <w:sz w:val="30"/>
          <w:szCs w:val="30"/>
        </w:rPr>
        <w:t>ДТ, не влияет на раз</w:t>
      </w:r>
      <w:bookmarkStart w:id="0" w:name="_GoBack"/>
      <w:bookmarkEnd w:id="0"/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мер исчисленных и (или) подлежащих уплате таможенных пошлин, налогов, специальных, </w:t>
      </w:r>
      <w:r w:rsidR="00407B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антидемпинговых, компенсационных пошлин и не касается документов, подтверждающих уплату таких</w:t>
      </w:r>
      <w:r w:rsidR="001C16CB" w:rsidRPr="00B476DC">
        <w:rPr>
          <w:rFonts w:ascii="Times New Roman" w:eastAsia="Calibri" w:hAnsi="Times New Roman" w:cs="Times New Roman"/>
          <w:sz w:val="30"/>
          <w:szCs w:val="30"/>
        </w:rPr>
        <w:t xml:space="preserve"> платежей.</w:t>
      </w:r>
    </w:p>
    <w:p w:rsidR="00DF64A6" w:rsidRPr="00DF64A6" w:rsidRDefault="00DF64A6" w:rsidP="00DF64A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В таких случаях изменения (дополнения) вносятся в ДТ</w:t>
      </w:r>
      <w:r w:rsidR="00824286" w:rsidRPr="00B476DC">
        <w:rPr>
          <w:rFonts w:ascii="Times New Roman" w:hAnsi="Times New Roman" w:cs="Times New Roman"/>
          <w:sz w:val="30"/>
          <w:szCs w:val="30"/>
        </w:rPr>
        <w:t xml:space="preserve">, 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коммерческие </w:t>
      </w:r>
      <w:r w:rsidR="00C43E7B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>и (или) иные документы,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от руки и заверяются подписью и оттиском печати (при наличии) декларанта</w:t>
      </w:r>
      <w:r w:rsidR="00A52623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с проставлением даты внесения изменений (дополнений), а изменения (дополнения) в электронный </w:t>
      </w:r>
      <w:r w:rsidR="004D414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вид ДТ вносятся должностным лицом таможенного органа (если при подаче ДТ, в качестве которой использовались транспортные (перевозочные), коммерческие и (или) иные документы, либо при изменени</w:t>
      </w:r>
      <w:r w:rsidR="001C16CB" w:rsidRPr="00B476DC">
        <w:rPr>
          <w:rFonts w:ascii="Times New Roman" w:eastAsia="Calibri" w:hAnsi="Times New Roman" w:cs="Times New Roman"/>
          <w:sz w:val="30"/>
          <w:szCs w:val="30"/>
        </w:rPr>
        <w:t>и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1C16CB" w:rsidRPr="00B476DC">
        <w:rPr>
          <w:rFonts w:ascii="Times New Roman" w:eastAsia="Calibri" w:hAnsi="Times New Roman" w:cs="Times New Roman"/>
          <w:sz w:val="30"/>
          <w:szCs w:val="30"/>
        </w:rPr>
        <w:t>и</w:t>
      </w:r>
      <w:r w:rsidRPr="00B476DC">
        <w:rPr>
          <w:rFonts w:ascii="Times New Roman" w:eastAsia="Calibri" w:hAnsi="Times New Roman" w:cs="Times New Roman"/>
          <w:sz w:val="30"/>
          <w:szCs w:val="30"/>
        </w:rPr>
        <w:t>)</w:t>
      </w:r>
      <w:r w:rsidR="007019C8" w:rsidRPr="00B476DC">
        <w:rPr>
          <w:rFonts w:ascii="Times New Roman" w:eastAsia="Calibri" w:hAnsi="Times New Roman" w:cs="Times New Roman"/>
          <w:sz w:val="30"/>
          <w:szCs w:val="30"/>
        </w:rPr>
        <w:t xml:space="preserve"> сведений, заявленных в такой </w:t>
      </w:r>
      <w:r w:rsidRPr="00B476DC">
        <w:rPr>
          <w:rFonts w:ascii="Times New Roman" w:eastAsia="Calibri" w:hAnsi="Times New Roman" w:cs="Times New Roman"/>
          <w:sz w:val="30"/>
          <w:szCs w:val="30"/>
        </w:rPr>
        <w:t>ДТ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>,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D414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в таможенный орган ранее представлялся (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 xml:space="preserve">должностным лицом </w:t>
      </w:r>
      <w:r w:rsidRPr="00B476DC">
        <w:rPr>
          <w:rFonts w:ascii="Times New Roman" w:eastAsia="Calibri" w:hAnsi="Times New Roman" w:cs="Times New Roman"/>
          <w:sz w:val="30"/>
          <w:szCs w:val="30"/>
        </w:rPr>
        <w:t>таможенн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>ого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орган</w:t>
      </w:r>
      <w:r w:rsidR="00824286" w:rsidRPr="00B476DC">
        <w:rPr>
          <w:rFonts w:ascii="Times New Roman" w:eastAsia="Calibri" w:hAnsi="Times New Roman" w:cs="Times New Roman"/>
          <w:sz w:val="30"/>
          <w:szCs w:val="30"/>
        </w:rPr>
        <w:t>а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формировался) электронный вид ДТ).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случаях, указанных в абзаце первом настоящего пункта, изменени</w:t>
      </w:r>
      <w:r w:rsidR="00036D44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036D44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>) сведени</w:t>
      </w:r>
      <w:r w:rsidR="00036D44" w:rsidRPr="00B476DC">
        <w:rPr>
          <w:rFonts w:ascii="Times New Roman" w:eastAsia="Calibri" w:hAnsi="Times New Roman" w:cs="Times New Roman"/>
          <w:sz w:val="30"/>
          <w:szCs w:val="30"/>
        </w:rPr>
        <w:t>й</w:t>
      </w:r>
      <w:r w:rsidRPr="00B476DC">
        <w:rPr>
          <w:rFonts w:ascii="Times New Roman" w:eastAsia="Calibri" w:hAnsi="Times New Roman" w:cs="Times New Roman"/>
          <w:sz w:val="30"/>
          <w:szCs w:val="30"/>
        </w:rPr>
        <w:t>, заявленны</w:t>
      </w:r>
      <w:r w:rsidR="00036D44" w:rsidRPr="00B476DC">
        <w:rPr>
          <w:rFonts w:ascii="Times New Roman" w:eastAsia="Calibri" w:hAnsi="Times New Roman" w:cs="Times New Roman"/>
          <w:sz w:val="30"/>
          <w:szCs w:val="30"/>
        </w:rPr>
        <w:t>х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в ДТ, </w:t>
      </w:r>
      <w:r w:rsidR="00376F47" w:rsidRPr="00B476DC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коммерческие и (или) иные документы, </w:t>
      </w:r>
      <w:r w:rsidRPr="00B476DC">
        <w:rPr>
          <w:rFonts w:ascii="Times New Roman" w:eastAsia="Calibri" w:hAnsi="Times New Roman" w:cs="Times New Roman"/>
          <w:sz w:val="30"/>
          <w:szCs w:val="30"/>
        </w:rPr>
        <w:t>после выпуска товаров по инициативе таможенного органа осуществляется на основании решения та</w:t>
      </w:r>
      <w:r w:rsidR="00376F47" w:rsidRPr="00B476DC">
        <w:rPr>
          <w:rFonts w:ascii="Times New Roman" w:eastAsia="Calibri" w:hAnsi="Times New Roman" w:cs="Times New Roman"/>
          <w:sz w:val="30"/>
          <w:szCs w:val="30"/>
        </w:rPr>
        <w:t xml:space="preserve">моженного органа, составляемого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произвольной письменной форме с указанием регистрационного номера </w:t>
      </w:r>
      <w:r w:rsidR="00376F47" w:rsidRPr="00B476DC">
        <w:rPr>
          <w:rFonts w:ascii="Times New Roman" w:eastAsia="Calibri" w:hAnsi="Times New Roman" w:cs="Times New Roman"/>
          <w:sz w:val="30"/>
          <w:szCs w:val="30"/>
        </w:rPr>
        <w:t xml:space="preserve">такой </w:t>
      </w:r>
      <w:r w:rsidRPr="00B476DC">
        <w:rPr>
          <w:rFonts w:ascii="Times New Roman" w:eastAsia="Calibri" w:hAnsi="Times New Roman" w:cs="Times New Roman"/>
          <w:sz w:val="30"/>
          <w:szCs w:val="30"/>
        </w:rPr>
        <w:t>ДТ, перечня вносимых изменений (дополнений) и обоснования необходимости внесения таких изменений (дополнений).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22. КДТ заполняется в соответствии с Порядком заполнения корректировки декларации на товары, утвержденным Решением Коллегии Евразийской экономической комиссии от 10 декабря 2013 г. </w:t>
      </w:r>
      <w:r w:rsidR="001C16CB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№ 289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>,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с учетом особенностей, предусмотренных пунктами 23 – </w:t>
      </w:r>
      <w:r w:rsidR="0074431E" w:rsidRPr="00B476DC">
        <w:rPr>
          <w:rFonts w:ascii="Times New Roman" w:eastAsia="Calibri" w:hAnsi="Times New Roman" w:cs="Times New Roman"/>
          <w:sz w:val="30"/>
          <w:szCs w:val="30"/>
        </w:rPr>
        <w:t>32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настоящей Инструкции.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23. В Республике Беларусь при изменении (дополнении) сведений, заявленных в ДТ, в качестве которой использовались транспортные </w:t>
      </w: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(перевозочные), коммерческие и (или) иные документы и подача которой сопровождалась представлением таможенному органу (формированием должностным лицом таможенного органа) </w:t>
      </w:r>
      <w:r w:rsidR="00A578BE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ее электронного вида: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графы 7, 18, 19, 21,</w:t>
      </w:r>
      <w:r w:rsidR="00506E49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25 – 30 </w:t>
      </w:r>
      <w:r w:rsidR="001C061E" w:rsidRPr="00B476DC">
        <w:rPr>
          <w:rFonts w:ascii="Times New Roman" w:eastAsia="Calibri" w:hAnsi="Times New Roman" w:cs="Times New Roman"/>
          <w:sz w:val="30"/>
          <w:szCs w:val="30"/>
        </w:rPr>
        <w:t xml:space="preserve">КДТ </w:t>
      </w:r>
      <w:r w:rsidRPr="00B476DC">
        <w:rPr>
          <w:rFonts w:ascii="Times New Roman" w:eastAsia="Calibri" w:hAnsi="Times New Roman" w:cs="Times New Roman"/>
          <w:sz w:val="30"/>
          <w:szCs w:val="30"/>
        </w:rPr>
        <w:t>не заполняются;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графы 4, 6, 9, 11, 24, 36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39 КДТ заполняются при наличии соответствующих сведений. 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24. В случае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 xml:space="preserve">ее электронного вида и изменение (дополнение) сведений, заявленных </w:t>
      </w:r>
      <w:r w:rsidR="007646A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ДТ, производится впервые, КДТ заполняется в отношении товаров, сведения о которых изменяются (дополняются) и в отношении которых подлежат уплате таможенные пошлины, налоги, специальные, антидемпинговые, компенсационные пошлины. При этом в КДТ заполняются графы 1 – 3, 5, 8, 14, 15, 15 (a, b), 16, 17 (для вывозимых товаров), 17 (a, b) (для вывозимых товаров), 20, 22, 23, 31 – 35, 37, 38, </w:t>
      </w:r>
      <w:r w:rsidR="00151E32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41 – 47, 54 (за исключением случая заполнения КДТ должностным лицом таможенного органа), а также графы «A», «B», «C» и «D». 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Графы 4, 6, 9, 11, 24, 36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39 КДТ заполняются при наличии соответствующих сведений. 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2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5</w:t>
      </w:r>
      <w:r w:rsidRPr="00B476DC">
        <w:rPr>
          <w:rFonts w:ascii="Times New Roman" w:eastAsia="Calibri" w:hAnsi="Times New Roman" w:cs="Times New Roman"/>
          <w:sz w:val="30"/>
          <w:szCs w:val="30"/>
        </w:rPr>
        <w:t>.</w:t>
      </w:r>
      <w:r w:rsidR="004F1017" w:rsidRPr="00B476DC">
        <w:rPr>
          <w:rFonts w:ascii="Times New Roman" w:eastAsia="Calibri" w:hAnsi="Times New Roman" w:cs="Times New Roman"/>
          <w:sz w:val="30"/>
          <w:szCs w:val="30"/>
        </w:rPr>
        <w:t> 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случае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 xml:space="preserve">ее электронного вида и изменение (дополнение) сведений,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заявленных в ДТ, с использованием КДТ производилось ранее,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>в КДТ заполняются</w:t>
      </w:r>
      <w:r w:rsidR="006F66E4" w:rsidRPr="00B476DC">
        <w:rPr>
          <w:rFonts w:ascii="Times New Roman" w:eastAsia="Calibri" w:hAnsi="Times New Roman" w:cs="Times New Roman"/>
          <w:sz w:val="30"/>
          <w:szCs w:val="30"/>
        </w:rPr>
        <w:t>: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Республике Армения, Республике Казахстан, Кыргызской Республике и Российской Федерации </w:t>
      </w:r>
      <w:r w:rsidR="000045BF" w:rsidRPr="00B476DC">
        <w:rPr>
          <w:rFonts w:ascii="Times New Roman" w:eastAsia="Calibri" w:hAnsi="Times New Roman" w:cs="Times New Roman"/>
          <w:sz w:val="30"/>
          <w:szCs w:val="30"/>
        </w:rPr>
        <w:t>–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 xml:space="preserve">графы </w:t>
      </w:r>
      <w:r w:rsidRPr="00B476DC">
        <w:rPr>
          <w:rFonts w:ascii="Times New Roman" w:eastAsia="Calibri" w:hAnsi="Times New Roman" w:cs="Times New Roman"/>
          <w:sz w:val="30"/>
          <w:szCs w:val="30"/>
        </w:rPr>
        <w:t>1, 3, 5, 7, 14, 45a</w:t>
      </w:r>
      <w:r w:rsidR="000045BF" w:rsidRPr="00B476DC">
        <w:rPr>
          <w:rFonts w:ascii="Times New Roman" w:eastAsia="Calibri" w:hAnsi="Times New Roman" w:cs="Times New Roman"/>
          <w:sz w:val="30"/>
          <w:szCs w:val="30"/>
        </w:rPr>
        <w:t>,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54 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(за исключением случая заполнения КДТ должностным лицом таможенного органа), графы «A» и «D»</w:t>
      </w:r>
      <w:r w:rsidR="00DA0969" w:rsidRPr="00B476DC">
        <w:rPr>
          <w:rFonts w:ascii="Times New Roman" w:eastAsia="Calibri" w:hAnsi="Times New Roman" w:cs="Times New Roman"/>
          <w:sz w:val="30"/>
          <w:szCs w:val="30"/>
        </w:rPr>
        <w:t>, а также графы 15, 15 (a, b), 16, 17 (для вывозимых товаров), 17 (a, b) (для вывозимых товаров), 20, 22, 23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="00DA0969" w:rsidRPr="00B476DC">
        <w:rPr>
          <w:rFonts w:ascii="Times New Roman" w:eastAsia="Calibri" w:hAnsi="Times New Roman" w:cs="Times New Roman"/>
          <w:sz w:val="30"/>
          <w:szCs w:val="30"/>
        </w:rPr>
        <w:t xml:space="preserve"> «В» при необходимости внесения изм</w:t>
      </w:r>
      <w:r w:rsidR="00111B60" w:rsidRPr="00B476DC">
        <w:rPr>
          <w:rFonts w:ascii="Times New Roman" w:eastAsia="Calibri" w:hAnsi="Times New Roman" w:cs="Times New Roman"/>
          <w:sz w:val="30"/>
          <w:szCs w:val="30"/>
        </w:rPr>
        <w:t>енений (дополнений) в эти графы;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</w:t>
      </w:r>
      <w:r w:rsidR="00E2035D" w:rsidRPr="00B476DC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C04FA4" w:rsidRPr="00B476DC">
        <w:rPr>
          <w:rFonts w:ascii="Times New Roman" w:eastAsia="Calibri" w:hAnsi="Times New Roman" w:cs="Times New Roman"/>
          <w:sz w:val="30"/>
          <w:szCs w:val="30"/>
        </w:rPr>
        <w:t xml:space="preserve">графы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1 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–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3, 5, 8, 14, 15, 15 (a, b), 16, </w:t>
      </w:r>
      <w:r w:rsidR="006F66E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17 (для вывозимых товаров), 17 (a, b) (</w:t>
      </w:r>
      <w:r w:rsidR="00111B60" w:rsidRPr="00B476DC">
        <w:rPr>
          <w:rFonts w:ascii="Times New Roman" w:eastAsia="Calibri" w:hAnsi="Times New Roman" w:cs="Times New Roman"/>
          <w:sz w:val="30"/>
          <w:szCs w:val="30"/>
        </w:rPr>
        <w:t xml:space="preserve">для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вывозимых товаров), 20, 22, 23, </w:t>
      </w:r>
      <w:r w:rsidR="0032489E" w:rsidRPr="00B476DC">
        <w:rPr>
          <w:rFonts w:ascii="Times New Roman" w:eastAsia="Calibri" w:hAnsi="Times New Roman" w:cs="Times New Roman"/>
          <w:sz w:val="30"/>
          <w:szCs w:val="30"/>
        </w:rPr>
        <w:t>45a,</w:t>
      </w:r>
      <w:r w:rsidR="00F378BE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54</w:t>
      </w:r>
      <w:r w:rsidR="00726121" w:rsidRPr="00B476DC">
        <w:rPr>
          <w:rFonts w:ascii="Times New Roman" w:eastAsia="Calibri" w:hAnsi="Times New Roman" w:cs="Times New Roman"/>
          <w:sz w:val="30"/>
          <w:szCs w:val="30"/>
        </w:rPr>
        <w:t xml:space="preserve"> (за исключением случая заполнения КДТ должностным лицом таможенного органа)</w:t>
      </w:r>
      <w:r w:rsidRPr="00B476DC">
        <w:rPr>
          <w:rFonts w:ascii="Times New Roman" w:eastAsia="Calibri" w:hAnsi="Times New Roman" w:cs="Times New Roman"/>
          <w:sz w:val="30"/>
          <w:szCs w:val="30"/>
        </w:rPr>
        <w:t>, «A», «С» и «D»</w:t>
      </w:r>
      <w:r w:rsidR="00DA0969" w:rsidRPr="00B476DC">
        <w:rPr>
          <w:rFonts w:ascii="Times New Roman" w:eastAsia="Calibri" w:hAnsi="Times New Roman" w:cs="Times New Roman"/>
          <w:sz w:val="30"/>
          <w:szCs w:val="30"/>
        </w:rPr>
        <w:t xml:space="preserve">, а также графа «В» (если внесение </w:t>
      </w:r>
      <w:r w:rsidR="00D16A5E" w:rsidRPr="00B476DC">
        <w:rPr>
          <w:rFonts w:ascii="Times New Roman" w:eastAsia="Calibri" w:hAnsi="Times New Roman" w:cs="Times New Roman"/>
          <w:sz w:val="30"/>
          <w:szCs w:val="30"/>
        </w:rPr>
        <w:t>изменений (дополнений) в сведения о товарах влияет на размер подлежащих уплате таможенных пошлин, налогов, специальных, антидемпинговых, компенсационных пошлин либо касается документов, подтверждающих уплату таких платежей</w:t>
      </w:r>
      <w:r w:rsidR="00DA0969" w:rsidRPr="00B476DC">
        <w:rPr>
          <w:rFonts w:ascii="Times New Roman" w:eastAsia="Calibri" w:hAnsi="Times New Roman" w:cs="Times New Roman"/>
          <w:sz w:val="30"/>
          <w:szCs w:val="30"/>
        </w:rPr>
        <w:t>)</w:t>
      </w:r>
      <w:r w:rsidR="00111B60"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F7963" w:rsidRPr="00B476DC" w:rsidRDefault="00DF7963" w:rsidP="00DF79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отношении товаров, изменение (дополнение) сведений о которых производилось ранее, </w:t>
      </w:r>
      <w:r w:rsidR="00111B60" w:rsidRPr="00B476DC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графы, соответствующие тем графам ДТ, </w:t>
      </w:r>
      <w:r w:rsidR="00D4576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которых в соответствии с Порядком 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 xml:space="preserve">заполнения декларации на товары, утвержденным Решением Комиссии Таможенного союза </w:t>
      </w:r>
      <w:r w:rsidR="00D4576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 xml:space="preserve">от 20 мая 2010 г. № 257 (далее – Порядок заполнения ДТ), </w:t>
      </w:r>
      <w:r w:rsidRPr="00B476DC">
        <w:rPr>
          <w:rFonts w:ascii="Times New Roman" w:eastAsia="Calibri" w:hAnsi="Times New Roman" w:cs="Times New Roman"/>
          <w:sz w:val="30"/>
          <w:szCs w:val="30"/>
        </w:rPr>
        <w:t>указываются сведения, в которые вносятся изменения (дополнения</w:t>
      </w:r>
      <w:r w:rsidR="0032489E" w:rsidRPr="00B476DC">
        <w:rPr>
          <w:rFonts w:ascii="Times New Roman" w:eastAsia="Calibri" w:hAnsi="Times New Roman" w:cs="Times New Roman"/>
          <w:sz w:val="30"/>
          <w:szCs w:val="30"/>
        </w:rPr>
        <w:t>)</w:t>
      </w:r>
      <w:r w:rsidRPr="00B476D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74431E" w:rsidRPr="00B476DC" w:rsidRDefault="00DF7963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отношении товаров, изменение (дополнение) сведений о которых ранее не производилось, </w:t>
      </w:r>
      <w:r w:rsidR="00D45769" w:rsidRPr="00B476DC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B476DC">
        <w:rPr>
          <w:rFonts w:ascii="Times New Roman" w:eastAsia="Calibri" w:hAnsi="Times New Roman" w:cs="Times New Roman"/>
          <w:sz w:val="30"/>
          <w:szCs w:val="30"/>
        </w:rPr>
        <w:t>графы 31 – 35, 37, 38, 41 – 4</w:t>
      </w:r>
      <w:r w:rsidR="00BD5BD6" w:rsidRPr="00B476DC">
        <w:rPr>
          <w:rFonts w:ascii="Times New Roman" w:eastAsia="Calibri" w:hAnsi="Times New Roman" w:cs="Times New Roman"/>
          <w:sz w:val="30"/>
          <w:szCs w:val="30"/>
        </w:rPr>
        <w:t>5, 46</w:t>
      </w:r>
      <w:r w:rsidR="00AF694C" w:rsidRPr="00B476DC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="00BD5BD6" w:rsidRPr="00B476DC">
        <w:rPr>
          <w:rFonts w:ascii="Times New Roman" w:eastAsia="Calibri" w:hAnsi="Times New Roman" w:cs="Times New Roman"/>
          <w:sz w:val="30"/>
          <w:szCs w:val="30"/>
        </w:rPr>
        <w:t xml:space="preserve"> 47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F66E4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Графы 36 и 39 КДТ заполняются при на</w:t>
      </w:r>
      <w:r w:rsidR="00DA0969" w:rsidRPr="00B476DC">
        <w:rPr>
          <w:rFonts w:ascii="Times New Roman" w:eastAsia="Calibri" w:hAnsi="Times New Roman" w:cs="Times New Roman"/>
          <w:sz w:val="30"/>
          <w:szCs w:val="30"/>
        </w:rPr>
        <w:t>личии соответствующих сведений</w:t>
      </w:r>
      <w:r w:rsidR="0074431E"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6E56E8" w:rsidP="00FD4284">
      <w:pPr>
        <w:pStyle w:val="ConsPlusNormal"/>
        <w:spacing w:line="360" w:lineRule="auto"/>
        <w:ind w:left="708" w:firstLine="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2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6</w:t>
      </w:r>
      <w:r w:rsidRPr="00B476DC">
        <w:rPr>
          <w:rFonts w:ascii="Times New Roman" w:eastAsia="Calibri" w:hAnsi="Times New Roman" w:cs="Times New Roman"/>
          <w:sz w:val="30"/>
          <w:szCs w:val="30"/>
        </w:rPr>
        <w:t>. Г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рафа 1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КДТ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заполняется в следующем порядке.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Первый и второй подразделы графы заполняются в соответствии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A52623" w:rsidRPr="00B476DC">
        <w:rPr>
          <w:rFonts w:ascii="Times New Roman" w:eastAsia="Calibri" w:hAnsi="Times New Roman" w:cs="Times New Roman"/>
          <w:sz w:val="30"/>
          <w:szCs w:val="30"/>
        </w:rPr>
        <w:t>Порядком заполнения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ДТ</w:t>
      </w:r>
      <w:r w:rsidR="006E56E8" w:rsidRPr="00B476D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третьем подразделе графы указывается </w:t>
      </w:r>
      <w:r w:rsidR="006E56E8" w:rsidRPr="00B476DC">
        <w:rPr>
          <w:rFonts w:ascii="Times New Roman" w:eastAsia="Calibri" w:hAnsi="Times New Roman" w:cs="Times New Roman"/>
          <w:sz w:val="30"/>
          <w:szCs w:val="30"/>
        </w:rPr>
        <w:t>аббревиатура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«СД»</w:t>
      </w:r>
      <w:r w:rsidR="006E56E8"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2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7</w:t>
      </w:r>
      <w:r w:rsidR="006E56E8" w:rsidRPr="00B476DC">
        <w:rPr>
          <w:rFonts w:ascii="Times New Roman" w:eastAsia="Calibri" w:hAnsi="Times New Roman" w:cs="Times New Roman"/>
          <w:sz w:val="30"/>
          <w:szCs w:val="30"/>
        </w:rPr>
        <w:t>.</w:t>
      </w:r>
      <w:r w:rsidRPr="00B476DC">
        <w:rPr>
          <w:rFonts w:ascii="Times New Roman" w:eastAsia="Calibri" w:hAnsi="Times New Roman" w:cs="Times New Roman"/>
          <w:sz w:val="30"/>
          <w:szCs w:val="30"/>
        </w:rPr>
        <w:t> </w:t>
      </w:r>
      <w:r w:rsidR="006E56E8" w:rsidRPr="00B476DC">
        <w:rPr>
          <w:rFonts w:ascii="Times New Roman" w:eastAsia="Calibri" w:hAnsi="Times New Roman" w:cs="Times New Roman"/>
          <w:sz w:val="30"/>
          <w:szCs w:val="30"/>
        </w:rPr>
        <w:t>Графа 12 КДТ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заполняется в следующем порядке.</w:t>
      </w:r>
    </w:p>
    <w:p w:rsidR="00FC2567" w:rsidRPr="00B476DC" w:rsidRDefault="00FC2567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случае если подача ДТ, в качестве которой использовались транспортные (перевозочные), коммерческие и (или) иные документы, сопровождалась представлением таможенному органу (формированием должностным лицом таможенного органа) ее электронного вида: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первом подразделе графы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t xml:space="preserve">цифровыми символами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валюте государства – члена Евразийского экономического союза, </w:t>
      </w:r>
      <w:r w:rsidR="002B290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таможенный орган которого подается КДТ (таможенным органом </w:t>
      </w:r>
      <w:r w:rsidR="000227A0" w:rsidRPr="00B476DC">
        <w:rPr>
          <w:rFonts w:ascii="Times New Roman" w:eastAsia="Calibri" w:hAnsi="Times New Roman" w:cs="Times New Roman"/>
          <w:sz w:val="30"/>
          <w:szCs w:val="30"/>
        </w:rPr>
        <w:t xml:space="preserve">которого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заполняется КДТ),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t xml:space="preserve">указывается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общая таможенная стоимость товаров как сумма величин, указанных в первом подразделе графы 45 КДТ1 и </w:t>
      </w:r>
      <w:hyperlink r:id="rId12" w:history="1">
        <w:r w:rsidRPr="00B476DC">
          <w:rPr>
            <w:rFonts w:ascii="Times New Roman" w:eastAsia="Calibri" w:hAnsi="Times New Roman" w:cs="Times New Roman"/>
            <w:sz w:val="30"/>
            <w:szCs w:val="30"/>
          </w:rPr>
          <w:t>КДТ2</w:t>
        </w:r>
      </w:hyperlink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, и величин, указанных в реквизите </w:t>
      </w:r>
      <w:r w:rsidR="002370E4" w:rsidRPr="00B476DC">
        <w:rPr>
          <w:rFonts w:ascii="Times New Roman" w:eastAsia="Calibri" w:hAnsi="Times New Roman" w:cs="Times New Roman"/>
          <w:sz w:val="30"/>
          <w:szCs w:val="30"/>
        </w:rPr>
        <w:t xml:space="preserve">структуры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электронного вида ДТ, соответствующем графе 45 ДТ, в отношении товаров, сведения о таможенной стоимости которых не изменяются </w:t>
      </w:r>
      <w:r w:rsidR="002B290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и (или) не дополняются;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во втором подразделе графы </w:t>
      </w:r>
      <w:r w:rsidR="008C7CC3" w:rsidRPr="00B476DC">
        <w:rPr>
          <w:rFonts w:ascii="Times New Roman" w:eastAsia="Calibri" w:hAnsi="Times New Roman" w:cs="Times New Roman"/>
          <w:sz w:val="30"/>
          <w:szCs w:val="30"/>
        </w:rPr>
        <w:t>проставляется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величина, указанная: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реквизите структуры электронного вида ДТ, соответствующем графе 12 ДТ, если изменени</w:t>
      </w:r>
      <w:r w:rsidR="00906D59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906D59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>) сведени</w:t>
      </w:r>
      <w:r w:rsidR="00906D59" w:rsidRPr="00B476DC">
        <w:rPr>
          <w:rFonts w:ascii="Times New Roman" w:eastAsia="Calibri" w:hAnsi="Times New Roman" w:cs="Times New Roman"/>
          <w:sz w:val="30"/>
          <w:szCs w:val="30"/>
        </w:rPr>
        <w:t xml:space="preserve">й </w:t>
      </w:r>
      <w:r w:rsidRPr="00B476DC">
        <w:rPr>
          <w:rFonts w:ascii="Times New Roman" w:eastAsia="Calibri" w:hAnsi="Times New Roman" w:cs="Times New Roman"/>
          <w:sz w:val="30"/>
          <w:szCs w:val="30"/>
        </w:rPr>
        <w:t>о таможенной стоимости товаров производится впервые;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первом подразделе графы 12 предыдущей КДТ, если изменени</w:t>
      </w:r>
      <w:r w:rsidR="0061538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61538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>) сведени</w:t>
      </w:r>
      <w:r w:rsidR="0061538A" w:rsidRPr="00B476DC">
        <w:rPr>
          <w:rFonts w:ascii="Times New Roman" w:eastAsia="Calibri" w:hAnsi="Times New Roman" w:cs="Times New Roman"/>
          <w:sz w:val="30"/>
          <w:szCs w:val="30"/>
        </w:rPr>
        <w:t>й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о таможенной стоимости товаров производилось ранее.</w:t>
      </w:r>
    </w:p>
    <w:p w:rsidR="009B52C9" w:rsidRPr="00B476DC" w:rsidRDefault="009B52C9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случае если подача ДТ, в качестве которой использовались транспортные (перевозочные), коммерческие и (или) иные документы, </w:t>
      </w: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не сопровождалась представлением таможенному органу (формированием должностным лицом таможенного органа)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>ее электронного вида,</w:t>
      </w:r>
      <w:r w:rsidRPr="00B476DC">
        <w:rPr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первый и второй подразделы графы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>не заполняются.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Республике Казахстан второй подраздел графы не заполняется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37183C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2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8</w:t>
      </w:r>
      <w:r w:rsidRPr="00B476DC">
        <w:rPr>
          <w:rFonts w:ascii="Times New Roman" w:eastAsia="Calibri" w:hAnsi="Times New Roman" w:cs="Times New Roman"/>
          <w:sz w:val="30"/>
          <w:szCs w:val="30"/>
        </w:rPr>
        <w:t>. Графа 31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КДТ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заполняется в следующем порядке.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Графа заполняется в соответствии с </w:t>
      </w:r>
      <w:r w:rsidR="008C7CC3"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>Порядком заполнения</w:t>
      </w:r>
      <w:r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ДТ </w:t>
      </w:r>
      <w:r w:rsidR="007646A4" w:rsidRPr="00B476DC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>в объеме сведений, указанн</w:t>
      </w:r>
      <w:r w:rsidR="00D36D9E"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ых в заявлении </w:t>
      </w:r>
      <w:r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либо перечне с учетом </w:t>
      </w:r>
      <w:r w:rsidR="0037183C" w:rsidRPr="00B476DC">
        <w:rPr>
          <w:rFonts w:ascii="Times New Roman" w:eastAsia="Calibri" w:hAnsi="Times New Roman" w:cs="Times New Roman"/>
          <w:spacing w:val="-6"/>
          <w:sz w:val="30"/>
          <w:szCs w:val="30"/>
        </w:rPr>
        <w:t>вносимых изменений (дополнений).</w:t>
      </w:r>
    </w:p>
    <w:p w:rsidR="00503046" w:rsidRPr="00B476DC" w:rsidRDefault="0037183C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2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9</w:t>
      </w:r>
      <w:r w:rsidRPr="00B476DC">
        <w:rPr>
          <w:rFonts w:ascii="Times New Roman" w:eastAsia="Calibri" w:hAnsi="Times New Roman" w:cs="Times New Roman"/>
          <w:sz w:val="30"/>
          <w:szCs w:val="30"/>
        </w:rPr>
        <w:t>.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 </w:t>
      </w:r>
      <w:r w:rsidRPr="00B476DC">
        <w:rPr>
          <w:rFonts w:ascii="Times New Roman" w:eastAsia="Calibri" w:hAnsi="Times New Roman" w:cs="Times New Roman"/>
          <w:sz w:val="30"/>
          <w:szCs w:val="30"/>
        </w:rPr>
        <w:t>Графа 32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КДТ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заполняется в следующем порядке.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первом подразделе графы указывается порядковый номер товара, сведения о котором указаны в графе 31 К</w:t>
      </w:r>
      <w:r w:rsidR="008C7CC3" w:rsidRPr="00B476DC">
        <w:rPr>
          <w:rFonts w:ascii="Times New Roman" w:eastAsia="Calibri" w:hAnsi="Times New Roman" w:cs="Times New Roman"/>
          <w:sz w:val="30"/>
          <w:szCs w:val="30"/>
        </w:rPr>
        <w:t>ДТ</w:t>
      </w:r>
      <w:r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Во втором подразделе графы проставляется указанный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заявлении либо перечне порядковый номер товара, сведения </w:t>
      </w:r>
      <w:r w:rsidR="00D36D9E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о котором измен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>яются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и (или) дополн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>яются</w:t>
      </w:r>
      <w:r w:rsidR="004E4E00"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952C93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30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 xml:space="preserve">. Графа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44 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 xml:space="preserve">КДТ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заполняется в следующем порядке.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графу переносятся сведения, указанные в заявлении либо перечне с учетом вносимых изменений (дополнений), а также указываются сведения о документах, подтверждающих вносимые изменения (дополнения), в соответствии с порядком заполнения </w:t>
      </w:r>
      <w:hyperlink r:id="rId13" w:history="1">
        <w:r w:rsidRPr="00B476DC">
          <w:rPr>
            <w:rFonts w:ascii="Times New Roman" w:eastAsia="Calibri" w:hAnsi="Times New Roman" w:cs="Times New Roman"/>
            <w:sz w:val="30"/>
            <w:szCs w:val="30"/>
          </w:rPr>
          <w:t>графы 44</w:t>
        </w:r>
      </w:hyperlink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ДТ, установленным </w:t>
      </w:r>
      <w:r w:rsidR="008C7CC3" w:rsidRPr="00B476DC">
        <w:rPr>
          <w:rFonts w:ascii="Times New Roman" w:hAnsi="Times New Roman" w:cs="Times New Roman"/>
          <w:sz w:val="30"/>
          <w:szCs w:val="30"/>
        </w:rPr>
        <w:t>Порядком заполнения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ДТ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37183C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3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1</w:t>
      </w:r>
      <w:r w:rsidRPr="00B476DC">
        <w:rPr>
          <w:rFonts w:ascii="Times New Roman" w:eastAsia="Calibri" w:hAnsi="Times New Roman" w:cs="Times New Roman"/>
          <w:sz w:val="30"/>
          <w:szCs w:val="30"/>
        </w:rPr>
        <w:t>. Г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рафа 45 </w:t>
      </w:r>
      <w:r w:rsidRPr="00B476DC">
        <w:rPr>
          <w:rFonts w:ascii="Times New Roman" w:eastAsia="Calibri" w:hAnsi="Times New Roman" w:cs="Times New Roman"/>
          <w:sz w:val="30"/>
          <w:szCs w:val="30"/>
        </w:rPr>
        <w:t>КДТ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заполняется в следующем порядке.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первом подразделе графы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t xml:space="preserve">цифровыми символами </w:t>
      </w:r>
      <w:r w:rsidRPr="00B476DC">
        <w:rPr>
          <w:rFonts w:ascii="Times New Roman" w:eastAsia="Calibri" w:hAnsi="Times New Roman" w:cs="Times New Roman"/>
          <w:sz w:val="30"/>
          <w:szCs w:val="30"/>
        </w:rPr>
        <w:t>в валюте государства</w:t>
      </w:r>
      <w:r w:rsidR="00D36D9E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–</w:t>
      </w:r>
      <w:r w:rsidR="00D36D9E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члена Евразийского экономического союза, </w:t>
      </w:r>
      <w:r w:rsidR="00AA7710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таможенный орган которого подается КДТ (таможенным органом </w:t>
      </w:r>
      <w:r w:rsidR="0037183C" w:rsidRPr="00B476DC">
        <w:rPr>
          <w:rFonts w:ascii="Times New Roman" w:eastAsia="Calibri" w:hAnsi="Times New Roman" w:cs="Times New Roman"/>
          <w:sz w:val="30"/>
          <w:szCs w:val="30"/>
        </w:rPr>
        <w:t xml:space="preserve">которого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заполняется КДТ), </w:t>
      </w:r>
      <w:r w:rsidR="00A86BC5" w:rsidRPr="00B476DC">
        <w:rPr>
          <w:rFonts w:ascii="Times New Roman" w:eastAsia="Calibri" w:hAnsi="Times New Roman" w:cs="Times New Roman"/>
          <w:sz w:val="30"/>
          <w:szCs w:val="30"/>
        </w:rPr>
        <w:t xml:space="preserve">указывается 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величина таможенной стоимости товара, определенная в соответствии с международными </w:t>
      </w: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договорами и актами, составляющими право Евразийского экономического союза, с учетом вносимых изменений (дополнений).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Во втором подразделе графы указывается:</w:t>
      </w:r>
    </w:p>
    <w:p w:rsidR="009B52C9" w:rsidRPr="00B476DC" w:rsidRDefault="009B52C9" w:rsidP="009B52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если подача ДТ, в качестве которой использовались транспортные (перевозочные), коммерческие и (или) иные документы, сопровождалась представлением таможенному органу (формированием должностным лицом таможенного органа) ее электронного вида, – величина, указанная в реквизите структуры электронного вида ДТ, соответствующем графе 45 ДТ (в случае, если изменение (дополнение) сведений о таможенной стоимости товара производится впервые), или величина, указанная в первом подразделе графы 45 предыдущей КДТ </w:t>
      </w:r>
      <w:r w:rsidRPr="00B476DC">
        <w:rPr>
          <w:rFonts w:ascii="Times New Roman" w:eastAsia="Calibri" w:hAnsi="Times New Roman" w:cs="Times New Roman"/>
          <w:sz w:val="30"/>
          <w:szCs w:val="30"/>
        </w:rPr>
        <w:br/>
        <w:t>(в случае, если изменение (дополнение) сведений о таможенной стоимости товара производилось ранее);</w:t>
      </w:r>
    </w:p>
    <w:p w:rsidR="009B52C9" w:rsidRPr="00B476DC" w:rsidRDefault="009B52C9" w:rsidP="009B52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если подача ДТ, в качестве которой использовались транспортные (перевозочные), коммерческие и (или) иные документы, </w:t>
      </w:r>
      <w:r w:rsidR="0028608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не сопровождалась представлением таможенному органу (формированием должностным лицом таможенного органа) </w:t>
      </w:r>
      <w:r w:rsidR="0028608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ее электронного вида, – величина таможенной стоимости товара, указанная в заявлении (в случае, если изменение (дополнение) сведений </w:t>
      </w:r>
      <w:r w:rsidR="0028608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Pr="00B476DC">
        <w:rPr>
          <w:rFonts w:ascii="Times New Roman" w:eastAsia="Calibri" w:hAnsi="Times New Roman" w:cs="Times New Roman"/>
          <w:sz w:val="30"/>
          <w:szCs w:val="30"/>
        </w:rPr>
        <w:t>о товар</w:t>
      </w:r>
      <w:r w:rsidR="00AA7710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производится впервые), или величина, указанная в первом подразделе графы 45 предыдущей КДТ (в случае, если изменение (дополнение) сведений о товар</w:t>
      </w:r>
      <w:r w:rsidR="00AA7710" w:rsidRPr="00B476DC">
        <w:rPr>
          <w:rFonts w:ascii="Times New Roman" w:eastAsia="Calibri" w:hAnsi="Times New Roman" w:cs="Times New Roman"/>
          <w:sz w:val="30"/>
          <w:szCs w:val="30"/>
        </w:rPr>
        <w:t xml:space="preserve">е </w:t>
      </w:r>
      <w:r w:rsidRPr="00B476DC">
        <w:rPr>
          <w:rFonts w:ascii="Times New Roman" w:eastAsia="Calibri" w:hAnsi="Times New Roman" w:cs="Times New Roman"/>
          <w:sz w:val="30"/>
          <w:szCs w:val="30"/>
        </w:rPr>
        <w:t>производилось ранее).</w:t>
      </w:r>
    </w:p>
    <w:p w:rsidR="00503046" w:rsidRPr="00B476DC" w:rsidRDefault="00503046" w:rsidP="0074431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случае если при декларировании товаров представлялся перечень</w:t>
      </w:r>
      <w:r w:rsidR="00F00949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7710" w:rsidRPr="00B476DC">
        <w:rPr>
          <w:rFonts w:ascii="Times New Roman" w:eastAsia="Calibri" w:hAnsi="Times New Roman" w:cs="Times New Roman"/>
          <w:sz w:val="30"/>
          <w:szCs w:val="30"/>
        </w:rPr>
        <w:t xml:space="preserve">и изменение (дополнение) сведений о товаре производится впервые, 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476DC">
        <w:rPr>
          <w:rFonts w:ascii="Times New Roman" w:eastAsia="Calibri" w:hAnsi="Times New Roman" w:cs="Times New Roman"/>
          <w:sz w:val="30"/>
          <w:szCs w:val="30"/>
        </w:rPr>
        <w:t>второй подраздел графы не заполняется.</w:t>
      </w:r>
    </w:p>
    <w:p w:rsidR="00AA7710" w:rsidRPr="00B476DC" w:rsidRDefault="00503046" w:rsidP="008C7CC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Республике Казахстан второй подраздел графы не заполняется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F64A6" w:rsidRPr="007D7477" w:rsidRDefault="00DF64A6" w:rsidP="00831B1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03046" w:rsidRPr="00B476DC" w:rsidRDefault="00F6799A" w:rsidP="00831B1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lastRenderedPageBreak/>
        <w:t>3</w:t>
      </w:r>
      <w:r w:rsidR="00952C93" w:rsidRPr="00B476DC">
        <w:rPr>
          <w:rFonts w:ascii="Times New Roman" w:eastAsia="Calibri" w:hAnsi="Times New Roman" w:cs="Times New Roman"/>
          <w:sz w:val="30"/>
          <w:szCs w:val="30"/>
        </w:rPr>
        <w:t>2</w:t>
      </w:r>
      <w:r w:rsidRPr="00B476DC">
        <w:rPr>
          <w:rFonts w:ascii="Times New Roman" w:eastAsia="Calibri" w:hAnsi="Times New Roman" w:cs="Times New Roman"/>
          <w:sz w:val="30"/>
          <w:szCs w:val="30"/>
        </w:rPr>
        <w:t>. Гр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афа «B» </w:t>
      </w:r>
      <w:r w:rsidRPr="00B476DC">
        <w:rPr>
          <w:rFonts w:ascii="Times New Roman" w:eastAsia="Calibri" w:hAnsi="Times New Roman" w:cs="Times New Roman"/>
          <w:sz w:val="30"/>
          <w:szCs w:val="30"/>
        </w:rPr>
        <w:t>КДТ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заполняется в соответствии </w:t>
      </w:r>
      <w:r w:rsidR="004B2C1A" w:rsidRPr="00B476D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Порядком заполнения </w:t>
      </w:r>
      <w:r w:rsidR="00F14E55" w:rsidRPr="00B476DC">
        <w:rPr>
          <w:rFonts w:ascii="Times New Roman" w:eastAsia="Calibri" w:hAnsi="Times New Roman" w:cs="Times New Roman"/>
          <w:sz w:val="30"/>
          <w:szCs w:val="30"/>
        </w:rPr>
        <w:t>корректировки декларации на товары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. При этом в колонке «Предыдущая сумма» проставляется общая сумма платежа, указанная: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в реквизите </w:t>
      </w:r>
      <w:r w:rsidR="00F00949" w:rsidRPr="00B476DC">
        <w:rPr>
          <w:rFonts w:ascii="Times New Roman" w:eastAsia="Calibri" w:hAnsi="Times New Roman" w:cs="Times New Roman"/>
          <w:sz w:val="30"/>
          <w:szCs w:val="30"/>
        </w:rPr>
        <w:t xml:space="preserve">структуры </w:t>
      </w:r>
      <w:r w:rsidRPr="00B476DC">
        <w:rPr>
          <w:rFonts w:ascii="Times New Roman" w:eastAsia="Calibri" w:hAnsi="Times New Roman" w:cs="Times New Roman"/>
          <w:sz w:val="30"/>
          <w:szCs w:val="30"/>
        </w:rPr>
        <w:t>электронного вида ДТ, соответствующем колонке «Сумма» графы «В» ДТ (</w:t>
      </w:r>
      <w:r w:rsidR="004E4E00" w:rsidRPr="00B476DC">
        <w:rPr>
          <w:rFonts w:ascii="Times New Roman" w:eastAsia="Calibri" w:hAnsi="Times New Roman" w:cs="Times New Roman"/>
          <w:sz w:val="30"/>
          <w:szCs w:val="30"/>
        </w:rPr>
        <w:t xml:space="preserve">если подача ДТ, в качестве которой использовались транспортные (перевозочные), коммерческие и (или) иные документы, сопровождалась представлением таможенному органу (формированием должностным лицом таможенного органа) ее электронного вида </w:t>
      </w:r>
      <w:r w:rsidRPr="00B476DC">
        <w:rPr>
          <w:rFonts w:ascii="Times New Roman" w:eastAsia="Calibri" w:hAnsi="Times New Roman" w:cs="Times New Roman"/>
          <w:sz w:val="30"/>
          <w:szCs w:val="30"/>
        </w:rPr>
        <w:t>и изменени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6C7915" w:rsidRPr="00B476DC">
        <w:rPr>
          <w:rFonts w:ascii="Times New Roman" w:eastAsia="Calibri" w:hAnsi="Times New Roman" w:cs="Times New Roman"/>
          <w:sz w:val="30"/>
          <w:szCs w:val="30"/>
        </w:rPr>
        <w:t>с</w:t>
      </w:r>
      <w:r w:rsidRPr="00B476DC">
        <w:rPr>
          <w:rFonts w:ascii="Times New Roman" w:eastAsia="Calibri" w:hAnsi="Times New Roman" w:cs="Times New Roman"/>
          <w:sz w:val="30"/>
          <w:szCs w:val="30"/>
        </w:rPr>
        <w:t>ведени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й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об уплате (взыскании) таможенных пошлин, налогов, </w:t>
      </w:r>
      <w:r w:rsidR="006C7915" w:rsidRPr="00B476DC">
        <w:rPr>
          <w:rFonts w:ascii="Times New Roman" w:eastAsia="Calibri" w:hAnsi="Times New Roman" w:cs="Times New Roman"/>
          <w:sz w:val="30"/>
          <w:szCs w:val="30"/>
        </w:rPr>
        <w:t>с</w:t>
      </w:r>
      <w:r w:rsidRPr="00B476DC">
        <w:rPr>
          <w:rFonts w:ascii="Times New Roman" w:eastAsia="Calibri" w:hAnsi="Times New Roman" w:cs="Times New Roman"/>
          <w:sz w:val="30"/>
          <w:szCs w:val="30"/>
        </w:rPr>
        <w:t>пециальных, антидемпинговых, компенсационных пошлин производится впервые);</w:t>
      </w:r>
    </w:p>
    <w:p w:rsidR="00503046" w:rsidRPr="00B476DC" w:rsidRDefault="00503046" w:rsidP="0050304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колонке «Сумма» графы «B» предыдущей КДТ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B476DC">
        <w:rPr>
          <w:rFonts w:ascii="Times New Roman" w:eastAsia="Calibri" w:hAnsi="Times New Roman" w:cs="Times New Roman"/>
          <w:sz w:val="30"/>
          <w:szCs w:val="30"/>
        </w:rPr>
        <w:t>если изменени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Pr="00B476DC">
        <w:rPr>
          <w:rFonts w:ascii="Times New Roman" w:eastAsia="Calibri" w:hAnsi="Times New Roman" w:cs="Times New Roman"/>
          <w:sz w:val="30"/>
          <w:szCs w:val="30"/>
        </w:rPr>
        <w:t>) сведени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й</w:t>
      </w:r>
      <w:r w:rsidRPr="00B476DC">
        <w:rPr>
          <w:rFonts w:ascii="Times New Roman" w:eastAsia="Calibri" w:hAnsi="Times New Roman" w:cs="Times New Roman"/>
          <w:sz w:val="30"/>
          <w:szCs w:val="30"/>
        </w:rPr>
        <w:t xml:space="preserve"> об уплате (взыскании) таможенных пошлин, налогов, специальных, антидемпинговых, компенсационных пошлин производилось ранее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)</w:t>
      </w:r>
      <w:r w:rsidRPr="00B476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03046" w:rsidRPr="00B476DC" w:rsidRDefault="008C7CC3" w:rsidP="004E4E0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76DC">
        <w:rPr>
          <w:rFonts w:ascii="Times New Roman" w:eastAsia="Calibri" w:hAnsi="Times New Roman" w:cs="Times New Roman"/>
          <w:sz w:val="30"/>
          <w:szCs w:val="30"/>
        </w:rPr>
        <w:t>В случае если</w:t>
      </w:r>
      <w:r w:rsidR="004E4E00" w:rsidRPr="00B476DC">
        <w:rPr>
          <w:rFonts w:ascii="Times New Roman" w:eastAsia="Calibri" w:hAnsi="Times New Roman" w:cs="Times New Roman"/>
          <w:sz w:val="30"/>
          <w:szCs w:val="30"/>
        </w:rPr>
        <w:t xml:space="preserve"> подача ДТ, в качестве которой использовались транспортные (перевозочные), коммерческие и (или) иные документы, </w:t>
      </w:r>
      <w:r w:rsidR="0028608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4E4E00" w:rsidRPr="00B476DC">
        <w:rPr>
          <w:rFonts w:ascii="Times New Roman" w:eastAsia="Calibri" w:hAnsi="Times New Roman" w:cs="Times New Roman"/>
          <w:sz w:val="30"/>
          <w:szCs w:val="30"/>
        </w:rPr>
        <w:t xml:space="preserve">не сопровождалась представлением таможенному органу (формированием должностным лицом таможенного органа) </w:t>
      </w:r>
      <w:r w:rsidR="0028608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4E4E00" w:rsidRPr="00B476DC">
        <w:rPr>
          <w:rFonts w:ascii="Times New Roman" w:eastAsia="Calibri" w:hAnsi="Times New Roman" w:cs="Times New Roman"/>
          <w:sz w:val="30"/>
          <w:szCs w:val="30"/>
        </w:rPr>
        <w:t xml:space="preserve">ее электронного вида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и изменени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(дополнени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е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) сведени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й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об уплате (взыскании) таможенных пошлин, налогов, специальных, антидемпинговых, компенсационных пошлин производится впервые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>,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86089" w:rsidRPr="00B476DC">
        <w:rPr>
          <w:rFonts w:ascii="Times New Roman" w:eastAsia="Calibri" w:hAnsi="Times New Roman" w:cs="Times New Roman"/>
          <w:sz w:val="30"/>
          <w:szCs w:val="30"/>
        </w:rPr>
        <w:br/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 xml:space="preserve">в колонке «Предыдущая сумма» </w:t>
      </w:r>
      <w:r w:rsidR="00F6799A" w:rsidRPr="00B476DC">
        <w:rPr>
          <w:rFonts w:ascii="Times New Roman" w:eastAsia="Calibri" w:hAnsi="Times New Roman" w:cs="Times New Roman"/>
          <w:sz w:val="30"/>
          <w:szCs w:val="30"/>
        </w:rPr>
        <w:t xml:space="preserve">проставляется </w:t>
      </w:r>
      <w:r w:rsidR="00503046" w:rsidRPr="00B476DC">
        <w:rPr>
          <w:rFonts w:ascii="Times New Roman" w:eastAsia="Calibri" w:hAnsi="Times New Roman" w:cs="Times New Roman"/>
          <w:sz w:val="30"/>
          <w:szCs w:val="30"/>
        </w:rPr>
        <w:t>цифра «0».».</w:t>
      </w:r>
    </w:p>
    <w:p w:rsidR="0000361E" w:rsidRDefault="008106FC" w:rsidP="0000361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E29A2">
        <w:rPr>
          <w:rFonts w:ascii="Times New Roman" w:eastAsia="Calibri" w:hAnsi="Times New Roman" w:cs="Times New Roman"/>
          <w:sz w:val="30"/>
          <w:szCs w:val="30"/>
        </w:rPr>
        <w:t>2</w:t>
      </w:r>
      <w:r w:rsidR="0000361E" w:rsidRPr="000E29A2">
        <w:rPr>
          <w:rFonts w:ascii="Times New Roman" w:eastAsia="Calibri" w:hAnsi="Times New Roman" w:cs="Times New Roman"/>
          <w:sz w:val="30"/>
          <w:szCs w:val="30"/>
        </w:rPr>
        <w:t>.</w:t>
      </w:r>
      <w:r w:rsidR="0097240C" w:rsidRPr="000E29A2">
        <w:rPr>
          <w:rFonts w:ascii="Times New Roman" w:eastAsia="Calibri" w:hAnsi="Times New Roman" w:cs="Times New Roman"/>
          <w:sz w:val="30"/>
          <w:szCs w:val="30"/>
        </w:rPr>
        <w:t> </w:t>
      </w:r>
      <w:r w:rsidR="00503046" w:rsidRPr="000E29A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0361E" w:rsidRPr="000E29A2">
        <w:rPr>
          <w:rFonts w:ascii="Times New Roman" w:eastAsia="Calibri" w:hAnsi="Times New Roman" w:cs="Times New Roman"/>
          <w:sz w:val="30"/>
          <w:szCs w:val="30"/>
        </w:rPr>
        <w:t>Порядк</w:t>
      </w:r>
      <w:r w:rsidR="00503046" w:rsidRPr="000E29A2">
        <w:rPr>
          <w:rFonts w:ascii="Times New Roman" w:eastAsia="Calibri" w:hAnsi="Times New Roman" w:cs="Times New Roman"/>
          <w:sz w:val="30"/>
          <w:szCs w:val="30"/>
        </w:rPr>
        <w:t>е</w:t>
      </w:r>
      <w:r w:rsidR="0000361E" w:rsidRPr="000E29A2">
        <w:rPr>
          <w:rFonts w:ascii="Times New Roman" w:eastAsia="Calibri" w:hAnsi="Times New Roman" w:cs="Times New Roman"/>
          <w:sz w:val="30"/>
          <w:szCs w:val="30"/>
        </w:rPr>
        <w:t xml:space="preserve"> внесения изменений (дополнений) в сведения, заявленные в декларации на товары, утвержденн</w:t>
      </w:r>
      <w:r w:rsidR="00503046" w:rsidRPr="000E29A2">
        <w:rPr>
          <w:rFonts w:ascii="Times New Roman" w:eastAsia="Calibri" w:hAnsi="Times New Roman" w:cs="Times New Roman"/>
          <w:sz w:val="30"/>
          <w:szCs w:val="30"/>
        </w:rPr>
        <w:t>ом</w:t>
      </w:r>
      <w:r w:rsidR="0000361E" w:rsidRPr="000E29A2">
        <w:rPr>
          <w:rFonts w:ascii="Times New Roman" w:eastAsia="Calibri" w:hAnsi="Times New Roman" w:cs="Times New Roman"/>
          <w:sz w:val="30"/>
          <w:szCs w:val="30"/>
        </w:rPr>
        <w:t xml:space="preserve"> Решением Коллегии Евразийской экономической комиссии от 10 декабря 2013 г. № 289</w:t>
      </w:r>
      <w:r w:rsidR="00503046" w:rsidRPr="000E29A2">
        <w:rPr>
          <w:rFonts w:ascii="Times New Roman" w:eastAsia="Calibri" w:hAnsi="Times New Roman" w:cs="Times New Roman"/>
          <w:sz w:val="30"/>
          <w:szCs w:val="30"/>
        </w:rPr>
        <w:t>:</w:t>
      </w:r>
    </w:p>
    <w:p w:rsidR="00DF64A6" w:rsidRPr="007D7477" w:rsidRDefault="00DF64A6" w:rsidP="0000361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03046" w:rsidRPr="000E29A2" w:rsidRDefault="00503046" w:rsidP="0000361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E29A2">
        <w:rPr>
          <w:rFonts w:ascii="Times New Roman" w:eastAsia="Calibri" w:hAnsi="Times New Roman" w:cs="Times New Roman"/>
          <w:sz w:val="30"/>
          <w:szCs w:val="30"/>
        </w:rPr>
        <w:lastRenderedPageBreak/>
        <w:t>а)</w:t>
      </w:r>
      <w:r w:rsidR="002B2909" w:rsidRPr="000E29A2">
        <w:rPr>
          <w:rFonts w:ascii="Times New Roman" w:eastAsia="Calibri" w:hAnsi="Times New Roman" w:cs="Times New Roman"/>
          <w:sz w:val="30"/>
          <w:szCs w:val="30"/>
        </w:rPr>
        <w:t> </w:t>
      </w:r>
      <w:r w:rsidRPr="000E29A2">
        <w:rPr>
          <w:rFonts w:ascii="Times New Roman" w:eastAsia="Calibri" w:hAnsi="Times New Roman" w:cs="Times New Roman"/>
          <w:sz w:val="30"/>
          <w:szCs w:val="30"/>
        </w:rPr>
        <w:t xml:space="preserve">пункт 1 изложить в следующей </w:t>
      </w:r>
      <w:r w:rsidR="001A6892" w:rsidRPr="000E29A2">
        <w:rPr>
          <w:rFonts w:ascii="Times New Roman" w:eastAsia="Calibri" w:hAnsi="Times New Roman" w:cs="Times New Roman"/>
          <w:sz w:val="30"/>
          <w:szCs w:val="30"/>
        </w:rPr>
        <w:t>редакции</w:t>
      </w:r>
      <w:r w:rsidRPr="000E29A2">
        <w:rPr>
          <w:rFonts w:ascii="Times New Roman" w:eastAsia="Calibri" w:hAnsi="Times New Roman" w:cs="Times New Roman"/>
          <w:sz w:val="30"/>
          <w:szCs w:val="30"/>
        </w:rPr>
        <w:t>:</w:t>
      </w:r>
    </w:p>
    <w:p w:rsidR="001A6892" w:rsidRPr="00236764" w:rsidRDefault="001A6892" w:rsidP="001A689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E29A2">
        <w:rPr>
          <w:rFonts w:ascii="Times New Roman" w:eastAsia="Calibri" w:hAnsi="Times New Roman" w:cs="Times New Roman"/>
          <w:sz w:val="30"/>
          <w:szCs w:val="30"/>
        </w:rPr>
        <w:t xml:space="preserve">«1. Настоящий Порядок определяет случаи и порядок внесения изменений (дополнений) в сведения, заявленные в декларации </w:t>
      </w:r>
      <w:r w:rsidR="00286089" w:rsidRPr="000E29A2">
        <w:rPr>
          <w:rFonts w:ascii="Times New Roman" w:eastAsia="Calibri" w:hAnsi="Times New Roman" w:cs="Times New Roman"/>
          <w:sz w:val="30"/>
          <w:szCs w:val="30"/>
        </w:rPr>
        <w:br/>
      </w:r>
      <w:r w:rsidRPr="000E29A2">
        <w:rPr>
          <w:rFonts w:ascii="Times New Roman" w:eastAsia="Calibri" w:hAnsi="Times New Roman" w:cs="Times New Roman"/>
          <w:sz w:val="30"/>
          <w:szCs w:val="30"/>
        </w:rPr>
        <w:t xml:space="preserve">на товары (далее </w:t>
      </w:r>
      <w:r w:rsidR="00992D2A" w:rsidRPr="000E29A2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0E29A2">
        <w:rPr>
          <w:rFonts w:ascii="Times New Roman" w:eastAsia="Calibri" w:hAnsi="Times New Roman" w:cs="Times New Roman"/>
          <w:sz w:val="30"/>
          <w:szCs w:val="30"/>
        </w:rPr>
        <w:t xml:space="preserve">ДТ), за исключением порядка изменения (дополнения) </w:t>
      </w:r>
      <w:r w:rsidRPr="00236764">
        <w:rPr>
          <w:rFonts w:ascii="Times New Roman" w:eastAsia="Calibri" w:hAnsi="Times New Roman" w:cs="Times New Roman"/>
          <w:sz w:val="30"/>
          <w:szCs w:val="30"/>
        </w:rPr>
        <w:t>сведений, заявленных в ДТ, в качестве которой использовались транспортные (перевозочные), коммерческие и (или) иные документы, до выпуска товаров.</w:t>
      </w:r>
    </w:p>
    <w:p w:rsidR="001A6892" w:rsidRPr="00236764" w:rsidRDefault="001A6892" w:rsidP="001A689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6764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(дополнений) в сведения, заявленные в ДТ, </w:t>
      </w:r>
      <w:r w:rsidR="00035EB8" w:rsidRPr="00236764">
        <w:rPr>
          <w:rFonts w:ascii="Times New Roman" w:eastAsia="Calibri" w:hAnsi="Times New Roman" w:cs="Times New Roman"/>
          <w:sz w:val="30"/>
          <w:szCs w:val="30"/>
        </w:rPr>
        <w:br/>
      </w:r>
      <w:r w:rsidRPr="00236764">
        <w:rPr>
          <w:rFonts w:ascii="Times New Roman" w:eastAsia="Calibri" w:hAnsi="Times New Roman" w:cs="Times New Roman"/>
          <w:sz w:val="30"/>
          <w:szCs w:val="30"/>
        </w:rPr>
        <w:t xml:space="preserve">в качестве которой использовались транспортные (перевозочные), коммерческие и (или) иные документы, после выпуска товаров осуществляется в соответствии с настоящим Порядком с учетом особенностей, установленных разделом V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</w:t>
      </w:r>
      <w:r w:rsidR="006A6DB2" w:rsidRPr="00236764">
        <w:rPr>
          <w:rFonts w:ascii="Times New Roman" w:eastAsia="Calibri" w:hAnsi="Times New Roman" w:cs="Times New Roman"/>
          <w:sz w:val="30"/>
          <w:szCs w:val="30"/>
        </w:rPr>
        <w:t>Т</w:t>
      </w:r>
      <w:r w:rsidRPr="00236764">
        <w:rPr>
          <w:rFonts w:ascii="Times New Roman" w:eastAsia="Calibri" w:hAnsi="Times New Roman" w:cs="Times New Roman"/>
          <w:sz w:val="30"/>
          <w:szCs w:val="30"/>
        </w:rPr>
        <w:t>аможенного союза от 20 мая 2010 г. № 263.»</w:t>
      </w:r>
      <w:r w:rsidR="008C7CC3" w:rsidRPr="00236764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F72B5" w:rsidRPr="00236764" w:rsidRDefault="001A6892" w:rsidP="006A6DB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6764">
        <w:rPr>
          <w:rFonts w:ascii="Times New Roman" w:eastAsia="Calibri" w:hAnsi="Times New Roman" w:cs="Times New Roman"/>
          <w:sz w:val="30"/>
          <w:szCs w:val="30"/>
        </w:rPr>
        <w:t>б) </w:t>
      </w:r>
      <w:r w:rsidR="00F00949" w:rsidRPr="00236764">
        <w:rPr>
          <w:rFonts w:ascii="Times New Roman" w:eastAsia="Calibri" w:hAnsi="Times New Roman" w:cs="Times New Roman"/>
          <w:sz w:val="30"/>
          <w:szCs w:val="30"/>
        </w:rPr>
        <w:t xml:space="preserve">абзац первый </w:t>
      </w:r>
      <w:r w:rsidRPr="00236764">
        <w:rPr>
          <w:rFonts w:ascii="Times New Roman" w:eastAsia="Calibri" w:hAnsi="Times New Roman" w:cs="Times New Roman"/>
          <w:sz w:val="30"/>
          <w:szCs w:val="30"/>
        </w:rPr>
        <w:t>пункт</w:t>
      </w:r>
      <w:r w:rsidR="00F00949" w:rsidRPr="00236764">
        <w:rPr>
          <w:rFonts w:ascii="Times New Roman" w:eastAsia="Calibri" w:hAnsi="Times New Roman" w:cs="Times New Roman"/>
          <w:sz w:val="30"/>
          <w:szCs w:val="30"/>
        </w:rPr>
        <w:t>а</w:t>
      </w:r>
      <w:r w:rsidRPr="00236764">
        <w:rPr>
          <w:rFonts w:ascii="Times New Roman" w:eastAsia="Calibri" w:hAnsi="Times New Roman" w:cs="Times New Roman"/>
          <w:sz w:val="30"/>
          <w:szCs w:val="30"/>
        </w:rPr>
        <w:t xml:space="preserve"> 2 дополнить словами «, а также </w:t>
      </w:r>
      <w:r w:rsidR="00F00949" w:rsidRPr="00236764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236764">
        <w:rPr>
          <w:rFonts w:ascii="Times New Roman" w:eastAsia="Calibri" w:hAnsi="Times New Roman" w:cs="Times New Roman"/>
          <w:sz w:val="30"/>
          <w:szCs w:val="30"/>
        </w:rPr>
        <w:t>пункте 21 Инструкции о порядке использования транспортных (перевозочных), коммерческих и (или) иных документов в качестве декларации на товары</w:t>
      </w:r>
      <w:r w:rsidR="00F00949" w:rsidRPr="00236764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2027F1" w:rsidRPr="000E29A2" w:rsidRDefault="002027F1" w:rsidP="006A6DB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027F1" w:rsidRPr="000E29A2" w:rsidRDefault="00274A15" w:rsidP="00274A15">
      <w:pPr>
        <w:spacing w:line="36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0E29A2"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  <w:r w:rsidR="00FF0D73" w:rsidRPr="000E29A2"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sectPr w:rsidR="002027F1" w:rsidRPr="000E29A2" w:rsidSect="00DC3A0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2D" w:rsidRDefault="00D9752D" w:rsidP="00510D5E">
      <w:r>
        <w:separator/>
      </w:r>
    </w:p>
  </w:endnote>
  <w:endnote w:type="continuationSeparator" w:id="0">
    <w:p w:rsidR="00D9752D" w:rsidRDefault="00D9752D" w:rsidP="005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27" w:rsidRPr="000E1D87" w:rsidRDefault="00F62B27" w:rsidP="000E1D87">
    <w:pPr>
      <w:pStyle w:val="a8"/>
      <w:ind w:firstLine="0"/>
      <w:jc w:val="center"/>
      <w:rPr>
        <w:rFonts w:ascii="Times New Roman" w:hAnsi="Times New Roman" w:cs="Times New Roman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27" w:rsidRPr="000E1D87" w:rsidRDefault="00F62B27" w:rsidP="000E1D87">
    <w:pPr>
      <w:pStyle w:val="a8"/>
      <w:ind w:firstLine="0"/>
      <w:jc w:val="center"/>
      <w:rPr>
        <w:rFonts w:ascii="Times New Roman" w:hAnsi="Times New Roman" w:cs="Times New Roman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2D" w:rsidRDefault="00D9752D" w:rsidP="00510D5E">
      <w:r>
        <w:separator/>
      </w:r>
    </w:p>
  </w:footnote>
  <w:footnote w:type="continuationSeparator" w:id="0">
    <w:p w:rsidR="00D9752D" w:rsidRDefault="00D9752D" w:rsidP="005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27" w:rsidRPr="000E1D87" w:rsidRDefault="007D7477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  <w:sdt>
      <w:sdtPr>
        <w:rPr>
          <w:rFonts w:ascii="Times New Roman" w:hAnsi="Times New Roman" w:cs="Times New Roman"/>
          <w:sz w:val="28"/>
        </w:rPr>
        <w:id w:val="666827174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F62B27" w:rsidRPr="000E1D8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62B27" w:rsidRPr="000E1D8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F62B27" w:rsidRPr="000E1D87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="00F62B27" w:rsidRPr="000E1D87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  <w:p w:rsidR="00F62B27" w:rsidRPr="000E1D87" w:rsidRDefault="00F62B27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27" w:rsidRPr="000E1D87" w:rsidRDefault="00F62B27" w:rsidP="000E1D87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590B"/>
    <w:multiLevelType w:val="hybridMultilevel"/>
    <w:tmpl w:val="B8A4ECF8"/>
    <w:lvl w:ilvl="0" w:tplc="90688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A0DD9"/>
    <w:multiLevelType w:val="hybridMultilevel"/>
    <w:tmpl w:val="C69281B0"/>
    <w:lvl w:ilvl="0" w:tplc="FED4AE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EF250B"/>
    <w:multiLevelType w:val="hybridMultilevel"/>
    <w:tmpl w:val="245AEB60"/>
    <w:lvl w:ilvl="0" w:tplc="FED83AD4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85AE0"/>
    <w:multiLevelType w:val="hybridMultilevel"/>
    <w:tmpl w:val="3A8A2F00"/>
    <w:lvl w:ilvl="0" w:tplc="DC0659F4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3A4B78"/>
    <w:multiLevelType w:val="hybridMultilevel"/>
    <w:tmpl w:val="FE86E364"/>
    <w:lvl w:ilvl="0" w:tplc="81F632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30E1A"/>
    <w:multiLevelType w:val="hybridMultilevel"/>
    <w:tmpl w:val="4656B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596687"/>
    <w:multiLevelType w:val="hybridMultilevel"/>
    <w:tmpl w:val="B33487BC"/>
    <w:lvl w:ilvl="0" w:tplc="84B6C6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17677"/>
    <w:multiLevelType w:val="hybridMultilevel"/>
    <w:tmpl w:val="D25CD40E"/>
    <w:lvl w:ilvl="0" w:tplc="72B6508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D1C16"/>
    <w:multiLevelType w:val="multilevel"/>
    <w:tmpl w:val="3822E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2787B"/>
    <w:multiLevelType w:val="hybridMultilevel"/>
    <w:tmpl w:val="9E9C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84631D"/>
    <w:multiLevelType w:val="hybridMultilevel"/>
    <w:tmpl w:val="924E258C"/>
    <w:lvl w:ilvl="0" w:tplc="7DE2E0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BB3B56"/>
    <w:multiLevelType w:val="hybridMultilevel"/>
    <w:tmpl w:val="E2464ECE"/>
    <w:lvl w:ilvl="0" w:tplc="B2ACF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B21BE1"/>
    <w:multiLevelType w:val="hybridMultilevel"/>
    <w:tmpl w:val="97425652"/>
    <w:lvl w:ilvl="0" w:tplc="21DA2F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4E845716"/>
    <w:multiLevelType w:val="hybridMultilevel"/>
    <w:tmpl w:val="AA3E83D0"/>
    <w:lvl w:ilvl="0" w:tplc="72441A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900647"/>
    <w:multiLevelType w:val="multilevel"/>
    <w:tmpl w:val="DA0A5D74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3E677E1"/>
    <w:multiLevelType w:val="hybridMultilevel"/>
    <w:tmpl w:val="9E826644"/>
    <w:lvl w:ilvl="0" w:tplc="D36C77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5D64BF"/>
    <w:multiLevelType w:val="multilevel"/>
    <w:tmpl w:val="798A3D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7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2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51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424" w:hanging="2160"/>
      </w:pPr>
      <w:rPr>
        <w:rFonts w:hint="default"/>
      </w:rPr>
    </w:lvl>
  </w:abstractNum>
  <w:abstractNum w:abstractNumId="17">
    <w:nsid w:val="6013005A"/>
    <w:multiLevelType w:val="hybridMultilevel"/>
    <w:tmpl w:val="4C5A6C52"/>
    <w:lvl w:ilvl="0" w:tplc="DF0A2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AD4EFB"/>
    <w:multiLevelType w:val="multilevel"/>
    <w:tmpl w:val="55E8FA68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B4203A1"/>
    <w:multiLevelType w:val="hybridMultilevel"/>
    <w:tmpl w:val="C59A40B6"/>
    <w:lvl w:ilvl="0" w:tplc="1BB09A3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B14"/>
    <w:multiLevelType w:val="multilevel"/>
    <w:tmpl w:val="FA621558"/>
    <w:lvl w:ilvl="0">
      <w:start w:val="4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DAD5934"/>
    <w:multiLevelType w:val="hybridMultilevel"/>
    <w:tmpl w:val="00D2B436"/>
    <w:lvl w:ilvl="0" w:tplc="576C4CD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6"/>
  </w:num>
  <w:num w:numId="5">
    <w:abstractNumId w:val="15"/>
  </w:num>
  <w:num w:numId="6">
    <w:abstractNumId w:val="2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9"/>
  </w:num>
  <w:num w:numId="17">
    <w:abstractNumId w:val="2"/>
  </w:num>
  <w:num w:numId="18">
    <w:abstractNumId w:val="14"/>
  </w:num>
  <w:num w:numId="19">
    <w:abstractNumId w:val="18"/>
  </w:num>
  <w:num w:numId="20">
    <w:abstractNumId w:val="2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E"/>
    <w:rsid w:val="00000093"/>
    <w:rsid w:val="000018B4"/>
    <w:rsid w:val="0000192B"/>
    <w:rsid w:val="00002C9A"/>
    <w:rsid w:val="000031AC"/>
    <w:rsid w:val="0000361E"/>
    <w:rsid w:val="00003CE2"/>
    <w:rsid w:val="00004103"/>
    <w:rsid w:val="00004594"/>
    <w:rsid w:val="000045AB"/>
    <w:rsid w:val="000045BF"/>
    <w:rsid w:val="000048B1"/>
    <w:rsid w:val="0000686B"/>
    <w:rsid w:val="0000769D"/>
    <w:rsid w:val="00011E2A"/>
    <w:rsid w:val="00012C29"/>
    <w:rsid w:val="00014FDD"/>
    <w:rsid w:val="000154FF"/>
    <w:rsid w:val="00015B78"/>
    <w:rsid w:val="0001677D"/>
    <w:rsid w:val="00016A5C"/>
    <w:rsid w:val="000217ED"/>
    <w:rsid w:val="00021B26"/>
    <w:rsid w:val="000227A0"/>
    <w:rsid w:val="00022915"/>
    <w:rsid w:val="000260B5"/>
    <w:rsid w:val="00026E4A"/>
    <w:rsid w:val="00027565"/>
    <w:rsid w:val="000302A8"/>
    <w:rsid w:val="0003043C"/>
    <w:rsid w:val="00030E17"/>
    <w:rsid w:val="0003140A"/>
    <w:rsid w:val="00031E0E"/>
    <w:rsid w:val="000324E4"/>
    <w:rsid w:val="00034E0C"/>
    <w:rsid w:val="00035717"/>
    <w:rsid w:val="00035EB8"/>
    <w:rsid w:val="0003669D"/>
    <w:rsid w:val="00036D44"/>
    <w:rsid w:val="00037115"/>
    <w:rsid w:val="000371F6"/>
    <w:rsid w:val="000401FC"/>
    <w:rsid w:val="00040754"/>
    <w:rsid w:val="00043D88"/>
    <w:rsid w:val="00044B7F"/>
    <w:rsid w:val="000453F6"/>
    <w:rsid w:val="00045D18"/>
    <w:rsid w:val="00045D74"/>
    <w:rsid w:val="00045F60"/>
    <w:rsid w:val="00047489"/>
    <w:rsid w:val="0005015C"/>
    <w:rsid w:val="00050C7C"/>
    <w:rsid w:val="00052858"/>
    <w:rsid w:val="00052B68"/>
    <w:rsid w:val="000530C3"/>
    <w:rsid w:val="00054ED2"/>
    <w:rsid w:val="0005563D"/>
    <w:rsid w:val="00055D85"/>
    <w:rsid w:val="0005656E"/>
    <w:rsid w:val="00057EF3"/>
    <w:rsid w:val="000602E9"/>
    <w:rsid w:val="0006277F"/>
    <w:rsid w:val="00062F85"/>
    <w:rsid w:val="0006313D"/>
    <w:rsid w:val="000637F5"/>
    <w:rsid w:val="00064832"/>
    <w:rsid w:val="00064BBF"/>
    <w:rsid w:val="0006616A"/>
    <w:rsid w:val="000673CE"/>
    <w:rsid w:val="00067425"/>
    <w:rsid w:val="00071075"/>
    <w:rsid w:val="0007278B"/>
    <w:rsid w:val="00072815"/>
    <w:rsid w:val="00073A67"/>
    <w:rsid w:val="00073F36"/>
    <w:rsid w:val="0007416B"/>
    <w:rsid w:val="000758C4"/>
    <w:rsid w:val="00076209"/>
    <w:rsid w:val="00076BE1"/>
    <w:rsid w:val="000778D8"/>
    <w:rsid w:val="0008103B"/>
    <w:rsid w:val="00081662"/>
    <w:rsid w:val="00081BB3"/>
    <w:rsid w:val="00083436"/>
    <w:rsid w:val="0008381C"/>
    <w:rsid w:val="00084789"/>
    <w:rsid w:val="00084A3B"/>
    <w:rsid w:val="00085CAF"/>
    <w:rsid w:val="00086DB0"/>
    <w:rsid w:val="00090381"/>
    <w:rsid w:val="000903F3"/>
    <w:rsid w:val="00090D8A"/>
    <w:rsid w:val="0009164C"/>
    <w:rsid w:val="00093182"/>
    <w:rsid w:val="000939DB"/>
    <w:rsid w:val="00093A31"/>
    <w:rsid w:val="00093A8D"/>
    <w:rsid w:val="00093AF0"/>
    <w:rsid w:val="00093B90"/>
    <w:rsid w:val="00093E5C"/>
    <w:rsid w:val="00093F20"/>
    <w:rsid w:val="000945B0"/>
    <w:rsid w:val="000947FC"/>
    <w:rsid w:val="0009681D"/>
    <w:rsid w:val="000A0BCB"/>
    <w:rsid w:val="000A1144"/>
    <w:rsid w:val="000A166E"/>
    <w:rsid w:val="000A3E83"/>
    <w:rsid w:val="000A4114"/>
    <w:rsid w:val="000A5796"/>
    <w:rsid w:val="000A7409"/>
    <w:rsid w:val="000B029D"/>
    <w:rsid w:val="000B149F"/>
    <w:rsid w:val="000B1A0F"/>
    <w:rsid w:val="000B2F57"/>
    <w:rsid w:val="000B34BD"/>
    <w:rsid w:val="000B3964"/>
    <w:rsid w:val="000B58FB"/>
    <w:rsid w:val="000B5F81"/>
    <w:rsid w:val="000B6175"/>
    <w:rsid w:val="000B63FB"/>
    <w:rsid w:val="000B7225"/>
    <w:rsid w:val="000C12BB"/>
    <w:rsid w:val="000C178F"/>
    <w:rsid w:val="000C17AA"/>
    <w:rsid w:val="000C2145"/>
    <w:rsid w:val="000C286A"/>
    <w:rsid w:val="000C2B49"/>
    <w:rsid w:val="000C51B1"/>
    <w:rsid w:val="000C5A9D"/>
    <w:rsid w:val="000C5F76"/>
    <w:rsid w:val="000D0070"/>
    <w:rsid w:val="000D183B"/>
    <w:rsid w:val="000D1E52"/>
    <w:rsid w:val="000D25B8"/>
    <w:rsid w:val="000D28AF"/>
    <w:rsid w:val="000D3725"/>
    <w:rsid w:val="000D3D61"/>
    <w:rsid w:val="000D4EC8"/>
    <w:rsid w:val="000D5029"/>
    <w:rsid w:val="000D5196"/>
    <w:rsid w:val="000D520C"/>
    <w:rsid w:val="000D5542"/>
    <w:rsid w:val="000D60E1"/>
    <w:rsid w:val="000D6EEE"/>
    <w:rsid w:val="000D785B"/>
    <w:rsid w:val="000D7AEF"/>
    <w:rsid w:val="000E066C"/>
    <w:rsid w:val="000E1D87"/>
    <w:rsid w:val="000E255B"/>
    <w:rsid w:val="000E29A2"/>
    <w:rsid w:val="000E3406"/>
    <w:rsid w:val="000E3EB4"/>
    <w:rsid w:val="000E4E2B"/>
    <w:rsid w:val="000E5F56"/>
    <w:rsid w:val="000E6026"/>
    <w:rsid w:val="000E67C7"/>
    <w:rsid w:val="000E6906"/>
    <w:rsid w:val="000E6E58"/>
    <w:rsid w:val="000E6EA5"/>
    <w:rsid w:val="000E709A"/>
    <w:rsid w:val="000E70A7"/>
    <w:rsid w:val="000E726C"/>
    <w:rsid w:val="000E7F45"/>
    <w:rsid w:val="000F110F"/>
    <w:rsid w:val="000F14A3"/>
    <w:rsid w:val="000F2853"/>
    <w:rsid w:val="000F37A8"/>
    <w:rsid w:val="000F3FD7"/>
    <w:rsid w:val="000F50EF"/>
    <w:rsid w:val="000F5B4C"/>
    <w:rsid w:val="000F7094"/>
    <w:rsid w:val="000F7881"/>
    <w:rsid w:val="000F7DAA"/>
    <w:rsid w:val="000F7FB6"/>
    <w:rsid w:val="00100619"/>
    <w:rsid w:val="00102028"/>
    <w:rsid w:val="00103E93"/>
    <w:rsid w:val="00105618"/>
    <w:rsid w:val="001056F0"/>
    <w:rsid w:val="00107EB0"/>
    <w:rsid w:val="0011061B"/>
    <w:rsid w:val="0011078F"/>
    <w:rsid w:val="00111B60"/>
    <w:rsid w:val="001135AA"/>
    <w:rsid w:val="00113866"/>
    <w:rsid w:val="001142FB"/>
    <w:rsid w:val="001150CA"/>
    <w:rsid w:val="001150F4"/>
    <w:rsid w:val="00116FC8"/>
    <w:rsid w:val="0011754D"/>
    <w:rsid w:val="00120353"/>
    <w:rsid w:val="00120CED"/>
    <w:rsid w:val="00120CFB"/>
    <w:rsid w:val="00121436"/>
    <w:rsid w:val="00121590"/>
    <w:rsid w:val="00122189"/>
    <w:rsid w:val="0012276B"/>
    <w:rsid w:val="00123D17"/>
    <w:rsid w:val="001243FD"/>
    <w:rsid w:val="00124ED2"/>
    <w:rsid w:val="00124EFC"/>
    <w:rsid w:val="00125EC6"/>
    <w:rsid w:val="00127200"/>
    <w:rsid w:val="0012746C"/>
    <w:rsid w:val="00131904"/>
    <w:rsid w:val="00133C1E"/>
    <w:rsid w:val="00136028"/>
    <w:rsid w:val="0013777C"/>
    <w:rsid w:val="0014002E"/>
    <w:rsid w:val="00140473"/>
    <w:rsid w:val="00140846"/>
    <w:rsid w:val="00140A27"/>
    <w:rsid w:val="0014284A"/>
    <w:rsid w:val="00142BFF"/>
    <w:rsid w:val="001437BF"/>
    <w:rsid w:val="001444C0"/>
    <w:rsid w:val="0014620B"/>
    <w:rsid w:val="001475D2"/>
    <w:rsid w:val="00147843"/>
    <w:rsid w:val="001478CC"/>
    <w:rsid w:val="00150C83"/>
    <w:rsid w:val="00150E5C"/>
    <w:rsid w:val="00151E32"/>
    <w:rsid w:val="0015245D"/>
    <w:rsid w:val="00154F91"/>
    <w:rsid w:val="001553AF"/>
    <w:rsid w:val="0015583C"/>
    <w:rsid w:val="00156A45"/>
    <w:rsid w:val="00157A25"/>
    <w:rsid w:val="0016038B"/>
    <w:rsid w:val="00160718"/>
    <w:rsid w:val="00161B5E"/>
    <w:rsid w:val="0016291A"/>
    <w:rsid w:val="00163263"/>
    <w:rsid w:val="001642F3"/>
    <w:rsid w:val="00164D97"/>
    <w:rsid w:val="001654A2"/>
    <w:rsid w:val="00165693"/>
    <w:rsid w:val="001660ED"/>
    <w:rsid w:val="0016798B"/>
    <w:rsid w:val="00170364"/>
    <w:rsid w:val="001715C1"/>
    <w:rsid w:val="0017170C"/>
    <w:rsid w:val="001723F5"/>
    <w:rsid w:val="00172A1B"/>
    <w:rsid w:val="00172D1B"/>
    <w:rsid w:val="00173C5C"/>
    <w:rsid w:val="00173D26"/>
    <w:rsid w:val="00174E71"/>
    <w:rsid w:val="00175090"/>
    <w:rsid w:val="00175840"/>
    <w:rsid w:val="001764CE"/>
    <w:rsid w:val="00176D31"/>
    <w:rsid w:val="001776E5"/>
    <w:rsid w:val="00180229"/>
    <w:rsid w:val="00181B11"/>
    <w:rsid w:val="001828AE"/>
    <w:rsid w:val="001841AB"/>
    <w:rsid w:val="00184532"/>
    <w:rsid w:val="001851EF"/>
    <w:rsid w:val="00185374"/>
    <w:rsid w:val="00185ACE"/>
    <w:rsid w:val="00186311"/>
    <w:rsid w:val="00186DB8"/>
    <w:rsid w:val="00187659"/>
    <w:rsid w:val="00190721"/>
    <w:rsid w:val="0019272F"/>
    <w:rsid w:val="00193285"/>
    <w:rsid w:val="001942F7"/>
    <w:rsid w:val="00194A5C"/>
    <w:rsid w:val="001954FD"/>
    <w:rsid w:val="00195BAA"/>
    <w:rsid w:val="00195DE1"/>
    <w:rsid w:val="001A02B8"/>
    <w:rsid w:val="001A4A1D"/>
    <w:rsid w:val="001A59C7"/>
    <w:rsid w:val="001A5D7A"/>
    <w:rsid w:val="001A64A9"/>
    <w:rsid w:val="001A6892"/>
    <w:rsid w:val="001A7179"/>
    <w:rsid w:val="001A7327"/>
    <w:rsid w:val="001A74EB"/>
    <w:rsid w:val="001A79DA"/>
    <w:rsid w:val="001B024E"/>
    <w:rsid w:val="001B220F"/>
    <w:rsid w:val="001B3C24"/>
    <w:rsid w:val="001B3E8B"/>
    <w:rsid w:val="001B4322"/>
    <w:rsid w:val="001B50CD"/>
    <w:rsid w:val="001B67CE"/>
    <w:rsid w:val="001B740B"/>
    <w:rsid w:val="001C061E"/>
    <w:rsid w:val="001C16CB"/>
    <w:rsid w:val="001C2F1E"/>
    <w:rsid w:val="001C3399"/>
    <w:rsid w:val="001C59BD"/>
    <w:rsid w:val="001C625C"/>
    <w:rsid w:val="001C74ED"/>
    <w:rsid w:val="001C7825"/>
    <w:rsid w:val="001C787A"/>
    <w:rsid w:val="001D075A"/>
    <w:rsid w:val="001D0D15"/>
    <w:rsid w:val="001D39A5"/>
    <w:rsid w:val="001D4B3C"/>
    <w:rsid w:val="001D4B80"/>
    <w:rsid w:val="001D4BF8"/>
    <w:rsid w:val="001D4E70"/>
    <w:rsid w:val="001D4FC2"/>
    <w:rsid w:val="001D50AD"/>
    <w:rsid w:val="001D7015"/>
    <w:rsid w:val="001D7EBD"/>
    <w:rsid w:val="001E066E"/>
    <w:rsid w:val="001E1848"/>
    <w:rsid w:val="001E2207"/>
    <w:rsid w:val="001E28FD"/>
    <w:rsid w:val="001E2C67"/>
    <w:rsid w:val="001E2E48"/>
    <w:rsid w:val="001E3843"/>
    <w:rsid w:val="001E3FA7"/>
    <w:rsid w:val="001E4BF8"/>
    <w:rsid w:val="001E5E56"/>
    <w:rsid w:val="001E6B6B"/>
    <w:rsid w:val="001F08B4"/>
    <w:rsid w:val="001F0F67"/>
    <w:rsid w:val="001F12CA"/>
    <w:rsid w:val="001F1334"/>
    <w:rsid w:val="001F2F25"/>
    <w:rsid w:val="001F5057"/>
    <w:rsid w:val="001F5B8F"/>
    <w:rsid w:val="001F5F53"/>
    <w:rsid w:val="001F6297"/>
    <w:rsid w:val="001F68E9"/>
    <w:rsid w:val="001F7345"/>
    <w:rsid w:val="0020050A"/>
    <w:rsid w:val="00200B89"/>
    <w:rsid w:val="00200DF8"/>
    <w:rsid w:val="0020140E"/>
    <w:rsid w:val="00201D61"/>
    <w:rsid w:val="002027F1"/>
    <w:rsid w:val="0020334B"/>
    <w:rsid w:val="00203D78"/>
    <w:rsid w:val="0020415C"/>
    <w:rsid w:val="00204A3C"/>
    <w:rsid w:val="00204E92"/>
    <w:rsid w:val="00205555"/>
    <w:rsid w:val="00206710"/>
    <w:rsid w:val="00206B05"/>
    <w:rsid w:val="00207DA6"/>
    <w:rsid w:val="0021081D"/>
    <w:rsid w:val="0021119F"/>
    <w:rsid w:val="00211A29"/>
    <w:rsid w:val="002139FF"/>
    <w:rsid w:val="00213E3E"/>
    <w:rsid w:val="00213ECE"/>
    <w:rsid w:val="0021406C"/>
    <w:rsid w:val="0021579D"/>
    <w:rsid w:val="002167BA"/>
    <w:rsid w:val="0021696A"/>
    <w:rsid w:val="002201F0"/>
    <w:rsid w:val="0022034F"/>
    <w:rsid w:val="00221795"/>
    <w:rsid w:val="0022185D"/>
    <w:rsid w:val="00221F23"/>
    <w:rsid w:val="00221F44"/>
    <w:rsid w:val="0022386D"/>
    <w:rsid w:val="00225002"/>
    <w:rsid w:val="002252A9"/>
    <w:rsid w:val="00225727"/>
    <w:rsid w:val="00227DD0"/>
    <w:rsid w:val="00230406"/>
    <w:rsid w:val="002309A2"/>
    <w:rsid w:val="0023139A"/>
    <w:rsid w:val="00232B37"/>
    <w:rsid w:val="002344A4"/>
    <w:rsid w:val="00235073"/>
    <w:rsid w:val="00236764"/>
    <w:rsid w:val="002370E4"/>
    <w:rsid w:val="00237E2E"/>
    <w:rsid w:val="00240316"/>
    <w:rsid w:val="0024069B"/>
    <w:rsid w:val="0024076E"/>
    <w:rsid w:val="00240977"/>
    <w:rsid w:val="002410CC"/>
    <w:rsid w:val="002414FE"/>
    <w:rsid w:val="0024304A"/>
    <w:rsid w:val="00243128"/>
    <w:rsid w:val="002453EA"/>
    <w:rsid w:val="00245BBF"/>
    <w:rsid w:val="0024629F"/>
    <w:rsid w:val="00246560"/>
    <w:rsid w:val="00246CD8"/>
    <w:rsid w:val="00251447"/>
    <w:rsid w:val="00251549"/>
    <w:rsid w:val="002515C8"/>
    <w:rsid w:val="00251FB0"/>
    <w:rsid w:val="0025246A"/>
    <w:rsid w:val="00252FDC"/>
    <w:rsid w:val="00254153"/>
    <w:rsid w:val="002553F8"/>
    <w:rsid w:val="002560E8"/>
    <w:rsid w:val="00256826"/>
    <w:rsid w:val="00257438"/>
    <w:rsid w:val="00257A08"/>
    <w:rsid w:val="00260D46"/>
    <w:rsid w:val="002626E7"/>
    <w:rsid w:val="00262BD5"/>
    <w:rsid w:val="00262E29"/>
    <w:rsid w:val="00264A63"/>
    <w:rsid w:val="002650CC"/>
    <w:rsid w:val="0026579A"/>
    <w:rsid w:val="00266A63"/>
    <w:rsid w:val="002674F3"/>
    <w:rsid w:val="0027053A"/>
    <w:rsid w:val="0027072E"/>
    <w:rsid w:val="00270810"/>
    <w:rsid w:val="00270A63"/>
    <w:rsid w:val="00270DC2"/>
    <w:rsid w:val="00270E5E"/>
    <w:rsid w:val="00273C17"/>
    <w:rsid w:val="002740EC"/>
    <w:rsid w:val="0027417E"/>
    <w:rsid w:val="00274A15"/>
    <w:rsid w:val="002753F9"/>
    <w:rsid w:val="00276B41"/>
    <w:rsid w:val="002777D2"/>
    <w:rsid w:val="002804E1"/>
    <w:rsid w:val="00280C9C"/>
    <w:rsid w:val="0028330A"/>
    <w:rsid w:val="0028351D"/>
    <w:rsid w:val="0028370E"/>
    <w:rsid w:val="002851D8"/>
    <w:rsid w:val="00286089"/>
    <w:rsid w:val="00286347"/>
    <w:rsid w:val="00286AE1"/>
    <w:rsid w:val="0028711B"/>
    <w:rsid w:val="00287ACB"/>
    <w:rsid w:val="00291100"/>
    <w:rsid w:val="002919B5"/>
    <w:rsid w:val="00291B3D"/>
    <w:rsid w:val="00292BD4"/>
    <w:rsid w:val="00292DCE"/>
    <w:rsid w:val="0029348D"/>
    <w:rsid w:val="00295BEA"/>
    <w:rsid w:val="002961C5"/>
    <w:rsid w:val="002964A0"/>
    <w:rsid w:val="0029693E"/>
    <w:rsid w:val="002972CC"/>
    <w:rsid w:val="00297C60"/>
    <w:rsid w:val="002A015D"/>
    <w:rsid w:val="002A0175"/>
    <w:rsid w:val="002A04E2"/>
    <w:rsid w:val="002A074C"/>
    <w:rsid w:val="002A36C5"/>
    <w:rsid w:val="002A7677"/>
    <w:rsid w:val="002A7F5A"/>
    <w:rsid w:val="002B0A66"/>
    <w:rsid w:val="002B0C93"/>
    <w:rsid w:val="002B0D38"/>
    <w:rsid w:val="002B0EB8"/>
    <w:rsid w:val="002B1316"/>
    <w:rsid w:val="002B1467"/>
    <w:rsid w:val="002B16F5"/>
    <w:rsid w:val="002B1782"/>
    <w:rsid w:val="002B1ACF"/>
    <w:rsid w:val="002B1FBE"/>
    <w:rsid w:val="002B2909"/>
    <w:rsid w:val="002B319C"/>
    <w:rsid w:val="002B415C"/>
    <w:rsid w:val="002B7AD8"/>
    <w:rsid w:val="002B7B63"/>
    <w:rsid w:val="002C0B1A"/>
    <w:rsid w:val="002C0E4E"/>
    <w:rsid w:val="002C15C3"/>
    <w:rsid w:val="002C15D2"/>
    <w:rsid w:val="002C17B9"/>
    <w:rsid w:val="002C34BD"/>
    <w:rsid w:val="002C3BC3"/>
    <w:rsid w:val="002C4638"/>
    <w:rsid w:val="002C463B"/>
    <w:rsid w:val="002C4DEF"/>
    <w:rsid w:val="002C6449"/>
    <w:rsid w:val="002C71C0"/>
    <w:rsid w:val="002D0965"/>
    <w:rsid w:val="002D11F2"/>
    <w:rsid w:val="002D225E"/>
    <w:rsid w:val="002D4B3D"/>
    <w:rsid w:val="002D5673"/>
    <w:rsid w:val="002E0E02"/>
    <w:rsid w:val="002E11C5"/>
    <w:rsid w:val="002E2674"/>
    <w:rsid w:val="002E4A51"/>
    <w:rsid w:val="002E6C6C"/>
    <w:rsid w:val="002E797E"/>
    <w:rsid w:val="002F03D7"/>
    <w:rsid w:val="002F0742"/>
    <w:rsid w:val="002F2A35"/>
    <w:rsid w:val="002F3095"/>
    <w:rsid w:val="002F30B2"/>
    <w:rsid w:val="002F4874"/>
    <w:rsid w:val="002F4B58"/>
    <w:rsid w:val="002F719C"/>
    <w:rsid w:val="002F7504"/>
    <w:rsid w:val="0030104C"/>
    <w:rsid w:val="003028C4"/>
    <w:rsid w:val="00303FA5"/>
    <w:rsid w:val="00306D32"/>
    <w:rsid w:val="00307C0B"/>
    <w:rsid w:val="00307F8A"/>
    <w:rsid w:val="00310B3D"/>
    <w:rsid w:val="0031181D"/>
    <w:rsid w:val="003118A9"/>
    <w:rsid w:val="0031356C"/>
    <w:rsid w:val="00313E94"/>
    <w:rsid w:val="00315027"/>
    <w:rsid w:val="00315974"/>
    <w:rsid w:val="00315DA2"/>
    <w:rsid w:val="003166EC"/>
    <w:rsid w:val="003200E2"/>
    <w:rsid w:val="00320D1F"/>
    <w:rsid w:val="00321D4E"/>
    <w:rsid w:val="0032321E"/>
    <w:rsid w:val="00323F0C"/>
    <w:rsid w:val="00323F89"/>
    <w:rsid w:val="0032489E"/>
    <w:rsid w:val="00324B3B"/>
    <w:rsid w:val="00324DBA"/>
    <w:rsid w:val="00325007"/>
    <w:rsid w:val="0032589A"/>
    <w:rsid w:val="003259F1"/>
    <w:rsid w:val="00326306"/>
    <w:rsid w:val="003272DE"/>
    <w:rsid w:val="00330200"/>
    <w:rsid w:val="003306F7"/>
    <w:rsid w:val="00330D33"/>
    <w:rsid w:val="00330D55"/>
    <w:rsid w:val="00331CA4"/>
    <w:rsid w:val="00332225"/>
    <w:rsid w:val="00334A66"/>
    <w:rsid w:val="00334E65"/>
    <w:rsid w:val="00340602"/>
    <w:rsid w:val="0034105C"/>
    <w:rsid w:val="00341172"/>
    <w:rsid w:val="00341785"/>
    <w:rsid w:val="003417E9"/>
    <w:rsid w:val="00341802"/>
    <w:rsid w:val="00341874"/>
    <w:rsid w:val="00341F7E"/>
    <w:rsid w:val="00342E3D"/>
    <w:rsid w:val="00343561"/>
    <w:rsid w:val="0034412D"/>
    <w:rsid w:val="00344AD2"/>
    <w:rsid w:val="00345550"/>
    <w:rsid w:val="0034691B"/>
    <w:rsid w:val="0035093C"/>
    <w:rsid w:val="00350F92"/>
    <w:rsid w:val="0035167A"/>
    <w:rsid w:val="003525DC"/>
    <w:rsid w:val="00353380"/>
    <w:rsid w:val="00353AD7"/>
    <w:rsid w:val="00355A23"/>
    <w:rsid w:val="00356783"/>
    <w:rsid w:val="00356BB6"/>
    <w:rsid w:val="0036017B"/>
    <w:rsid w:val="00361939"/>
    <w:rsid w:val="00364280"/>
    <w:rsid w:val="00364765"/>
    <w:rsid w:val="003647A5"/>
    <w:rsid w:val="00364BED"/>
    <w:rsid w:val="00367559"/>
    <w:rsid w:val="00370CB3"/>
    <w:rsid w:val="0037183C"/>
    <w:rsid w:val="00372417"/>
    <w:rsid w:val="003724D2"/>
    <w:rsid w:val="00373494"/>
    <w:rsid w:val="003734EB"/>
    <w:rsid w:val="0037499B"/>
    <w:rsid w:val="00375588"/>
    <w:rsid w:val="00375660"/>
    <w:rsid w:val="00376EB4"/>
    <w:rsid w:val="00376F47"/>
    <w:rsid w:val="00380168"/>
    <w:rsid w:val="00380B48"/>
    <w:rsid w:val="00382C12"/>
    <w:rsid w:val="0038689B"/>
    <w:rsid w:val="003871CC"/>
    <w:rsid w:val="00390FC9"/>
    <w:rsid w:val="00391707"/>
    <w:rsid w:val="0039210D"/>
    <w:rsid w:val="003930FA"/>
    <w:rsid w:val="00394FF2"/>
    <w:rsid w:val="00395567"/>
    <w:rsid w:val="003976C0"/>
    <w:rsid w:val="003A1578"/>
    <w:rsid w:val="003A2DE4"/>
    <w:rsid w:val="003A4526"/>
    <w:rsid w:val="003A4BE2"/>
    <w:rsid w:val="003A4DE7"/>
    <w:rsid w:val="003A63B2"/>
    <w:rsid w:val="003A63F0"/>
    <w:rsid w:val="003A6558"/>
    <w:rsid w:val="003A7D95"/>
    <w:rsid w:val="003B2448"/>
    <w:rsid w:val="003B3D7B"/>
    <w:rsid w:val="003B595D"/>
    <w:rsid w:val="003B72AC"/>
    <w:rsid w:val="003C04A8"/>
    <w:rsid w:val="003C13FA"/>
    <w:rsid w:val="003C2589"/>
    <w:rsid w:val="003C5AD9"/>
    <w:rsid w:val="003C5E1C"/>
    <w:rsid w:val="003C6A20"/>
    <w:rsid w:val="003C6B7B"/>
    <w:rsid w:val="003C7BA6"/>
    <w:rsid w:val="003C7EEE"/>
    <w:rsid w:val="003D0FD8"/>
    <w:rsid w:val="003D1238"/>
    <w:rsid w:val="003D23A6"/>
    <w:rsid w:val="003D30A6"/>
    <w:rsid w:val="003D3995"/>
    <w:rsid w:val="003D4AA3"/>
    <w:rsid w:val="003D4BF5"/>
    <w:rsid w:val="003D4F43"/>
    <w:rsid w:val="003D4F5D"/>
    <w:rsid w:val="003D5074"/>
    <w:rsid w:val="003D7B65"/>
    <w:rsid w:val="003E04D7"/>
    <w:rsid w:val="003E056B"/>
    <w:rsid w:val="003E06C8"/>
    <w:rsid w:val="003E294D"/>
    <w:rsid w:val="003E2CCC"/>
    <w:rsid w:val="003E3CB9"/>
    <w:rsid w:val="003E3E50"/>
    <w:rsid w:val="003E41A9"/>
    <w:rsid w:val="003E421B"/>
    <w:rsid w:val="003E715C"/>
    <w:rsid w:val="003E76F7"/>
    <w:rsid w:val="003E7B9D"/>
    <w:rsid w:val="003F0D1B"/>
    <w:rsid w:val="003F0F75"/>
    <w:rsid w:val="003F124A"/>
    <w:rsid w:val="003F41D2"/>
    <w:rsid w:val="003F4565"/>
    <w:rsid w:val="003F4E41"/>
    <w:rsid w:val="003F56B6"/>
    <w:rsid w:val="003F5D62"/>
    <w:rsid w:val="003F607C"/>
    <w:rsid w:val="003F6630"/>
    <w:rsid w:val="003F77F8"/>
    <w:rsid w:val="003F7FEF"/>
    <w:rsid w:val="0040168D"/>
    <w:rsid w:val="0040229A"/>
    <w:rsid w:val="00402D52"/>
    <w:rsid w:val="0040468C"/>
    <w:rsid w:val="0040473A"/>
    <w:rsid w:val="00404974"/>
    <w:rsid w:val="00404E3B"/>
    <w:rsid w:val="004054C7"/>
    <w:rsid w:val="004054D3"/>
    <w:rsid w:val="004061A9"/>
    <w:rsid w:val="00407B7C"/>
    <w:rsid w:val="00407BDC"/>
    <w:rsid w:val="00407CAD"/>
    <w:rsid w:val="0041192D"/>
    <w:rsid w:val="004119DA"/>
    <w:rsid w:val="00411ED2"/>
    <w:rsid w:val="00412E40"/>
    <w:rsid w:val="004150D4"/>
    <w:rsid w:val="004154E8"/>
    <w:rsid w:val="00415990"/>
    <w:rsid w:val="00415FFD"/>
    <w:rsid w:val="00416953"/>
    <w:rsid w:val="004169CC"/>
    <w:rsid w:val="00416F5B"/>
    <w:rsid w:val="0041701A"/>
    <w:rsid w:val="00417491"/>
    <w:rsid w:val="0041780E"/>
    <w:rsid w:val="00417C36"/>
    <w:rsid w:val="00420E39"/>
    <w:rsid w:val="00421FA5"/>
    <w:rsid w:val="00422DB3"/>
    <w:rsid w:val="00425B80"/>
    <w:rsid w:val="00425FF8"/>
    <w:rsid w:val="00427C41"/>
    <w:rsid w:val="00427F63"/>
    <w:rsid w:val="00427FC8"/>
    <w:rsid w:val="004320A0"/>
    <w:rsid w:val="004341B8"/>
    <w:rsid w:val="00435B0C"/>
    <w:rsid w:val="00435D2F"/>
    <w:rsid w:val="00436BC8"/>
    <w:rsid w:val="00436E94"/>
    <w:rsid w:val="00437C5D"/>
    <w:rsid w:val="00437CC5"/>
    <w:rsid w:val="00440354"/>
    <w:rsid w:val="0044194B"/>
    <w:rsid w:val="00442218"/>
    <w:rsid w:val="0044301D"/>
    <w:rsid w:val="004439B6"/>
    <w:rsid w:val="004444C8"/>
    <w:rsid w:val="00444552"/>
    <w:rsid w:val="00446F54"/>
    <w:rsid w:val="00447FF8"/>
    <w:rsid w:val="004500B8"/>
    <w:rsid w:val="00450504"/>
    <w:rsid w:val="004509E2"/>
    <w:rsid w:val="00454043"/>
    <w:rsid w:val="00455B24"/>
    <w:rsid w:val="00455F00"/>
    <w:rsid w:val="00457127"/>
    <w:rsid w:val="004605CE"/>
    <w:rsid w:val="004624EA"/>
    <w:rsid w:val="004626F5"/>
    <w:rsid w:val="00462791"/>
    <w:rsid w:val="004632BB"/>
    <w:rsid w:val="00463C92"/>
    <w:rsid w:val="0046445E"/>
    <w:rsid w:val="004649C6"/>
    <w:rsid w:val="004649F0"/>
    <w:rsid w:val="0046502D"/>
    <w:rsid w:val="004656D8"/>
    <w:rsid w:val="00466019"/>
    <w:rsid w:val="00466B4F"/>
    <w:rsid w:val="004673C9"/>
    <w:rsid w:val="00467C27"/>
    <w:rsid w:val="00467CCF"/>
    <w:rsid w:val="004703BE"/>
    <w:rsid w:val="004707DC"/>
    <w:rsid w:val="004719AB"/>
    <w:rsid w:val="00474B7F"/>
    <w:rsid w:val="00476269"/>
    <w:rsid w:val="00476F34"/>
    <w:rsid w:val="00480799"/>
    <w:rsid w:val="00480F9F"/>
    <w:rsid w:val="00481CFA"/>
    <w:rsid w:val="00481EE8"/>
    <w:rsid w:val="00482A73"/>
    <w:rsid w:val="004831E9"/>
    <w:rsid w:val="00484368"/>
    <w:rsid w:val="004851F3"/>
    <w:rsid w:val="004857E3"/>
    <w:rsid w:val="00485A18"/>
    <w:rsid w:val="0048701E"/>
    <w:rsid w:val="00487559"/>
    <w:rsid w:val="0049198A"/>
    <w:rsid w:val="00491A2F"/>
    <w:rsid w:val="00491CCD"/>
    <w:rsid w:val="00492857"/>
    <w:rsid w:val="00492EE3"/>
    <w:rsid w:val="004937DB"/>
    <w:rsid w:val="00493946"/>
    <w:rsid w:val="00494B39"/>
    <w:rsid w:val="00495E00"/>
    <w:rsid w:val="004960A4"/>
    <w:rsid w:val="00496271"/>
    <w:rsid w:val="0049630E"/>
    <w:rsid w:val="00496A41"/>
    <w:rsid w:val="00497463"/>
    <w:rsid w:val="00497498"/>
    <w:rsid w:val="00497987"/>
    <w:rsid w:val="004A0138"/>
    <w:rsid w:val="004A1303"/>
    <w:rsid w:val="004A153A"/>
    <w:rsid w:val="004A165B"/>
    <w:rsid w:val="004A201D"/>
    <w:rsid w:val="004A2F31"/>
    <w:rsid w:val="004A3589"/>
    <w:rsid w:val="004A4E44"/>
    <w:rsid w:val="004A5730"/>
    <w:rsid w:val="004A65F4"/>
    <w:rsid w:val="004A7AC3"/>
    <w:rsid w:val="004A7B4B"/>
    <w:rsid w:val="004A7DD8"/>
    <w:rsid w:val="004B05C5"/>
    <w:rsid w:val="004B0817"/>
    <w:rsid w:val="004B0A3B"/>
    <w:rsid w:val="004B0E74"/>
    <w:rsid w:val="004B0F7D"/>
    <w:rsid w:val="004B1F5B"/>
    <w:rsid w:val="004B1F5E"/>
    <w:rsid w:val="004B2952"/>
    <w:rsid w:val="004B2975"/>
    <w:rsid w:val="004B2C1A"/>
    <w:rsid w:val="004B3229"/>
    <w:rsid w:val="004B4548"/>
    <w:rsid w:val="004B5B71"/>
    <w:rsid w:val="004B5BD9"/>
    <w:rsid w:val="004B5D98"/>
    <w:rsid w:val="004B6304"/>
    <w:rsid w:val="004B67D9"/>
    <w:rsid w:val="004B6D47"/>
    <w:rsid w:val="004B789E"/>
    <w:rsid w:val="004B7C86"/>
    <w:rsid w:val="004C0924"/>
    <w:rsid w:val="004C22A1"/>
    <w:rsid w:val="004C22E3"/>
    <w:rsid w:val="004C331B"/>
    <w:rsid w:val="004C5F92"/>
    <w:rsid w:val="004C7109"/>
    <w:rsid w:val="004C76C8"/>
    <w:rsid w:val="004D0F7D"/>
    <w:rsid w:val="004D1DEF"/>
    <w:rsid w:val="004D32D1"/>
    <w:rsid w:val="004D3A56"/>
    <w:rsid w:val="004D3C2D"/>
    <w:rsid w:val="004D3D46"/>
    <w:rsid w:val="004D3DD6"/>
    <w:rsid w:val="004D4144"/>
    <w:rsid w:val="004D5B4A"/>
    <w:rsid w:val="004D67C9"/>
    <w:rsid w:val="004D6FC9"/>
    <w:rsid w:val="004D7AAA"/>
    <w:rsid w:val="004D7CB6"/>
    <w:rsid w:val="004E1D44"/>
    <w:rsid w:val="004E22C9"/>
    <w:rsid w:val="004E2C7E"/>
    <w:rsid w:val="004E32E4"/>
    <w:rsid w:val="004E41C5"/>
    <w:rsid w:val="004E438A"/>
    <w:rsid w:val="004E4E00"/>
    <w:rsid w:val="004E6F0B"/>
    <w:rsid w:val="004E7676"/>
    <w:rsid w:val="004F0369"/>
    <w:rsid w:val="004F0697"/>
    <w:rsid w:val="004F1017"/>
    <w:rsid w:val="004F1121"/>
    <w:rsid w:val="004F245B"/>
    <w:rsid w:val="004F3270"/>
    <w:rsid w:val="004F3D3F"/>
    <w:rsid w:val="004F4828"/>
    <w:rsid w:val="004F4B69"/>
    <w:rsid w:val="004F4BCD"/>
    <w:rsid w:val="004F4CBA"/>
    <w:rsid w:val="004F57BA"/>
    <w:rsid w:val="004F6676"/>
    <w:rsid w:val="004F67E2"/>
    <w:rsid w:val="004F6DBE"/>
    <w:rsid w:val="00500D9C"/>
    <w:rsid w:val="0050142E"/>
    <w:rsid w:val="00502484"/>
    <w:rsid w:val="005024A5"/>
    <w:rsid w:val="00502D9B"/>
    <w:rsid w:val="00503046"/>
    <w:rsid w:val="005030B4"/>
    <w:rsid w:val="00503F29"/>
    <w:rsid w:val="0050511E"/>
    <w:rsid w:val="00506D1D"/>
    <w:rsid w:val="00506E49"/>
    <w:rsid w:val="0050749A"/>
    <w:rsid w:val="005074AC"/>
    <w:rsid w:val="00507E9E"/>
    <w:rsid w:val="00510895"/>
    <w:rsid w:val="00510D5E"/>
    <w:rsid w:val="00511785"/>
    <w:rsid w:val="00511983"/>
    <w:rsid w:val="00512361"/>
    <w:rsid w:val="0051288B"/>
    <w:rsid w:val="0051332D"/>
    <w:rsid w:val="00516151"/>
    <w:rsid w:val="00517856"/>
    <w:rsid w:val="00520887"/>
    <w:rsid w:val="00520912"/>
    <w:rsid w:val="00521803"/>
    <w:rsid w:val="005226C9"/>
    <w:rsid w:val="0052343A"/>
    <w:rsid w:val="00524C92"/>
    <w:rsid w:val="00525094"/>
    <w:rsid w:val="005269CB"/>
    <w:rsid w:val="005276D0"/>
    <w:rsid w:val="00527C4C"/>
    <w:rsid w:val="00530409"/>
    <w:rsid w:val="005326F2"/>
    <w:rsid w:val="005342D3"/>
    <w:rsid w:val="00537D77"/>
    <w:rsid w:val="00541B56"/>
    <w:rsid w:val="005422C3"/>
    <w:rsid w:val="00542626"/>
    <w:rsid w:val="00542DF5"/>
    <w:rsid w:val="00542F30"/>
    <w:rsid w:val="0054335C"/>
    <w:rsid w:val="00543F05"/>
    <w:rsid w:val="005458BB"/>
    <w:rsid w:val="00545DE5"/>
    <w:rsid w:val="00547BB2"/>
    <w:rsid w:val="00547C9F"/>
    <w:rsid w:val="005503B9"/>
    <w:rsid w:val="00550EA8"/>
    <w:rsid w:val="00551420"/>
    <w:rsid w:val="005555E4"/>
    <w:rsid w:val="005558A0"/>
    <w:rsid w:val="00555A8C"/>
    <w:rsid w:val="00556554"/>
    <w:rsid w:val="00556589"/>
    <w:rsid w:val="00556A6E"/>
    <w:rsid w:val="0055795D"/>
    <w:rsid w:val="0056050A"/>
    <w:rsid w:val="00561EA6"/>
    <w:rsid w:val="005630B7"/>
    <w:rsid w:val="0056358C"/>
    <w:rsid w:val="005640E0"/>
    <w:rsid w:val="005649B0"/>
    <w:rsid w:val="00564CB1"/>
    <w:rsid w:val="00565F48"/>
    <w:rsid w:val="00566044"/>
    <w:rsid w:val="00570066"/>
    <w:rsid w:val="0057192F"/>
    <w:rsid w:val="00571F10"/>
    <w:rsid w:val="005739AA"/>
    <w:rsid w:val="00575AE0"/>
    <w:rsid w:val="005767AD"/>
    <w:rsid w:val="0058280F"/>
    <w:rsid w:val="00583236"/>
    <w:rsid w:val="005839D4"/>
    <w:rsid w:val="00584268"/>
    <w:rsid w:val="00585712"/>
    <w:rsid w:val="00585727"/>
    <w:rsid w:val="00585CE9"/>
    <w:rsid w:val="005874BB"/>
    <w:rsid w:val="00587DFF"/>
    <w:rsid w:val="00590A5A"/>
    <w:rsid w:val="00590FF7"/>
    <w:rsid w:val="005911A4"/>
    <w:rsid w:val="00591362"/>
    <w:rsid w:val="005916EA"/>
    <w:rsid w:val="00591FE2"/>
    <w:rsid w:val="005924ED"/>
    <w:rsid w:val="00595E4C"/>
    <w:rsid w:val="005965CD"/>
    <w:rsid w:val="005968BD"/>
    <w:rsid w:val="00597183"/>
    <w:rsid w:val="005976B3"/>
    <w:rsid w:val="00597D19"/>
    <w:rsid w:val="005A02ED"/>
    <w:rsid w:val="005A1B87"/>
    <w:rsid w:val="005A2FB2"/>
    <w:rsid w:val="005A3929"/>
    <w:rsid w:val="005A3A12"/>
    <w:rsid w:val="005A6781"/>
    <w:rsid w:val="005A7A66"/>
    <w:rsid w:val="005B0199"/>
    <w:rsid w:val="005B087B"/>
    <w:rsid w:val="005B0E56"/>
    <w:rsid w:val="005B1CE6"/>
    <w:rsid w:val="005B2AE3"/>
    <w:rsid w:val="005B527D"/>
    <w:rsid w:val="005B7136"/>
    <w:rsid w:val="005B7B3C"/>
    <w:rsid w:val="005B7CFC"/>
    <w:rsid w:val="005C0139"/>
    <w:rsid w:val="005C0AF9"/>
    <w:rsid w:val="005C0EF8"/>
    <w:rsid w:val="005C21FB"/>
    <w:rsid w:val="005C44EA"/>
    <w:rsid w:val="005C57CB"/>
    <w:rsid w:val="005C60D2"/>
    <w:rsid w:val="005C6724"/>
    <w:rsid w:val="005C7981"/>
    <w:rsid w:val="005D08AC"/>
    <w:rsid w:val="005D0CB0"/>
    <w:rsid w:val="005D1ABE"/>
    <w:rsid w:val="005D2347"/>
    <w:rsid w:val="005D2B4D"/>
    <w:rsid w:val="005D3308"/>
    <w:rsid w:val="005D37E8"/>
    <w:rsid w:val="005D4A52"/>
    <w:rsid w:val="005D4DFE"/>
    <w:rsid w:val="005D5FD5"/>
    <w:rsid w:val="005D62A9"/>
    <w:rsid w:val="005D6E4E"/>
    <w:rsid w:val="005D7268"/>
    <w:rsid w:val="005D740F"/>
    <w:rsid w:val="005E1593"/>
    <w:rsid w:val="005E18C3"/>
    <w:rsid w:val="005E28AD"/>
    <w:rsid w:val="005E7E76"/>
    <w:rsid w:val="005F1A56"/>
    <w:rsid w:val="005F222C"/>
    <w:rsid w:val="005F36E0"/>
    <w:rsid w:val="005F3911"/>
    <w:rsid w:val="005F41F3"/>
    <w:rsid w:val="005F4443"/>
    <w:rsid w:val="005F4A77"/>
    <w:rsid w:val="005F4C4B"/>
    <w:rsid w:val="005F695A"/>
    <w:rsid w:val="00600901"/>
    <w:rsid w:val="00602218"/>
    <w:rsid w:val="00602674"/>
    <w:rsid w:val="00602ABC"/>
    <w:rsid w:val="00604613"/>
    <w:rsid w:val="006049D9"/>
    <w:rsid w:val="00605DB9"/>
    <w:rsid w:val="00605EB1"/>
    <w:rsid w:val="0060678E"/>
    <w:rsid w:val="00607CD6"/>
    <w:rsid w:val="00610892"/>
    <w:rsid w:val="00614638"/>
    <w:rsid w:val="00614EAB"/>
    <w:rsid w:val="0061538A"/>
    <w:rsid w:val="00616989"/>
    <w:rsid w:val="00617682"/>
    <w:rsid w:val="006179D0"/>
    <w:rsid w:val="006211A5"/>
    <w:rsid w:val="00621323"/>
    <w:rsid w:val="00622B25"/>
    <w:rsid w:val="00624A7E"/>
    <w:rsid w:val="006309CD"/>
    <w:rsid w:val="00631A00"/>
    <w:rsid w:val="00631AE7"/>
    <w:rsid w:val="00631E47"/>
    <w:rsid w:val="006328F7"/>
    <w:rsid w:val="0063292E"/>
    <w:rsid w:val="006329E8"/>
    <w:rsid w:val="00633803"/>
    <w:rsid w:val="00634850"/>
    <w:rsid w:val="006350C5"/>
    <w:rsid w:val="00635E55"/>
    <w:rsid w:val="00635F7F"/>
    <w:rsid w:val="006361A7"/>
    <w:rsid w:val="00637F2F"/>
    <w:rsid w:val="006404BC"/>
    <w:rsid w:val="0064058A"/>
    <w:rsid w:val="006408FD"/>
    <w:rsid w:val="00641635"/>
    <w:rsid w:val="006416F5"/>
    <w:rsid w:val="00641F6B"/>
    <w:rsid w:val="00644B16"/>
    <w:rsid w:val="006457E6"/>
    <w:rsid w:val="00645F62"/>
    <w:rsid w:val="00646B21"/>
    <w:rsid w:val="00646DFF"/>
    <w:rsid w:val="0064708C"/>
    <w:rsid w:val="0064750D"/>
    <w:rsid w:val="0065224B"/>
    <w:rsid w:val="006532E2"/>
    <w:rsid w:val="00653385"/>
    <w:rsid w:val="00654DC5"/>
    <w:rsid w:val="00655DD4"/>
    <w:rsid w:val="0065684F"/>
    <w:rsid w:val="00657C0D"/>
    <w:rsid w:val="00661623"/>
    <w:rsid w:val="00661EB6"/>
    <w:rsid w:val="00663DC6"/>
    <w:rsid w:val="00664D23"/>
    <w:rsid w:val="00664EE5"/>
    <w:rsid w:val="006659D2"/>
    <w:rsid w:val="00666367"/>
    <w:rsid w:val="00666BA2"/>
    <w:rsid w:val="00666FCF"/>
    <w:rsid w:val="006676A6"/>
    <w:rsid w:val="00667E85"/>
    <w:rsid w:val="006706A2"/>
    <w:rsid w:val="0067102B"/>
    <w:rsid w:val="0067166C"/>
    <w:rsid w:val="006733B0"/>
    <w:rsid w:val="0067378B"/>
    <w:rsid w:val="00673B4B"/>
    <w:rsid w:val="00674D83"/>
    <w:rsid w:val="00676306"/>
    <w:rsid w:val="006768B9"/>
    <w:rsid w:val="00676EF3"/>
    <w:rsid w:val="00677968"/>
    <w:rsid w:val="00682692"/>
    <w:rsid w:val="00682992"/>
    <w:rsid w:val="006832EE"/>
    <w:rsid w:val="00683491"/>
    <w:rsid w:val="00683891"/>
    <w:rsid w:val="006846BD"/>
    <w:rsid w:val="00685F36"/>
    <w:rsid w:val="00686977"/>
    <w:rsid w:val="006870D7"/>
    <w:rsid w:val="006902EB"/>
    <w:rsid w:val="00690961"/>
    <w:rsid w:val="00690C99"/>
    <w:rsid w:val="00691272"/>
    <w:rsid w:val="00692CAF"/>
    <w:rsid w:val="00692E7B"/>
    <w:rsid w:val="00693DEB"/>
    <w:rsid w:val="00694F3B"/>
    <w:rsid w:val="00695895"/>
    <w:rsid w:val="006959C9"/>
    <w:rsid w:val="0069657F"/>
    <w:rsid w:val="0069738B"/>
    <w:rsid w:val="00697C82"/>
    <w:rsid w:val="00697F97"/>
    <w:rsid w:val="006A1C5E"/>
    <w:rsid w:val="006A22F5"/>
    <w:rsid w:val="006A2EFF"/>
    <w:rsid w:val="006A3C6B"/>
    <w:rsid w:val="006A5680"/>
    <w:rsid w:val="006A5A70"/>
    <w:rsid w:val="006A5BA0"/>
    <w:rsid w:val="006A5ED8"/>
    <w:rsid w:val="006A612F"/>
    <w:rsid w:val="006A63C0"/>
    <w:rsid w:val="006A6C66"/>
    <w:rsid w:val="006A6D23"/>
    <w:rsid w:val="006A6DB2"/>
    <w:rsid w:val="006B11BA"/>
    <w:rsid w:val="006B2F68"/>
    <w:rsid w:val="006B370A"/>
    <w:rsid w:val="006B3ACD"/>
    <w:rsid w:val="006B480B"/>
    <w:rsid w:val="006B4B45"/>
    <w:rsid w:val="006B544E"/>
    <w:rsid w:val="006B59D1"/>
    <w:rsid w:val="006B7022"/>
    <w:rsid w:val="006B7A1A"/>
    <w:rsid w:val="006B7DDF"/>
    <w:rsid w:val="006B7FC5"/>
    <w:rsid w:val="006B7FD6"/>
    <w:rsid w:val="006C0A06"/>
    <w:rsid w:val="006C0E55"/>
    <w:rsid w:val="006C1681"/>
    <w:rsid w:val="006C1CE7"/>
    <w:rsid w:val="006C1F44"/>
    <w:rsid w:val="006C4FEE"/>
    <w:rsid w:val="006C5876"/>
    <w:rsid w:val="006C5B9C"/>
    <w:rsid w:val="006C6748"/>
    <w:rsid w:val="006C6C68"/>
    <w:rsid w:val="006C7621"/>
    <w:rsid w:val="006C7915"/>
    <w:rsid w:val="006D098C"/>
    <w:rsid w:val="006D1D6A"/>
    <w:rsid w:val="006D21CD"/>
    <w:rsid w:val="006D2494"/>
    <w:rsid w:val="006D2819"/>
    <w:rsid w:val="006D3EC2"/>
    <w:rsid w:val="006D4626"/>
    <w:rsid w:val="006D69F8"/>
    <w:rsid w:val="006D710E"/>
    <w:rsid w:val="006E0950"/>
    <w:rsid w:val="006E3E80"/>
    <w:rsid w:val="006E56E8"/>
    <w:rsid w:val="006E57E5"/>
    <w:rsid w:val="006E5F49"/>
    <w:rsid w:val="006E7090"/>
    <w:rsid w:val="006F2777"/>
    <w:rsid w:val="006F3FA2"/>
    <w:rsid w:val="006F452A"/>
    <w:rsid w:val="006F4A89"/>
    <w:rsid w:val="006F4E95"/>
    <w:rsid w:val="006F66E4"/>
    <w:rsid w:val="006F67A8"/>
    <w:rsid w:val="006F6F4A"/>
    <w:rsid w:val="007019C8"/>
    <w:rsid w:val="00701A20"/>
    <w:rsid w:val="00701D08"/>
    <w:rsid w:val="007026B3"/>
    <w:rsid w:val="007054C7"/>
    <w:rsid w:val="007063CA"/>
    <w:rsid w:val="00706539"/>
    <w:rsid w:val="00706DFB"/>
    <w:rsid w:val="00712EC1"/>
    <w:rsid w:val="00714212"/>
    <w:rsid w:val="00714461"/>
    <w:rsid w:val="0071610F"/>
    <w:rsid w:val="00716B2A"/>
    <w:rsid w:val="0071727D"/>
    <w:rsid w:val="00717450"/>
    <w:rsid w:val="007176E8"/>
    <w:rsid w:val="00717D79"/>
    <w:rsid w:val="00720366"/>
    <w:rsid w:val="00720799"/>
    <w:rsid w:val="00721201"/>
    <w:rsid w:val="00722338"/>
    <w:rsid w:val="00724367"/>
    <w:rsid w:val="007253E6"/>
    <w:rsid w:val="00726121"/>
    <w:rsid w:val="00726614"/>
    <w:rsid w:val="0072705F"/>
    <w:rsid w:val="00730073"/>
    <w:rsid w:val="0073038C"/>
    <w:rsid w:val="00730909"/>
    <w:rsid w:val="00731289"/>
    <w:rsid w:val="00732A07"/>
    <w:rsid w:val="00733DB0"/>
    <w:rsid w:val="00735BB9"/>
    <w:rsid w:val="00736B0A"/>
    <w:rsid w:val="0073723A"/>
    <w:rsid w:val="00737A98"/>
    <w:rsid w:val="00740AF7"/>
    <w:rsid w:val="0074263D"/>
    <w:rsid w:val="0074283C"/>
    <w:rsid w:val="007428AC"/>
    <w:rsid w:val="00742E2A"/>
    <w:rsid w:val="00742EAD"/>
    <w:rsid w:val="007432B4"/>
    <w:rsid w:val="007438EF"/>
    <w:rsid w:val="0074431E"/>
    <w:rsid w:val="00744B69"/>
    <w:rsid w:val="007460BF"/>
    <w:rsid w:val="00746A44"/>
    <w:rsid w:val="00747292"/>
    <w:rsid w:val="00751029"/>
    <w:rsid w:val="00752707"/>
    <w:rsid w:val="0075313A"/>
    <w:rsid w:val="00753A56"/>
    <w:rsid w:val="00754D5E"/>
    <w:rsid w:val="00757317"/>
    <w:rsid w:val="007614A5"/>
    <w:rsid w:val="007616B0"/>
    <w:rsid w:val="00761812"/>
    <w:rsid w:val="00762346"/>
    <w:rsid w:val="0076306D"/>
    <w:rsid w:val="0076312F"/>
    <w:rsid w:val="00763496"/>
    <w:rsid w:val="00763D2E"/>
    <w:rsid w:val="00764618"/>
    <w:rsid w:val="007646A4"/>
    <w:rsid w:val="00764B74"/>
    <w:rsid w:val="00764E07"/>
    <w:rsid w:val="00764F04"/>
    <w:rsid w:val="00766179"/>
    <w:rsid w:val="00766A40"/>
    <w:rsid w:val="00766DDE"/>
    <w:rsid w:val="007704BF"/>
    <w:rsid w:val="00770D4B"/>
    <w:rsid w:val="00771262"/>
    <w:rsid w:val="00771D4A"/>
    <w:rsid w:val="007732E9"/>
    <w:rsid w:val="0077492B"/>
    <w:rsid w:val="00774FCA"/>
    <w:rsid w:val="0077581F"/>
    <w:rsid w:val="007760D0"/>
    <w:rsid w:val="00777E70"/>
    <w:rsid w:val="007812CE"/>
    <w:rsid w:val="0078193B"/>
    <w:rsid w:val="007833CA"/>
    <w:rsid w:val="00783A99"/>
    <w:rsid w:val="00784F75"/>
    <w:rsid w:val="00785404"/>
    <w:rsid w:val="0078677C"/>
    <w:rsid w:val="00786BED"/>
    <w:rsid w:val="00787684"/>
    <w:rsid w:val="00787C81"/>
    <w:rsid w:val="007908A4"/>
    <w:rsid w:val="00790A0A"/>
    <w:rsid w:val="00790AF0"/>
    <w:rsid w:val="00790F59"/>
    <w:rsid w:val="00791478"/>
    <w:rsid w:val="007917DA"/>
    <w:rsid w:val="00792439"/>
    <w:rsid w:val="00792C52"/>
    <w:rsid w:val="00792E5E"/>
    <w:rsid w:val="0079321A"/>
    <w:rsid w:val="00793AD0"/>
    <w:rsid w:val="00793B85"/>
    <w:rsid w:val="007946E5"/>
    <w:rsid w:val="00794C1D"/>
    <w:rsid w:val="0079552A"/>
    <w:rsid w:val="007965C5"/>
    <w:rsid w:val="00796BA9"/>
    <w:rsid w:val="007977F6"/>
    <w:rsid w:val="007A0A02"/>
    <w:rsid w:val="007A27FB"/>
    <w:rsid w:val="007A40DA"/>
    <w:rsid w:val="007A4CAE"/>
    <w:rsid w:val="007A4E6E"/>
    <w:rsid w:val="007A4FE6"/>
    <w:rsid w:val="007A64A1"/>
    <w:rsid w:val="007B2716"/>
    <w:rsid w:val="007B28C6"/>
    <w:rsid w:val="007B2C58"/>
    <w:rsid w:val="007B3C85"/>
    <w:rsid w:val="007B4E99"/>
    <w:rsid w:val="007B6B9F"/>
    <w:rsid w:val="007B6CE2"/>
    <w:rsid w:val="007B6FCE"/>
    <w:rsid w:val="007B77A4"/>
    <w:rsid w:val="007B7BCD"/>
    <w:rsid w:val="007C070A"/>
    <w:rsid w:val="007C137C"/>
    <w:rsid w:val="007C151C"/>
    <w:rsid w:val="007C1D12"/>
    <w:rsid w:val="007C415E"/>
    <w:rsid w:val="007C5163"/>
    <w:rsid w:val="007C5E58"/>
    <w:rsid w:val="007C7872"/>
    <w:rsid w:val="007D0149"/>
    <w:rsid w:val="007D03DB"/>
    <w:rsid w:val="007D0BB6"/>
    <w:rsid w:val="007D21F8"/>
    <w:rsid w:val="007D2ED7"/>
    <w:rsid w:val="007D4160"/>
    <w:rsid w:val="007D5BA3"/>
    <w:rsid w:val="007D6633"/>
    <w:rsid w:val="007D7477"/>
    <w:rsid w:val="007E0351"/>
    <w:rsid w:val="007E0C92"/>
    <w:rsid w:val="007E1169"/>
    <w:rsid w:val="007E1263"/>
    <w:rsid w:val="007E1280"/>
    <w:rsid w:val="007E1661"/>
    <w:rsid w:val="007E2E28"/>
    <w:rsid w:val="007E36E3"/>
    <w:rsid w:val="007E3A4C"/>
    <w:rsid w:val="007E6252"/>
    <w:rsid w:val="007E644C"/>
    <w:rsid w:val="007E65ED"/>
    <w:rsid w:val="007E7B7A"/>
    <w:rsid w:val="007E7CBD"/>
    <w:rsid w:val="007F058A"/>
    <w:rsid w:val="007F0A30"/>
    <w:rsid w:val="007F0E33"/>
    <w:rsid w:val="007F1310"/>
    <w:rsid w:val="007F1439"/>
    <w:rsid w:val="007F145A"/>
    <w:rsid w:val="007F2392"/>
    <w:rsid w:val="007F2759"/>
    <w:rsid w:val="007F2AB1"/>
    <w:rsid w:val="007F363D"/>
    <w:rsid w:val="007F3E6B"/>
    <w:rsid w:val="007F3EFB"/>
    <w:rsid w:val="007F52BB"/>
    <w:rsid w:val="007F653D"/>
    <w:rsid w:val="007F71BE"/>
    <w:rsid w:val="007F742D"/>
    <w:rsid w:val="008002AC"/>
    <w:rsid w:val="00802598"/>
    <w:rsid w:val="00803807"/>
    <w:rsid w:val="00803A5B"/>
    <w:rsid w:val="00803F4C"/>
    <w:rsid w:val="00804F31"/>
    <w:rsid w:val="00804F67"/>
    <w:rsid w:val="00804FD8"/>
    <w:rsid w:val="008061F6"/>
    <w:rsid w:val="00807ADB"/>
    <w:rsid w:val="008106FC"/>
    <w:rsid w:val="00810CA7"/>
    <w:rsid w:val="00810D24"/>
    <w:rsid w:val="0081106B"/>
    <w:rsid w:val="008118A2"/>
    <w:rsid w:val="00811927"/>
    <w:rsid w:val="00811A81"/>
    <w:rsid w:val="00811AC9"/>
    <w:rsid w:val="00812413"/>
    <w:rsid w:val="00812C67"/>
    <w:rsid w:val="00814062"/>
    <w:rsid w:val="00814691"/>
    <w:rsid w:val="00814C8D"/>
    <w:rsid w:val="00816376"/>
    <w:rsid w:val="00816C3E"/>
    <w:rsid w:val="008178D7"/>
    <w:rsid w:val="008205E8"/>
    <w:rsid w:val="00820E0F"/>
    <w:rsid w:val="008210F1"/>
    <w:rsid w:val="0082424E"/>
    <w:rsid w:val="00824286"/>
    <w:rsid w:val="00825DDE"/>
    <w:rsid w:val="00825E13"/>
    <w:rsid w:val="008266ED"/>
    <w:rsid w:val="008268B5"/>
    <w:rsid w:val="0082704E"/>
    <w:rsid w:val="0082713E"/>
    <w:rsid w:val="00827280"/>
    <w:rsid w:val="00827B62"/>
    <w:rsid w:val="008300A9"/>
    <w:rsid w:val="00831258"/>
    <w:rsid w:val="00831B15"/>
    <w:rsid w:val="008323C3"/>
    <w:rsid w:val="00832896"/>
    <w:rsid w:val="00832B44"/>
    <w:rsid w:val="00834CA3"/>
    <w:rsid w:val="00835327"/>
    <w:rsid w:val="00837966"/>
    <w:rsid w:val="00837D98"/>
    <w:rsid w:val="00843379"/>
    <w:rsid w:val="008435D1"/>
    <w:rsid w:val="008446D1"/>
    <w:rsid w:val="008448B2"/>
    <w:rsid w:val="00844FEE"/>
    <w:rsid w:val="0084644F"/>
    <w:rsid w:val="00847323"/>
    <w:rsid w:val="00847A95"/>
    <w:rsid w:val="00851057"/>
    <w:rsid w:val="008526D4"/>
    <w:rsid w:val="00853000"/>
    <w:rsid w:val="008539A6"/>
    <w:rsid w:val="0085492D"/>
    <w:rsid w:val="008559A5"/>
    <w:rsid w:val="0085658C"/>
    <w:rsid w:val="008567C2"/>
    <w:rsid w:val="00857DB1"/>
    <w:rsid w:val="008605F9"/>
    <w:rsid w:val="00860CA4"/>
    <w:rsid w:val="008616D4"/>
    <w:rsid w:val="008622A8"/>
    <w:rsid w:val="00863E05"/>
    <w:rsid w:val="008647DF"/>
    <w:rsid w:val="008654DB"/>
    <w:rsid w:val="0086550C"/>
    <w:rsid w:val="00865DC0"/>
    <w:rsid w:val="0086706B"/>
    <w:rsid w:val="00867330"/>
    <w:rsid w:val="00867B10"/>
    <w:rsid w:val="00867BCE"/>
    <w:rsid w:val="00867E31"/>
    <w:rsid w:val="00870B7E"/>
    <w:rsid w:val="00871C3A"/>
    <w:rsid w:val="0087287A"/>
    <w:rsid w:val="00874984"/>
    <w:rsid w:val="00874C80"/>
    <w:rsid w:val="0087534C"/>
    <w:rsid w:val="0087685C"/>
    <w:rsid w:val="00876B49"/>
    <w:rsid w:val="0087768C"/>
    <w:rsid w:val="00877FD0"/>
    <w:rsid w:val="008807BA"/>
    <w:rsid w:val="00882137"/>
    <w:rsid w:val="008825B0"/>
    <w:rsid w:val="0088263A"/>
    <w:rsid w:val="00883A70"/>
    <w:rsid w:val="0088571A"/>
    <w:rsid w:val="00886845"/>
    <w:rsid w:val="0088702C"/>
    <w:rsid w:val="0088764E"/>
    <w:rsid w:val="0089092E"/>
    <w:rsid w:val="00891063"/>
    <w:rsid w:val="00891E37"/>
    <w:rsid w:val="008926BE"/>
    <w:rsid w:val="008930F8"/>
    <w:rsid w:val="00894CA9"/>
    <w:rsid w:val="00895C69"/>
    <w:rsid w:val="00897A0A"/>
    <w:rsid w:val="008A0772"/>
    <w:rsid w:val="008A15CE"/>
    <w:rsid w:val="008A345C"/>
    <w:rsid w:val="008A3795"/>
    <w:rsid w:val="008A3CE5"/>
    <w:rsid w:val="008A3DCB"/>
    <w:rsid w:val="008A3E7C"/>
    <w:rsid w:val="008A456B"/>
    <w:rsid w:val="008A56B8"/>
    <w:rsid w:val="008A7D6B"/>
    <w:rsid w:val="008B1C77"/>
    <w:rsid w:val="008B4119"/>
    <w:rsid w:val="008B43AC"/>
    <w:rsid w:val="008B455A"/>
    <w:rsid w:val="008B5BB3"/>
    <w:rsid w:val="008C0ED6"/>
    <w:rsid w:val="008C0EFF"/>
    <w:rsid w:val="008C195C"/>
    <w:rsid w:val="008C2B4B"/>
    <w:rsid w:val="008C2CE5"/>
    <w:rsid w:val="008C2E20"/>
    <w:rsid w:val="008C2EB1"/>
    <w:rsid w:val="008C2F42"/>
    <w:rsid w:val="008C34A9"/>
    <w:rsid w:val="008C41AC"/>
    <w:rsid w:val="008C4C84"/>
    <w:rsid w:val="008C565D"/>
    <w:rsid w:val="008C6B54"/>
    <w:rsid w:val="008C7189"/>
    <w:rsid w:val="008C725D"/>
    <w:rsid w:val="008C7CC3"/>
    <w:rsid w:val="008D0351"/>
    <w:rsid w:val="008D1A70"/>
    <w:rsid w:val="008D1E96"/>
    <w:rsid w:val="008D2089"/>
    <w:rsid w:val="008D22EA"/>
    <w:rsid w:val="008D2994"/>
    <w:rsid w:val="008D2AD4"/>
    <w:rsid w:val="008D2D9E"/>
    <w:rsid w:val="008D3139"/>
    <w:rsid w:val="008D4EAA"/>
    <w:rsid w:val="008D4EFE"/>
    <w:rsid w:val="008D5C05"/>
    <w:rsid w:val="008D653A"/>
    <w:rsid w:val="008D6F17"/>
    <w:rsid w:val="008E0277"/>
    <w:rsid w:val="008E06E4"/>
    <w:rsid w:val="008E106F"/>
    <w:rsid w:val="008E3A62"/>
    <w:rsid w:val="008E3A94"/>
    <w:rsid w:val="008E3F69"/>
    <w:rsid w:val="008E4256"/>
    <w:rsid w:val="008E4FAA"/>
    <w:rsid w:val="008E5201"/>
    <w:rsid w:val="008E5727"/>
    <w:rsid w:val="008E6A3D"/>
    <w:rsid w:val="008E76C7"/>
    <w:rsid w:val="008E7BC5"/>
    <w:rsid w:val="008F0212"/>
    <w:rsid w:val="008F0749"/>
    <w:rsid w:val="008F1BAC"/>
    <w:rsid w:val="008F434E"/>
    <w:rsid w:val="008F4C62"/>
    <w:rsid w:val="008F72B5"/>
    <w:rsid w:val="008F77C1"/>
    <w:rsid w:val="008F7F5C"/>
    <w:rsid w:val="00900519"/>
    <w:rsid w:val="00902A2C"/>
    <w:rsid w:val="00903354"/>
    <w:rsid w:val="0090395F"/>
    <w:rsid w:val="00903A73"/>
    <w:rsid w:val="00906516"/>
    <w:rsid w:val="00906D59"/>
    <w:rsid w:val="009071A8"/>
    <w:rsid w:val="00907B25"/>
    <w:rsid w:val="00910148"/>
    <w:rsid w:val="00911CE8"/>
    <w:rsid w:val="00912CE8"/>
    <w:rsid w:val="009141C9"/>
    <w:rsid w:val="00917EF4"/>
    <w:rsid w:val="0092037D"/>
    <w:rsid w:val="00920599"/>
    <w:rsid w:val="00920B02"/>
    <w:rsid w:val="00921148"/>
    <w:rsid w:val="0092148C"/>
    <w:rsid w:val="009216A5"/>
    <w:rsid w:val="009218EB"/>
    <w:rsid w:val="00921D6D"/>
    <w:rsid w:val="00924A11"/>
    <w:rsid w:val="009250C0"/>
    <w:rsid w:val="0092510D"/>
    <w:rsid w:val="009265C9"/>
    <w:rsid w:val="009268D0"/>
    <w:rsid w:val="009319E3"/>
    <w:rsid w:val="00931DF5"/>
    <w:rsid w:val="0093338F"/>
    <w:rsid w:val="0093434C"/>
    <w:rsid w:val="009351BA"/>
    <w:rsid w:val="0093690C"/>
    <w:rsid w:val="00937246"/>
    <w:rsid w:val="00937300"/>
    <w:rsid w:val="0093740F"/>
    <w:rsid w:val="00940213"/>
    <w:rsid w:val="009415F9"/>
    <w:rsid w:val="00941CBF"/>
    <w:rsid w:val="009420F8"/>
    <w:rsid w:val="009423F7"/>
    <w:rsid w:val="009447AE"/>
    <w:rsid w:val="00944D49"/>
    <w:rsid w:val="00944FED"/>
    <w:rsid w:val="009450FC"/>
    <w:rsid w:val="0094581A"/>
    <w:rsid w:val="00946840"/>
    <w:rsid w:val="009471CC"/>
    <w:rsid w:val="00947517"/>
    <w:rsid w:val="00947562"/>
    <w:rsid w:val="00947F36"/>
    <w:rsid w:val="00950010"/>
    <w:rsid w:val="009507B4"/>
    <w:rsid w:val="00951EEA"/>
    <w:rsid w:val="00952C93"/>
    <w:rsid w:val="00953667"/>
    <w:rsid w:val="00953D5D"/>
    <w:rsid w:val="00953F97"/>
    <w:rsid w:val="00955953"/>
    <w:rsid w:val="009559E6"/>
    <w:rsid w:val="00956B50"/>
    <w:rsid w:val="00957746"/>
    <w:rsid w:val="00957942"/>
    <w:rsid w:val="00960123"/>
    <w:rsid w:val="00963534"/>
    <w:rsid w:val="00964F13"/>
    <w:rsid w:val="00964F65"/>
    <w:rsid w:val="00966262"/>
    <w:rsid w:val="0096679E"/>
    <w:rsid w:val="00966A91"/>
    <w:rsid w:val="00966E24"/>
    <w:rsid w:val="00967E04"/>
    <w:rsid w:val="00970710"/>
    <w:rsid w:val="00970F76"/>
    <w:rsid w:val="0097162D"/>
    <w:rsid w:val="009719A7"/>
    <w:rsid w:val="00971A4A"/>
    <w:rsid w:val="00971A5E"/>
    <w:rsid w:val="0097240C"/>
    <w:rsid w:val="0097286D"/>
    <w:rsid w:val="0097382D"/>
    <w:rsid w:val="00974D94"/>
    <w:rsid w:val="00975321"/>
    <w:rsid w:val="00975562"/>
    <w:rsid w:val="00975B5E"/>
    <w:rsid w:val="00977800"/>
    <w:rsid w:val="00977B81"/>
    <w:rsid w:val="00977EC0"/>
    <w:rsid w:val="00980F7E"/>
    <w:rsid w:val="0098107D"/>
    <w:rsid w:val="00982B88"/>
    <w:rsid w:val="00982C23"/>
    <w:rsid w:val="009834C5"/>
    <w:rsid w:val="00983BFE"/>
    <w:rsid w:val="00983D51"/>
    <w:rsid w:val="009847B2"/>
    <w:rsid w:val="00984FB0"/>
    <w:rsid w:val="00985F89"/>
    <w:rsid w:val="00986325"/>
    <w:rsid w:val="009875F3"/>
    <w:rsid w:val="009879A3"/>
    <w:rsid w:val="00987C6B"/>
    <w:rsid w:val="00987E50"/>
    <w:rsid w:val="009905A5"/>
    <w:rsid w:val="00991516"/>
    <w:rsid w:val="00992394"/>
    <w:rsid w:val="00992D2A"/>
    <w:rsid w:val="00993333"/>
    <w:rsid w:val="009A0EC9"/>
    <w:rsid w:val="009A4E69"/>
    <w:rsid w:val="009A51DE"/>
    <w:rsid w:val="009A57AF"/>
    <w:rsid w:val="009A6142"/>
    <w:rsid w:val="009A65E7"/>
    <w:rsid w:val="009A77B0"/>
    <w:rsid w:val="009A77F0"/>
    <w:rsid w:val="009B0F3B"/>
    <w:rsid w:val="009B19F5"/>
    <w:rsid w:val="009B31F3"/>
    <w:rsid w:val="009B3638"/>
    <w:rsid w:val="009B52C9"/>
    <w:rsid w:val="009B6850"/>
    <w:rsid w:val="009B740D"/>
    <w:rsid w:val="009C0D22"/>
    <w:rsid w:val="009C1A66"/>
    <w:rsid w:val="009C2FB7"/>
    <w:rsid w:val="009C3AA5"/>
    <w:rsid w:val="009C3D09"/>
    <w:rsid w:val="009C3F74"/>
    <w:rsid w:val="009C413F"/>
    <w:rsid w:val="009C584D"/>
    <w:rsid w:val="009C5DEA"/>
    <w:rsid w:val="009C626C"/>
    <w:rsid w:val="009C65E9"/>
    <w:rsid w:val="009C66A5"/>
    <w:rsid w:val="009C755A"/>
    <w:rsid w:val="009C7B70"/>
    <w:rsid w:val="009C7F0D"/>
    <w:rsid w:val="009D1AC5"/>
    <w:rsid w:val="009D2379"/>
    <w:rsid w:val="009D283B"/>
    <w:rsid w:val="009D43CE"/>
    <w:rsid w:val="009D5914"/>
    <w:rsid w:val="009D5A3A"/>
    <w:rsid w:val="009D7290"/>
    <w:rsid w:val="009D7507"/>
    <w:rsid w:val="009D7B3B"/>
    <w:rsid w:val="009E0325"/>
    <w:rsid w:val="009E06C3"/>
    <w:rsid w:val="009E085A"/>
    <w:rsid w:val="009E0D3D"/>
    <w:rsid w:val="009E0DFA"/>
    <w:rsid w:val="009E16D2"/>
    <w:rsid w:val="009E2E18"/>
    <w:rsid w:val="009E3672"/>
    <w:rsid w:val="009E368C"/>
    <w:rsid w:val="009E43B1"/>
    <w:rsid w:val="009E4F4D"/>
    <w:rsid w:val="009E524F"/>
    <w:rsid w:val="009E5C77"/>
    <w:rsid w:val="009F0CCB"/>
    <w:rsid w:val="009F13F7"/>
    <w:rsid w:val="009F16D9"/>
    <w:rsid w:val="009F1BC8"/>
    <w:rsid w:val="009F27CE"/>
    <w:rsid w:val="009F29B8"/>
    <w:rsid w:val="009F394C"/>
    <w:rsid w:val="009F4104"/>
    <w:rsid w:val="009F5041"/>
    <w:rsid w:val="009F583C"/>
    <w:rsid w:val="009F592A"/>
    <w:rsid w:val="009F6276"/>
    <w:rsid w:val="00A00198"/>
    <w:rsid w:val="00A00C47"/>
    <w:rsid w:val="00A01699"/>
    <w:rsid w:val="00A02338"/>
    <w:rsid w:val="00A0239D"/>
    <w:rsid w:val="00A023C0"/>
    <w:rsid w:val="00A034F9"/>
    <w:rsid w:val="00A0395F"/>
    <w:rsid w:val="00A03A82"/>
    <w:rsid w:val="00A04BEF"/>
    <w:rsid w:val="00A053DE"/>
    <w:rsid w:val="00A0686E"/>
    <w:rsid w:val="00A076E8"/>
    <w:rsid w:val="00A077CB"/>
    <w:rsid w:val="00A100EA"/>
    <w:rsid w:val="00A111BD"/>
    <w:rsid w:val="00A11422"/>
    <w:rsid w:val="00A1177B"/>
    <w:rsid w:val="00A11EAC"/>
    <w:rsid w:val="00A12698"/>
    <w:rsid w:val="00A14A47"/>
    <w:rsid w:val="00A14E06"/>
    <w:rsid w:val="00A152C0"/>
    <w:rsid w:val="00A1572A"/>
    <w:rsid w:val="00A16330"/>
    <w:rsid w:val="00A16911"/>
    <w:rsid w:val="00A1694B"/>
    <w:rsid w:val="00A17040"/>
    <w:rsid w:val="00A17EBB"/>
    <w:rsid w:val="00A2207D"/>
    <w:rsid w:val="00A23A4C"/>
    <w:rsid w:val="00A2414C"/>
    <w:rsid w:val="00A242E5"/>
    <w:rsid w:val="00A2441B"/>
    <w:rsid w:val="00A24482"/>
    <w:rsid w:val="00A2579A"/>
    <w:rsid w:val="00A2615F"/>
    <w:rsid w:val="00A2632E"/>
    <w:rsid w:val="00A278BB"/>
    <w:rsid w:val="00A27CC4"/>
    <w:rsid w:val="00A30136"/>
    <w:rsid w:val="00A304A0"/>
    <w:rsid w:val="00A30C24"/>
    <w:rsid w:val="00A322E0"/>
    <w:rsid w:val="00A32882"/>
    <w:rsid w:val="00A33156"/>
    <w:rsid w:val="00A33701"/>
    <w:rsid w:val="00A34228"/>
    <w:rsid w:val="00A34301"/>
    <w:rsid w:val="00A3532F"/>
    <w:rsid w:val="00A36BD4"/>
    <w:rsid w:val="00A37854"/>
    <w:rsid w:val="00A40115"/>
    <w:rsid w:val="00A42AFB"/>
    <w:rsid w:val="00A42C16"/>
    <w:rsid w:val="00A43156"/>
    <w:rsid w:val="00A45AEA"/>
    <w:rsid w:val="00A45E76"/>
    <w:rsid w:val="00A4676C"/>
    <w:rsid w:val="00A4685C"/>
    <w:rsid w:val="00A47400"/>
    <w:rsid w:val="00A506B6"/>
    <w:rsid w:val="00A50EF3"/>
    <w:rsid w:val="00A51757"/>
    <w:rsid w:val="00A51FD7"/>
    <w:rsid w:val="00A52623"/>
    <w:rsid w:val="00A562D0"/>
    <w:rsid w:val="00A56A6E"/>
    <w:rsid w:val="00A578BE"/>
    <w:rsid w:val="00A601E1"/>
    <w:rsid w:val="00A60C44"/>
    <w:rsid w:val="00A60C87"/>
    <w:rsid w:val="00A614D0"/>
    <w:rsid w:val="00A62374"/>
    <w:rsid w:val="00A62CED"/>
    <w:rsid w:val="00A63FA8"/>
    <w:rsid w:val="00A648A1"/>
    <w:rsid w:val="00A6632C"/>
    <w:rsid w:val="00A70086"/>
    <w:rsid w:val="00A7044F"/>
    <w:rsid w:val="00A70F03"/>
    <w:rsid w:val="00A716D9"/>
    <w:rsid w:val="00A74581"/>
    <w:rsid w:val="00A76DC6"/>
    <w:rsid w:val="00A8033B"/>
    <w:rsid w:val="00A841C8"/>
    <w:rsid w:val="00A854F9"/>
    <w:rsid w:val="00A86BC5"/>
    <w:rsid w:val="00A871F3"/>
    <w:rsid w:val="00A90B01"/>
    <w:rsid w:val="00A90C85"/>
    <w:rsid w:val="00A92B4E"/>
    <w:rsid w:val="00A93A2E"/>
    <w:rsid w:val="00A94062"/>
    <w:rsid w:val="00A95B30"/>
    <w:rsid w:val="00A96AA9"/>
    <w:rsid w:val="00A97653"/>
    <w:rsid w:val="00AA2354"/>
    <w:rsid w:val="00AA2B8E"/>
    <w:rsid w:val="00AA3073"/>
    <w:rsid w:val="00AA3A49"/>
    <w:rsid w:val="00AA4071"/>
    <w:rsid w:val="00AA40CE"/>
    <w:rsid w:val="00AA42E4"/>
    <w:rsid w:val="00AA45DA"/>
    <w:rsid w:val="00AA4AE4"/>
    <w:rsid w:val="00AA4E7C"/>
    <w:rsid w:val="00AA5177"/>
    <w:rsid w:val="00AA68DC"/>
    <w:rsid w:val="00AA7710"/>
    <w:rsid w:val="00AB1807"/>
    <w:rsid w:val="00AB19E3"/>
    <w:rsid w:val="00AB2EEC"/>
    <w:rsid w:val="00AB60BC"/>
    <w:rsid w:val="00AB6946"/>
    <w:rsid w:val="00AB6CBF"/>
    <w:rsid w:val="00AB7105"/>
    <w:rsid w:val="00AB78D2"/>
    <w:rsid w:val="00AB7F89"/>
    <w:rsid w:val="00AC00AB"/>
    <w:rsid w:val="00AC03B8"/>
    <w:rsid w:val="00AC051B"/>
    <w:rsid w:val="00AC0743"/>
    <w:rsid w:val="00AC4B67"/>
    <w:rsid w:val="00AC5CCC"/>
    <w:rsid w:val="00AC6564"/>
    <w:rsid w:val="00AC7E33"/>
    <w:rsid w:val="00AD0698"/>
    <w:rsid w:val="00AD0941"/>
    <w:rsid w:val="00AD0F94"/>
    <w:rsid w:val="00AD1291"/>
    <w:rsid w:val="00AD16EF"/>
    <w:rsid w:val="00AD18AD"/>
    <w:rsid w:val="00AD1F2D"/>
    <w:rsid w:val="00AD498F"/>
    <w:rsid w:val="00AD49EB"/>
    <w:rsid w:val="00AD54F8"/>
    <w:rsid w:val="00AD5E58"/>
    <w:rsid w:val="00AD6AC6"/>
    <w:rsid w:val="00AD6CC6"/>
    <w:rsid w:val="00AE1FAD"/>
    <w:rsid w:val="00AE2CD6"/>
    <w:rsid w:val="00AE3435"/>
    <w:rsid w:val="00AE3C9B"/>
    <w:rsid w:val="00AE3D94"/>
    <w:rsid w:val="00AE5E00"/>
    <w:rsid w:val="00AE6987"/>
    <w:rsid w:val="00AF002F"/>
    <w:rsid w:val="00AF063A"/>
    <w:rsid w:val="00AF0BBB"/>
    <w:rsid w:val="00AF24C6"/>
    <w:rsid w:val="00AF3043"/>
    <w:rsid w:val="00AF3A4C"/>
    <w:rsid w:val="00AF5965"/>
    <w:rsid w:val="00AF5AF9"/>
    <w:rsid w:val="00AF694C"/>
    <w:rsid w:val="00AF759C"/>
    <w:rsid w:val="00AF7BE4"/>
    <w:rsid w:val="00AF7E88"/>
    <w:rsid w:val="00B00873"/>
    <w:rsid w:val="00B00FC3"/>
    <w:rsid w:val="00B01BE9"/>
    <w:rsid w:val="00B029B2"/>
    <w:rsid w:val="00B03734"/>
    <w:rsid w:val="00B0535E"/>
    <w:rsid w:val="00B053BF"/>
    <w:rsid w:val="00B05556"/>
    <w:rsid w:val="00B06070"/>
    <w:rsid w:val="00B07395"/>
    <w:rsid w:val="00B07624"/>
    <w:rsid w:val="00B106BF"/>
    <w:rsid w:val="00B108F3"/>
    <w:rsid w:val="00B10904"/>
    <w:rsid w:val="00B12360"/>
    <w:rsid w:val="00B1255E"/>
    <w:rsid w:val="00B12A3D"/>
    <w:rsid w:val="00B13C8E"/>
    <w:rsid w:val="00B15087"/>
    <w:rsid w:val="00B15979"/>
    <w:rsid w:val="00B161F2"/>
    <w:rsid w:val="00B17303"/>
    <w:rsid w:val="00B174B1"/>
    <w:rsid w:val="00B20D61"/>
    <w:rsid w:val="00B2178B"/>
    <w:rsid w:val="00B23AAD"/>
    <w:rsid w:val="00B23BA4"/>
    <w:rsid w:val="00B242C3"/>
    <w:rsid w:val="00B259DB"/>
    <w:rsid w:val="00B27A48"/>
    <w:rsid w:val="00B3034B"/>
    <w:rsid w:val="00B30961"/>
    <w:rsid w:val="00B30D57"/>
    <w:rsid w:val="00B31214"/>
    <w:rsid w:val="00B31491"/>
    <w:rsid w:val="00B317D9"/>
    <w:rsid w:val="00B318A7"/>
    <w:rsid w:val="00B31D75"/>
    <w:rsid w:val="00B337CE"/>
    <w:rsid w:val="00B36D43"/>
    <w:rsid w:val="00B36EB1"/>
    <w:rsid w:val="00B36F9D"/>
    <w:rsid w:val="00B37EED"/>
    <w:rsid w:val="00B401EF"/>
    <w:rsid w:val="00B40591"/>
    <w:rsid w:val="00B40B23"/>
    <w:rsid w:val="00B41436"/>
    <w:rsid w:val="00B416BA"/>
    <w:rsid w:val="00B42F83"/>
    <w:rsid w:val="00B448DD"/>
    <w:rsid w:val="00B46A80"/>
    <w:rsid w:val="00B46FC6"/>
    <w:rsid w:val="00B47472"/>
    <w:rsid w:val="00B476DC"/>
    <w:rsid w:val="00B51530"/>
    <w:rsid w:val="00B5268C"/>
    <w:rsid w:val="00B530AF"/>
    <w:rsid w:val="00B53A1D"/>
    <w:rsid w:val="00B53C27"/>
    <w:rsid w:val="00B5475B"/>
    <w:rsid w:val="00B55F15"/>
    <w:rsid w:val="00B56342"/>
    <w:rsid w:val="00B56929"/>
    <w:rsid w:val="00B5755F"/>
    <w:rsid w:val="00B61074"/>
    <w:rsid w:val="00B613F6"/>
    <w:rsid w:val="00B621D7"/>
    <w:rsid w:val="00B62206"/>
    <w:rsid w:val="00B6260C"/>
    <w:rsid w:val="00B635D7"/>
    <w:rsid w:val="00B6375D"/>
    <w:rsid w:val="00B63907"/>
    <w:rsid w:val="00B639AD"/>
    <w:rsid w:val="00B63C2C"/>
    <w:rsid w:val="00B6412A"/>
    <w:rsid w:val="00B65AEF"/>
    <w:rsid w:val="00B67453"/>
    <w:rsid w:val="00B703D2"/>
    <w:rsid w:val="00B70CA8"/>
    <w:rsid w:val="00B70DAC"/>
    <w:rsid w:val="00B7108E"/>
    <w:rsid w:val="00B715A0"/>
    <w:rsid w:val="00B71FC5"/>
    <w:rsid w:val="00B75F3D"/>
    <w:rsid w:val="00B761AD"/>
    <w:rsid w:val="00B765AF"/>
    <w:rsid w:val="00B77F66"/>
    <w:rsid w:val="00B80B91"/>
    <w:rsid w:val="00B80D43"/>
    <w:rsid w:val="00B813E1"/>
    <w:rsid w:val="00B83BD4"/>
    <w:rsid w:val="00B85967"/>
    <w:rsid w:val="00B8641A"/>
    <w:rsid w:val="00B86AAD"/>
    <w:rsid w:val="00B8780E"/>
    <w:rsid w:val="00B935D4"/>
    <w:rsid w:val="00B93CB3"/>
    <w:rsid w:val="00B940C2"/>
    <w:rsid w:val="00B957F6"/>
    <w:rsid w:val="00B96AC1"/>
    <w:rsid w:val="00B97AF3"/>
    <w:rsid w:val="00B97BC2"/>
    <w:rsid w:val="00BA0A2E"/>
    <w:rsid w:val="00BA0A51"/>
    <w:rsid w:val="00BA2BA3"/>
    <w:rsid w:val="00BA3107"/>
    <w:rsid w:val="00BA402B"/>
    <w:rsid w:val="00BA4DB2"/>
    <w:rsid w:val="00BA545E"/>
    <w:rsid w:val="00BA5575"/>
    <w:rsid w:val="00BA5585"/>
    <w:rsid w:val="00BA5D34"/>
    <w:rsid w:val="00BA6CAB"/>
    <w:rsid w:val="00BA7161"/>
    <w:rsid w:val="00BA778D"/>
    <w:rsid w:val="00BA7D46"/>
    <w:rsid w:val="00BB005A"/>
    <w:rsid w:val="00BB12AD"/>
    <w:rsid w:val="00BB1AB7"/>
    <w:rsid w:val="00BB1B52"/>
    <w:rsid w:val="00BB1CD2"/>
    <w:rsid w:val="00BB2E0C"/>
    <w:rsid w:val="00BB322F"/>
    <w:rsid w:val="00BB4DF0"/>
    <w:rsid w:val="00BB7190"/>
    <w:rsid w:val="00BC3004"/>
    <w:rsid w:val="00BC4D14"/>
    <w:rsid w:val="00BC4EA4"/>
    <w:rsid w:val="00BC58FE"/>
    <w:rsid w:val="00BC70C6"/>
    <w:rsid w:val="00BC7710"/>
    <w:rsid w:val="00BD0CBA"/>
    <w:rsid w:val="00BD248C"/>
    <w:rsid w:val="00BD43A3"/>
    <w:rsid w:val="00BD5BD6"/>
    <w:rsid w:val="00BD5DE0"/>
    <w:rsid w:val="00BD64CD"/>
    <w:rsid w:val="00BD67FE"/>
    <w:rsid w:val="00BD777F"/>
    <w:rsid w:val="00BE0885"/>
    <w:rsid w:val="00BE2BC0"/>
    <w:rsid w:val="00BE3028"/>
    <w:rsid w:val="00BE31CE"/>
    <w:rsid w:val="00BE3F08"/>
    <w:rsid w:val="00BE48ED"/>
    <w:rsid w:val="00BE4DFB"/>
    <w:rsid w:val="00BE5360"/>
    <w:rsid w:val="00BE542F"/>
    <w:rsid w:val="00BE5776"/>
    <w:rsid w:val="00BE59D1"/>
    <w:rsid w:val="00BE5D5F"/>
    <w:rsid w:val="00BE5FFD"/>
    <w:rsid w:val="00BE6855"/>
    <w:rsid w:val="00BE7460"/>
    <w:rsid w:val="00BF1CAA"/>
    <w:rsid w:val="00BF3134"/>
    <w:rsid w:val="00BF4065"/>
    <w:rsid w:val="00BF5DE6"/>
    <w:rsid w:val="00C0008C"/>
    <w:rsid w:val="00C00659"/>
    <w:rsid w:val="00C00EEC"/>
    <w:rsid w:val="00C017D9"/>
    <w:rsid w:val="00C02AB3"/>
    <w:rsid w:val="00C04FA4"/>
    <w:rsid w:val="00C06B9B"/>
    <w:rsid w:val="00C0735A"/>
    <w:rsid w:val="00C10CF2"/>
    <w:rsid w:val="00C112F2"/>
    <w:rsid w:val="00C15596"/>
    <w:rsid w:val="00C1664F"/>
    <w:rsid w:val="00C17188"/>
    <w:rsid w:val="00C17B45"/>
    <w:rsid w:val="00C17C9D"/>
    <w:rsid w:val="00C211F9"/>
    <w:rsid w:val="00C2140C"/>
    <w:rsid w:val="00C21459"/>
    <w:rsid w:val="00C2266A"/>
    <w:rsid w:val="00C22CDC"/>
    <w:rsid w:val="00C23209"/>
    <w:rsid w:val="00C23BC5"/>
    <w:rsid w:val="00C246A9"/>
    <w:rsid w:val="00C25E44"/>
    <w:rsid w:val="00C26B5C"/>
    <w:rsid w:val="00C27996"/>
    <w:rsid w:val="00C3061D"/>
    <w:rsid w:val="00C3074A"/>
    <w:rsid w:val="00C30B72"/>
    <w:rsid w:val="00C32DFD"/>
    <w:rsid w:val="00C33C0E"/>
    <w:rsid w:val="00C34637"/>
    <w:rsid w:val="00C3475E"/>
    <w:rsid w:val="00C34C8E"/>
    <w:rsid w:val="00C362C4"/>
    <w:rsid w:val="00C40253"/>
    <w:rsid w:val="00C40CDF"/>
    <w:rsid w:val="00C40D05"/>
    <w:rsid w:val="00C43E7B"/>
    <w:rsid w:val="00C440ED"/>
    <w:rsid w:val="00C443FD"/>
    <w:rsid w:val="00C455BE"/>
    <w:rsid w:val="00C4652B"/>
    <w:rsid w:val="00C46646"/>
    <w:rsid w:val="00C46DFD"/>
    <w:rsid w:val="00C5195C"/>
    <w:rsid w:val="00C51F8D"/>
    <w:rsid w:val="00C53A06"/>
    <w:rsid w:val="00C5432F"/>
    <w:rsid w:val="00C54420"/>
    <w:rsid w:val="00C54687"/>
    <w:rsid w:val="00C54FCB"/>
    <w:rsid w:val="00C56441"/>
    <w:rsid w:val="00C564F2"/>
    <w:rsid w:val="00C56DDC"/>
    <w:rsid w:val="00C56E1F"/>
    <w:rsid w:val="00C5756A"/>
    <w:rsid w:val="00C61585"/>
    <w:rsid w:val="00C618FA"/>
    <w:rsid w:val="00C6238B"/>
    <w:rsid w:val="00C63941"/>
    <w:rsid w:val="00C63A04"/>
    <w:rsid w:val="00C65D32"/>
    <w:rsid w:val="00C6702A"/>
    <w:rsid w:val="00C67C15"/>
    <w:rsid w:val="00C67DA6"/>
    <w:rsid w:val="00C67F0A"/>
    <w:rsid w:val="00C707CA"/>
    <w:rsid w:val="00C710AD"/>
    <w:rsid w:val="00C71585"/>
    <w:rsid w:val="00C71A08"/>
    <w:rsid w:val="00C72C0E"/>
    <w:rsid w:val="00C737D5"/>
    <w:rsid w:val="00C740F4"/>
    <w:rsid w:val="00C74E86"/>
    <w:rsid w:val="00C76065"/>
    <w:rsid w:val="00C764BC"/>
    <w:rsid w:val="00C76867"/>
    <w:rsid w:val="00C77158"/>
    <w:rsid w:val="00C80DA1"/>
    <w:rsid w:val="00C8199F"/>
    <w:rsid w:val="00C82CB1"/>
    <w:rsid w:val="00C83E27"/>
    <w:rsid w:val="00C83F4E"/>
    <w:rsid w:val="00C84A96"/>
    <w:rsid w:val="00C85347"/>
    <w:rsid w:val="00C85CE9"/>
    <w:rsid w:val="00C87241"/>
    <w:rsid w:val="00C872C5"/>
    <w:rsid w:val="00C87868"/>
    <w:rsid w:val="00C87BE5"/>
    <w:rsid w:val="00C91B03"/>
    <w:rsid w:val="00C91C6B"/>
    <w:rsid w:val="00C91F5C"/>
    <w:rsid w:val="00C9214C"/>
    <w:rsid w:val="00C923C7"/>
    <w:rsid w:val="00C929F7"/>
    <w:rsid w:val="00C934AB"/>
    <w:rsid w:val="00C9385B"/>
    <w:rsid w:val="00C94DCF"/>
    <w:rsid w:val="00C9776E"/>
    <w:rsid w:val="00C97E12"/>
    <w:rsid w:val="00C97EC3"/>
    <w:rsid w:val="00CA1100"/>
    <w:rsid w:val="00CA1347"/>
    <w:rsid w:val="00CA1631"/>
    <w:rsid w:val="00CA184C"/>
    <w:rsid w:val="00CA1880"/>
    <w:rsid w:val="00CA1D7E"/>
    <w:rsid w:val="00CA4B73"/>
    <w:rsid w:val="00CA510F"/>
    <w:rsid w:val="00CA51CB"/>
    <w:rsid w:val="00CA5623"/>
    <w:rsid w:val="00CA5D3A"/>
    <w:rsid w:val="00CA61B7"/>
    <w:rsid w:val="00CB13CB"/>
    <w:rsid w:val="00CB1737"/>
    <w:rsid w:val="00CB292F"/>
    <w:rsid w:val="00CB3766"/>
    <w:rsid w:val="00CB5109"/>
    <w:rsid w:val="00CB5D56"/>
    <w:rsid w:val="00CB5F7E"/>
    <w:rsid w:val="00CB6B31"/>
    <w:rsid w:val="00CB6BBD"/>
    <w:rsid w:val="00CB7CAD"/>
    <w:rsid w:val="00CC0A8C"/>
    <w:rsid w:val="00CC1A9C"/>
    <w:rsid w:val="00CC209E"/>
    <w:rsid w:val="00CC28B0"/>
    <w:rsid w:val="00CC2CBF"/>
    <w:rsid w:val="00CC5C66"/>
    <w:rsid w:val="00CC6A87"/>
    <w:rsid w:val="00CC6FAA"/>
    <w:rsid w:val="00CC7953"/>
    <w:rsid w:val="00CD3343"/>
    <w:rsid w:val="00CD3B44"/>
    <w:rsid w:val="00CD4B92"/>
    <w:rsid w:val="00CD6327"/>
    <w:rsid w:val="00CD7833"/>
    <w:rsid w:val="00CE14F3"/>
    <w:rsid w:val="00CE1DCC"/>
    <w:rsid w:val="00CE279E"/>
    <w:rsid w:val="00CE2921"/>
    <w:rsid w:val="00CE3412"/>
    <w:rsid w:val="00CE385D"/>
    <w:rsid w:val="00CE412B"/>
    <w:rsid w:val="00CE7092"/>
    <w:rsid w:val="00CE7599"/>
    <w:rsid w:val="00CE7736"/>
    <w:rsid w:val="00CF22FF"/>
    <w:rsid w:val="00CF2752"/>
    <w:rsid w:val="00CF3909"/>
    <w:rsid w:val="00CF3ADF"/>
    <w:rsid w:val="00CF4AF5"/>
    <w:rsid w:val="00CF57E6"/>
    <w:rsid w:val="00CF74D9"/>
    <w:rsid w:val="00CF7D63"/>
    <w:rsid w:val="00D00AD3"/>
    <w:rsid w:val="00D0121C"/>
    <w:rsid w:val="00D02920"/>
    <w:rsid w:val="00D03A1E"/>
    <w:rsid w:val="00D04CEE"/>
    <w:rsid w:val="00D061BE"/>
    <w:rsid w:val="00D066F1"/>
    <w:rsid w:val="00D06C33"/>
    <w:rsid w:val="00D070AA"/>
    <w:rsid w:val="00D07856"/>
    <w:rsid w:val="00D07F80"/>
    <w:rsid w:val="00D12E43"/>
    <w:rsid w:val="00D13C90"/>
    <w:rsid w:val="00D145F9"/>
    <w:rsid w:val="00D14623"/>
    <w:rsid w:val="00D1470F"/>
    <w:rsid w:val="00D15217"/>
    <w:rsid w:val="00D153DE"/>
    <w:rsid w:val="00D1558E"/>
    <w:rsid w:val="00D16A5E"/>
    <w:rsid w:val="00D16B68"/>
    <w:rsid w:val="00D16E9D"/>
    <w:rsid w:val="00D172FF"/>
    <w:rsid w:val="00D1756B"/>
    <w:rsid w:val="00D20EE4"/>
    <w:rsid w:val="00D21433"/>
    <w:rsid w:val="00D219C5"/>
    <w:rsid w:val="00D2569F"/>
    <w:rsid w:val="00D25B46"/>
    <w:rsid w:val="00D26653"/>
    <w:rsid w:val="00D30901"/>
    <w:rsid w:val="00D30A12"/>
    <w:rsid w:val="00D3276A"/>
    <w:rsid w:val="00D334F1"/>
    <w:rsid w:val="00D34357"/>
    <w:rsid w:val="00D34FD2"/>
    <w:rsid w:val="00D35078"/>
    <w:rsid w:val="00D3544F"/>
    <w:rsid w:val="00D354C1"/>
    <w:rsid w:val="00D35EA3"/>
    <w:rsid w:val="00D36703"/>
    <w:rsid w:val="00D36D9E"/>
    <w:rsid w:val="00D37AFD"/>
    <w:rsid w:val="00D40806"/>
    <w:rsid w:val="00D4173F"/>
    <w:rsid w:val="00D41AE8"/>
    <w:rsid w:val="00D427EC"/>
    <w:rsid w:val="00D42B9B"/>
    <w:rsid w:val="00D433E0"/>
    <w:rsid w:val="00D441AD"/>
    <w:rsid w:val="00D44E9E"/>
    <w:rsid w:val="00D45769"/>
    <w:rsid w:val="00D4791B"/>
    <w:rsid w:val="00D51E54"/>
    <w:rsid w:val="00D52225"/>
    <w:rsid w:val="00D53291"/>
    <w:rsid w:val="00D543E4"/>
    <w:rsid w:val="00D543F6"/>
    <w:rsid w:val="00D55F09"/>
    <w:rsid w:val="00D56F49"/>
    <w:rsid w:val="00D578CB"/>
    <w:rsid w:val="00D57A5A"/>
    <w:rsid w:val="00D57BEE"/>
    <w:rsid w:val="00D60709"/>
    <w:rsid w:val="00D62A82"/>
    <w:rsid w:val="00D632A0"/>
    <w:rsid w:val="00D6488E"/>
    <w:rsid w:val="00D64D9B"/>
    <w:rsid w:val="00D65EDE"/>
    <w:rsid w:val="00D666FA"/>
    <w:rsid w:val="00D66954"/>
    <w:rsid w:val="00D70C9A"/>
    <w:rsid w:val="00D72541"/>
    <w:rsid w:val="00D730AF"/>
    <w:rsid w:val="00D7337F"/>
    <w:rsid w:val="00D73D8D"/>
    <w:rsid w:val="00D74F04"/>
    <w:rsid w:val="00D755BE"/>
    <w:rsid w:val="00D76E6F"/>
    <w:rsid w:val="00D770B3"/>
    <w:rsid w:val="00D80E00"/>
    <w:rsid w:val="00D83A61"/>
    <w:rsid w:val="00D844B2"/>
    <w:rsid w:val="00D84F1B"/>
    <w:rsid w:val="00D851EC"/>
    <w:rsid w:val="00D85429"/>
    <w:rsid w:val="00D8593F"/>
    <w:rsid w:val="00D87642"/>
    <w:rsid w:val="00D87D81"/>
    <w:rsid w:val="00D87E87"/>
    <w:rsid w:val="00D9036F"/>
    <w:rsid w:val="00D90534"/>
    <w:rsid w:val="00D91284"/>
    <w:rsid w:val="00D9267A"/>
    <w:rsid w:val="00D93B44"/>
    <w:rsid w:val="00D93E0F"/>
    <w:rsid w:val="00D949E3"/>
    <w:rsid w:val="00D94ABD"/>
    <w:rsid w:val="00D94B61"/>
    <w:rsid w:val="00D9504D"/>
    <w:rsid w:val="00D95391"/>
    <w:rsid w:val="00D95994"/>
    <w:rsid w:val="00D961A3"/>
    <w:rsid w:val="00D96C01"/>
    <w:rsid w:val="00D9752D"/>
    <w:rsid w:val="00D9753B"/>
    <w:rsid w:val="00D97A8A"/>
    <w:rsid w:val="00DA0921"/>
    <w:rsid w:val="00DA0969"/>
    <w:rsid w:val="00DA12AA"/>
    <w:rsid w:val="00DA1F12"/>
    <w:rsid w:val="00DA203F"/>
    <w:rsid w:val="00DA2234"/>
    <w:rsid w:val="00DA2A42"/>
    <w:rsid w:val="00DA3017"/>
    <w:rsid w:val="00DA67A5"/>
    <w:rsid w:val="00DB0144"/>
    <w:rsid w:val="00DB0D02"/>
    <w:rsid w:val="00DB1C5F"/>
    <w:rsid w:val="00DB2ACB"/>
    <w:rsid w:val="00DB3796"/>
    <w:rsid w:val="00DB3CC3"/>
    <w:rsid w:val="00DB437C"/>
    <w:rsid w:val="00DB4817"/>
    <w:rsid w:val="00DB568A"/>
    <w:rsid w:val="00DB7ACA"/>
    <w:rsid w:val="00DB7BC6"/>
    <w:rsid w:val="00DC1CEC"/>
    <w:rsid w:val="00DC2557"/>
    <w:rsid w:val="00DC283E"/>
    <w:rsid w:val="00DC35E6"/>
    <w:rsid w:val="00DC3A06"/>
    <w:rsid w:val="00DC41A7"/>
    <w:rsid w:val="00DC44BA"/>
    <w:rsid w:val="00DC47AF"/>
    <w:rsid w:val="00DC4CDD"/>
    <w:rsid w:val="00DC6452"/>
    <w:rsid w:val="00DC64C7"/>
    <w:rsid w:val="00DC6A8F"/>
    <w:rsid w:val="00DC7757"/>
    <w:rsid w:val="00DD0EF6"/>
    <w:rsid w:val="00DD21E3"/>
    <w:rsid w:val="00DD24B9"/>
    <w:rsid w:val="00DD261D"/>
    <w:rsid w:val="00DD2BC4"/>
    <w:rsid w:val="00DD3B0D"/>
    <w:rsid w:val="00DD3CCB"/>
    <w:rsid w:val="00DD3D4A"/>
    <w:rsid w:val="00DD4520"/>
    <w:rsid w:val="00DD5371"/>
    <w:rsid w:val="00DD59B3"/>
    <w:rsid w:val="00DD77EA"/>
    <w:rsid w:val="00DD7D93"/>
    <w:rsid w:val="00DE0C53"/>
    <w:rsid w:val="00DE143B"/>
    <w:rsid w:val="00DE32B5"/>
    <w:rsid w:val="00DE3B73"/>
    <w:rsid w:val="00DE4406"/>
    <w:rsid w:val="00DE565D"/>
    <w:rsid w:val="00DE6A1A"/>
    <w:rsid w:val="00DE6CED"/>
    <w:rsid w:val="00DE7672"/>
    <w:rsid w:val="00DF054E"/>
    <w:rsid w:val="00DF1436"/>
    <w:rsid w:val="00DF5A44"/>
    <w:rsid w:val="00DF64A6"/>
    <w:rsid w:val="00DF7963"/>
    <w:rsid w:val="00E00D3E"/>
    <w:rsid w:val="00E0147E"/>
    <w:rsid w:val="00E02A15"/>
    <w:rsid w:val="00E042F1"/>
    <w:rsid w:val="00E05178"/>
    <w:rsid w:val="00E06325"/>
    <w:rsid w:val="00E07C2C"/>
    <w:rsid w:val="00E10710"/>
    <w:rsid w:val="00E13687"/>
    <w:rsid w:val="00E13EED"/>
    <w:rsid w:val="00E14005"/>
    <w:rsid w:val="00E14D5F"/>
    <w:rsid w:val="00E14F97"/>
    <w:rsid w:val="00E1560A"/>
    <w:rsid w:val="00E157B3"/>
    <w:rsid w:val="00E1650C"/>
    <w:rsid w:val="00E17C26"/>
    <w:rsid w:val="00E17D3F"/>
    <w:rsid w:val="00E17E4C"/>
    <w:rsid w:val="00E2035D"/>
    <w:rsid w:val="00E20389"/>
    <w:rsid w:val="00E205EC"/>
    <w:rsid w:val="00E210C2"/>
    <w:rsid w:val="00E212ED"/>
    <w:rsid w:val="00E21E75"/>
    <w:rsid w:val="00E21F9A"/>
    <w:rsid w:val="00E2386C"/>
    <w:rsid w:val="00E24A2E"/>
    <w:rsid w:val="00E257B9"/>
    <w:rsid w:val="00E260E2"/>
    <w:rsid w:val="00E26844"/>
    <w:rsid w:val="00E27AE2"/>
    <w:rsid w:val="00E3112D"/>
    <w:rsid w:val="00E312D3"/>
    <w:rsid w:val="00E31DA3"/>
    <w:rsid w:val="00E3260C"/>
    <w:rsid w:val="00E32BF0"/>
    <w:rsid w:val="00E3356E"/>
    <w:rsid w:val="00E3462B"/>
    <w:rsid w:val="00E362F0"/>
    <w:rsid w:val="00E374EF"/>
    <w:rsid w:val="00E4016D"/>
    <w:rsid w:val="00E4059D"/>
    <w:rsid w:val="00E41068"/>
    <w:rsid w:val="00E4118A"/>
    <w:rsid w:val="00E414AC"/>
    <w:rsid w:val="00E42825"/>
    <w:rsid w:val="00E432C2"/>
    <w:rsid w:val="00E435AA"/>
    <w:rsid w:val="00E439F2"/>
    <w:rsid w:val="00E4424D"/>
    <w:rsid w:val="00E4450F"/>
    <w:rsid w:val="00E45465"/>
    <w:rsid w:val="00E45A3E"/>
    <w:rsid w:val="00E46B2F"/>
    <w:rsid w:val="00E50125"/>
    <w:rsid w:val="00E507A2"/>
    <w:rsid w:val="00E527A4"/>
    <w:rsid w:val="00E529DB"/>
    <w:rsid w:val="00E5362D"/>
    <w:rsid w:val="00E53633"/>
    <w:rsid w:val="00E54196"/>
    <w:rsid w:val="00E54E0C"/>
    <w:rsid w:val="00E5544F"/>
    <w:rsid w:val="00E56B5B"/>
    <w:rsid w:val="00E56E7E"/>
    <w:rsid w:val="00E575B1"/>
    <w:rsid w:val="00E57AB9"/>
    <w:rsid w:val="00E601D4"/>
    <w:rsid w:val="00E6137E"/>
    <w:rsid w:val="00E645B1"/>
    <w:rsid w:val="00E655AA"/>
    <w:rsid w:val="00E66E1B"/>
    <w:rsid w:val="00E67514"/>
    <w:rsid w:val="00E67D5E"/>
    <w:rsid w:val="00E70E59"/>
    <w:rsid w:val="00E7145A"/>
    <w:rsid w:val="00E717C3"/>
    <w:rsid w:val="00E71864"/>
    <w:rsid w:val="00E72754"/>
    <w:rsid w:val="00E72D9B"/>
    <w:rsid w:val="00E731B4"/>
    <w:rsid w:val="00E73944"/>
    <w:rsid w:val="00E761EF"/>
    <w:rsid w:val="00E77AB6"/>
    <w:rsid w:val="00E804D0"/>
    <w:rsid w:val="00E80BE6"/>
    <w:rsid w:val="00E8170C"/>
    <w:rsid w:val="00E8480A"/>
    <w:rsid w:val="00E84E90"/>
    <w:rsid w:val="00E85DCF"/>
    <w:rsid w:val="00E86764"/>
    <w:rsid w:val="00E87759"/>
    <w:rsid w:val="00E8795E"/>
    <w:rsid w:val="00E87E2F"/>
    <w:rsid w:val="00E90B1E"/>
    <w:rsid w:val="00E90FFE"/>
    <w:rsid w:val="00E91E2C"/>
    <w:rsid w:val="00E92686"/>
    <w:rsid w:val="00E931B6"/>
    <w:rsid w:val="00E93ACB"/>
    <w:rsid w:val="00E940E9"/>
    <w:rsid w:val="00E94203"/>
    <w:rsid w:val="00E94638"/>
    <w:rsid w:val="00E9498B"/>
    <w:rsid w:val="00E94EE0"/>
    <w:rsid w:val="00E9516E"/>
    <w:rsid w:val="00EA013A"/>
    <w:rsid w:val="00EA0BCB"/>
    <w:rsid w:val="00EA10FC"/>
    <w:rsid w:val="00EA12DE"/>
    <w:rsid w:val="00EA2D3A"/>
    <w:rsid w:val="00EA3555"/>
    <w:rsid w:val="00EA3A73"/>
    <w:rsid w:val="00EA47E2"/>
    <w:rsid w:val="00EA4B81"/>
    <w:rsid w:val="00EA5659"/>
    <w:rsid w:val="00EA663C"/>
    <w:rsid w:val="00EA6A0F"/>
    <w:rsid w:val="00EA6AB9"/>
    <w:rsid w:val="00EA6DB3"/>
    <w:rsid w:val="00EA7076"/>
    <w:rsid w:val="00EA74DB"/>
    <w:rsid w:val="00EB0B47"/>
    <w:rsid w:val="00EB1218"/>
    <w:rsid w:val="00EB146F"/>
    <w:rsid w:val="00EB201E"/>
    <w:rsid w:val="00EB2E91"/>
    <w:rsid w:val="00EB2F72"/>
    <w:rsid w:val="00EB3807"/>
    <w:rsid w:val="00EB3E8B"/>
    <w:rsid w:val="00EB4DB3"/>
    <w:rsid w:val="00EB6121"/>
    <w:rsid w:val="00EB6392"/>
    <w:rsid w:val="00EB6D4A"/>
    <w:rsid w:val="00EB73DD"/>
    <w:rsid w:val="00EC00CA"/>
    <w:rsid w:val="00EC0796"/>
    <w:rsid w:val="00EC11C8"/>
    <w:rsid w:val="00EC13B1"/>
    <w:rsid w:val="00EC1E59"/>
    <w:rsid w:val="00EC206D"/>
    <w:rsid w:val="00EC288D"/>
    <w:rsid w:val="00EC2B03"/>
    <w:rsid w:val="00EC4439"/>
    <w:rsid w:val="00EC4668"/>
    <w:rsid w:val="00EC4CA0"/>
    <w:rsid w:val="00EC5D51"/>
    <w:rsid w:val="00EC759E"/>
    <w:rsid w:val="00ED0933"/>
    <w:rsid w:val="00ED0F5C"/>
    <w:rsid w:val="00ED17AE"/>
    <w:rsid w:val="00ED22D7"/>
    <w:rsid w:val="00ED37C2"/>
    <w:rsid w:val="00ED39E7"/>
    <w:rsid w:val="00ED450D"/>
    <w:rsid w:val="00ED4F1E"/>
    <w:rsid w:val="00ED5445"/>
    <w:rsid w:val="00ED67B4"/>
    <w:rsid w:val="00ED7F8A"/>
    <w:rsid w:val="00EE1907"/>
    <w:rsid w:val="00EE1D35"/>
    <w:rsid w:val="00EE1FD5"/>
    <w:rsid w:val="00EE336B"/>
    <w:rsid w:val="00EE5475"/>
    <w:rsid w:val="00EE61F5"/>
    <w:rsid w:val="00EE735E"/>
    <w:rsid w:val="00EE7E8B"/>
    <w:rsid w:val="00EE7EF0"/>
    <w:rsid w:val="00EF1035"/>
    <w:rsid w:val="00EF1808"/>
    <w:rsid w:val="00EF3AEA"/>
    <w:rsid w:val="00EF434A"/>
    <w:rsid w:val="00EF4B19"/>
    <w:rsid w:val="00EF633B"/>
    <w:rsid w:val="00EF646E"/>
    <w:rsid w:val="00EF65F1"/>
    <w:rsid w:val="00EF754A"/>
    <w:rsid w:val="00EF7BF8"/>
    <w:rsid w:val="00F00358"/>
    <w:rsid w:val="00F0055A"/>
    <w:rsid w:val="00F00949"/>
    <w:rsid w:val="00F00B94"/>
    <w:rsid w:val="00F03228"/>
    <w:rsid w:val="00F04E26"/>
    <w:rsid w:val="00F04EB3"/>
    <w:rsid w:val="00F067FC"/>
    <w:rsid w:val="00F06F21"/>
    <w:rsid w:val="00F07BE5"/>
    <w:rsid w:val="00F07F9B"/>
    <w:rsid w:val="00F10624"/>
    <w:rsid w:val="00F10849"/>
    <w:rsid w:val="00F11A91"/>
    <w:rsid w:val="00F127EF"/>
    <w:rsid w:val="00F1308B"/>
    <w:rsid w:val="00F14E55"/>
    <w:rsid w:val="00F1542F"/>
    <w:rsid w:val="00F166F7"/>
    <w:rsid w:val="00F17852"/>
    <w:rsid w:val="00F2060A"/>
    <w:rsid w:val="00F2097C"/>
    <w:rsid w:val="00F21191"/>
    <w:rsid w:val="00F21ABA"/>
    <w:rsid w:val="00F23168"/>
    <w:rsid w:val="00F236DA"/>
    <w:rsid w:val="00F23CB0"/>
    <w:rsid w:val="00F2440B"/>
    <w:rsid w:val="00F24B2E"/>
    <w:rsid w:val="00F25E0D"/>
    <w:rsid w:val="00F26DC8"/>
    <w:rsid w:val="00F271E1"/>
    <w:rsid w:val="00F309F3"/>
    <w:rsid w:val="00F311B6"/>
    <w:rsid w:val="00F3275D"/>
    <w:rsid w:val="00F34BFD"/>
    <w:rsid w:val="00F3531A"/>
    <w:rsid w:val="00F36E6A"/>
    <w:rsid w:val="00F3780B"/>
    <w:rsid w:val="00F378BE"/>
    <w:rsid w:val="00F37EBA"/>
    <w:rsid w:val="00F4018D"/>
    <w:rsid w:val="00F43C7E"/>
    <w:rsid w:val="00F43C87"/>
    <w:rsid w:val="00F4477B"/>
    <w:rsid w:val="00F44C22"/>
    <w:rsid w:val="00F44C92"/>
    <w:rsid w:val="00F45005"/>
    <w:rsid w:val="00F468E5"/>
    <w:rsid w:val="00F469A7"/>
    <w:rsid w:val="00F47A8D"/>
    <w:rsid w:val="00F504C0"/>
    <w:rsid w:val="00F50A55"/>
    <w:rsid w:val="00F52D69"/>
    <w:rsid w:val="00F52DAF"/>
    <w:rsid w:val="00F53126"/>
    <w:rsid w:val="00F53B16"/>
    <w:rsid w:val="00F548B5"/>
    <w:rsid w:val="00F56BBA"/>
    <w:rsid w:val="00F571DD"/>
    <w:rsid w:val="00F601B7"/>
    <w:rsid w:val="00F60278"/>
    <w:rsid w:val="00F604EE"/>
    <w:rsid w:val="00F60896"/>
    <w:rsid w:val="00F618D1"/>
    <w:rsid w:val="00F62B27"/>
    <w:rsid w:val="00F638B6"/>
    <w:rsid w:val="00F64E0F"/>
    <w:rsid w:val="00F64EA6"/>
    <w:rsid w:val="00F66BBD"/>
    <w:rsid w:val="00F6799A"/>
    <w:rsid w:val="00F73244"/>
    <w:rsid w:val="00F73317"/>
    <w:rsid w:val="00F74011"/>
    <w:rsid w:val="00F742B5"/>
    <w:rsid w:val="00F744FB"/>
    <w:rsid w:val="00F75EE7"/>
    <w:rsid w:val="00F77C75"/>
    <w:rsid w:val="00F77D6C"/>
    <w:rsid w:val="00F837AA"/>
    <w:rsid w:val="00F85FB9"/>
    <w:rsid w:val="00F903AC"/>
    <w:rsid w:val="00F9129D"/>
    <w:rsid w:val="00F91811"/>
    <w:rsid w:val="00F92E6A"/>
    <w:rsid w:val="00F92FCD"/>
    <w:rsid w:val="00F94CD1"/>
    <w:rsid w:val="00F94E4F"/>
    <w:rsid w:val="00F950E8"/>
    <w:rsid w:val="00F951D2"/>
    <w:rsid w:val="00F9583D"/>
    <w:rsid w:val="00F95FD9"/>
    <w:rsid w:val="00F965D3"/>
    <w:rsid w:val="00F97448"/>
    <w:rsid w:val="00FA07B3"/>
    <w:rsid w:val="00FA0DE8"/>
    <w:rsid w:val="00FA1A69"/>
    <w:rsid w:val="00FA2BE8"/>
    <w:rsid w:val="00FA3F1C"/>
    <w:rsid w:val="00FA44FA"/>
    <w:rsid w:val="00FB1694"/>
    <w:rsid w:val="00FB1BC3"/>
    <w:rsid w:val="00FB1D4D"/>
    <w:rsid w:val="00FB32EF"/>
    <w:rsid w:val="00FB4254"/>
    <w:rsid w:val="00FB537B"/>
    <w:rsid w:val="00FB5A5A"/>
    <w:rsid w:val="00FB5A84"/>
    <w:rsid w:val="00FB5E94"/>
    <w:rsid w:val="00FB5F05"/>
    <w:rsid w:val="00FB643F"/>
    <w:rsid w:val="00FB6D6B"/>
    <w:rsid w:val="00FC0D88"/>
    <w:rsid w:val="00FC10BC"/>
    <w:rsid w:val="00FC1A1D"/>
    <w:rsid w:val="00FC1D10"/>
    <w:rsid w:val="00FC2567"/>
    <w:rsid w:val="00FC376C"/>
    <w:rsid w:val="00FC43F5"/>
    <w:rsid w:val="00FC5503"/>
    <w:rsid w:val="00FC5578"/>
    <w:rsid w:val="00FC5EFB"/>
    <w:rsid w:val="00FC5FF4"/>
    <w:rsid w:val="00FC6DF7"/>
    <w:rsid w:val="00FD1820"/>
    <w:rsid w:val="00FD20D1"/>
    <w:rsid w:val="00FD3AF8"/>
    <w:rsid w:val="00FD3E02"/>
    <w:rsid w:val="00FD4284"/>
    <w:rsid w:val="00FD4433"/>
    <w:rsid w:val="00FD4F93"/>
    <w:rsid w:val="00FD5FEC"/>
    <w:rsid w:val="00FD5FF6"/>
    <w:rsid w:val="00FD7CCE"/>
    <w:rsid w:val="00FD7D8C"/>
    <w:rsid w:val="00FE08F2"/>
    <w:rsid w:val="00FE1086"/>
    <w:rsid w:val="00FE16E1"/>
    <w:rsid w:val="00FE218B"/>
    <w:rsid w:val="00FE2561"/>
    <w:rsid w:val="00FE3772"/>
    <w:rsid w:val="00FE377D"/>
    <w:rsid w:val="00FE4984"/>
    <w:rsid w:val="00FE503A"/>
    <w:rsid w:val="00FE520A"/>
    <w:rsid w:val="00FE53FF"/>
    <w:rsid w:val="00FE5D0C"/>
    <w:rsid w:val="00FE7B4B"/>
    <w:rsid w:val="00FF0D73"/>
    <w:rsid w:val="00FF29F6"/>
    <w:rsid w:val="00FF44E7"/>
    <w:rsid w:val="00FF4687"/>
    <w:rsid w:val="00FF4C69"/>
    <w:rsid w:val="00FF6534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1677-4E18-4BCB-AA6D-69495FD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table" w:styleId="af0">
    <w:name w:val="Table Grid"/>
    <w:basedOn w:val="a1"/>
    <w:uiPriority w:val="59"/>
    <w:rsid w:val="00655DD4"/>
    <w:pPr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AC6564"/>
    <w:pPr>
      <w:spacing w:after="0"/>
      <w:ind w:firstLine="709"/>
      <w:jc w:val="both"/>
    </w:pPr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AC6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A5DFAD5B597365F3E98B833D638A40EC51A6F14D9D6E8A0B7EEC2B805075E9FBA6F97C81DDC582D62DA03217A9D3D08BB6DAAD7ADC006VFXFK" TargetMode="External"/><Relationship Id="rId13" Type="http://schemas.openxmlformats.org/officeDocument/2006/relationships/hyperlink" Target="consultantplus://offline/ref=91F4DF7E5A78D6B112A9FEE760F0DC5DC71D4B68C49E7D837E1F8AC0EE573EC2FEF999E040FFCF23AC0861FD3907106336083A9D828648975Ap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369B03C7409B4B126F63A6F3C2EF05729AB2795C79B5DF4732FB8FCC90810B4CE4C6C4A67A14106969640F7BA28EF89EEC220380B06136GBy5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1A5DFAD5B597365F3E98B833D638A40EC51A6F14D9D6E8A0B7EEC2B805075E9FBA6F97C81DDC562662DA03217A9D3D08BB6DAAD7ADC006VFX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01A5DFAD5B597365F3E98B833D638A40EC51A6F14D9D6E8A0B7EEC2B805075E9FBA6F97C81DDC592362DA03217A9D3D08BB6DAAD7ADC006VFX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1A5DFAD5B597365F3E98B833D638A40EC51A6F14D9D6E8A0B7EEC2B805075E9FBA6F97C81DDC592762DA03217A9D3D08BB6DAAD7ADC006VFXF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D694-595A-46B6-A329-E12C1AE4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Козаев Вадим Русланович</dc:creator>
  <cp:lastModifiedBy>Бобкова Александра Николаевна</cp:lastModifiedBy>
  <cp:revision>3</cp:revision>
  <cp:lastPrinted>2020-08-25T06:36:00Z</cp:lastPrinted>
  <dcterms:created xsi:type="dcterms:W3CDTF">2020-10-29T11:17:00Z</dcterms:created>
  <dcterms:modified xsi:type="dcterms:W3CDTF">2020-10-30T07:47:00Z</dcterms:modified>
</cp:coreProperties>
</file>