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06" w:rsidRDefault="00D32406" w:rsidP="00583163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037595" w:rsidRPr="00122C2A" w:rsidRDefault="00037595" w:rsidP="00496DD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2C2A">
        <w:rPr>
          <w:rFonts w:ascii="Times New Roman" w:eastAsia="Times New Roman" w:hAnsi="Times New Roman" w:cs="Times New Roman"/>
          <w:sz w:val="30"/>
          <w:szCs w:val="30"/>
        </w:rPr>
        <w:t>УТВЕРЖДЕН</w:t>
      </w:r>
    </w:p>
    <w:p w:rsidR="00037595" w:rsidRPr="00122C2A" w:rsidRDefault="00037595" w:rsidP="00496D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2C2A">
        <w:rPr>
          <w:rFonts w:ascii="Times New Roman" w:eastAsia="Times New Roman" w:hAnsi="Times New Roman" w:cs="Times New Roman"/>
          <w:sz w:val="30"/>
          <w:szCs w:val="30"/>
        </w:rPr>
        <w:t>Решением Коллегии</w:t>
      </w:r>
    </w:p>
    <w:p w:rsidR="00037595" w:rsidRPr="00122C2A" w:rsidRDefault="00037595" w:rsidP="00496DD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2C2A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037595" w:rsidRPr="00122C2A" w:rsidRDefault="00037595" w:rsidP="00496D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22C2A">
        <w:rPr>
          <w:rFonts w:ascii="Times New Roman" w:eastAsia="Times New Roman" w:hAnsi="Times New Roman" w:cs="Times New Roman"/>
          <w:sz w:val="30"/>
          <w:szCs w:val="30"/>
        </w:rPr>
        <w:t>от</w:t>
      </w:r>
      <w:proofErr w:type="gramEnd"/>
      <w:r w:rsidRPr="00122C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54F30">
        <w:rPr>
          <w:rFonts w:ascii="Times New Roman" w:eastAsia="Times New Roman" w:hAnsi="Times New Roman" w:cs="Times New Roman"/>
          <w:sz w:val="30"/>
          <w:szCs w:val="30"/>
        </w:rPr>
        <w:t xml:space="preserve">27 октября </w:t>
      </w:r>
      <w:r w:rsidRPr="00122C2A">
        <w:rPr>
          <w:rFonts w:ascii="Times New Roman" w:eastAsia="Times New Roman" w:hAnsi="Times New Roman" w:cs="Times New Roman"/>
          <w:sz w:val="30"/>
          <w:szCs w:val="30"/>
        </w:rPr>
        <w:t>20</w:t>
      </w:r>
      <w:r w:rsidR="00A54F30">
        <w:rPr>
          <w:rFonts w:ascii="Times New Roman" w:eastAsia="Times New Roman" w:hAnsi="Times New Roman" w:cs="Times New Roman"/>
          <w:sz w:val="30"/>
          <w:szCs w:val="30"/>
        </w:rPr>
        <w:t xml:space="preserve">20 </w:t>
      </w:r>
      <w:r w:rsidRPr="00122C2A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="00A54F30">
        <w:rPr>
          <w:rFonts w:ascii="Times New Roman" w:eastAsia="Times New Roman" w:hAnsi="Times New Roman" w:cs="Times New Roman"/>
          <w:sz w:val="30"/>
          <w:szCs w:val="30"/>
        </w:rPr>
        <w:t xml:space="preserve"> 132</w:t>
      </w:r>
      <w:bookmarkStart w:id="0" w:name="_GoBack"/>
      <w:bookmarkEnd w:id="0"/>
    </w:p>
    <w:p w:rsidR="00037595" w:rsidRPr="00122C2A" w:rsidRDefault="00037595" w:rsidP="00B555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7595" w:rsidRPr="00122C2A" w:rsidRDefault="00037595" w:rsidP="00B555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283D" w:rsidRDefault="0009283D" w:rsidP="00122C2A">
      <w:pPr>
        <w:spacing w:after="0" w:line="240" w:lineRule="auto"/>
        <w:jc w:val="center"/>
        <w:rPr>
          <w:rFonts w:cs="Times New Roman"/>
          <w:b/>
          <w:color w:val="000000" w:themeColor="text1"/>
          <w:spacing w:val="40"/>
          <w:sz w:val="30"/>
          <w:szCs w:val="30"/>
        </w:rPr>
      </w:pPr>
      <w:r>
        <w:rPr>
          <w:rFonts w:ascii="Times New Roman Полужирный" w:hAnsi="Times New Roman Полужирный" w:cs="Times New Roman"/>
          <w:b/>
          <w:color w:val="000000" w:themeColor="text1"/>
          <w:spacing w:val="40"/>
          <w:sz w:val="30"/>
          <w:szCs w:val="30"/>
        </w:rPr>
        <w:t>СОСТАВ</w:t>
      </w:r>
    </w:p>
    <w:p w:rsidR="00EE421D" w:rsidRPr="00122C2A" w:rsidRDefault="0009283D" w:rsidP="000928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сведений о </w:t>
      </w:r>
      <w:r w:rsidR="00B04BD1" w:rsidRPr="0009283D">
        <w:rPr>
          <w:rFonts w:ascii="Times New Roman Полужирный" w:hAnsi="Times New Roman Полужирный" w:cs="Times New Roman"/>
          <w:b/>
          <w:color w:val="000000" w:themeColor="text1"/>
          <w:sz w:val="30"/>
          <w:szCs w:val="30"/>
        </w:rPr>
        <w:t>племенных</w:t>
      </w:r>
      <w:r w:rsidR="00B04BD1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живот</w:t>
      </w:r>
      <w:r w:rsidR="00EE421D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ных и селекционных достижениях,</w:t>
      </w:r>
    </w:p>
    <w:p w:rsidR="00EE421D" w:rsidRPr="00122C2A" w:rsidRDefault="00B04BD1" w:rsidP="00122C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подлежащих обм</w:t>
      </w:r>
      <w:r w:rsidR="0009283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ену между государствами</w:t>
      </w:r>
      <w:r w:rsidR="00D033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5173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–</w:t>
      </w:r>
      <w:r w:rsidR="00D033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EE421D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членами</w:t>
      </w:r>
    </w:p>
    <w:p w:rsidR="006A2605" w:rsidRPr="00122C2A" w:rsidRDefault="00B04BD1" w:rsidP="00122C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Евразийского экономического союза</w:t>
      </w:r>
    </w:p>
    <w:p w:rsidR="0032261E" w:rsidRPr="00122C2A" w:rsidRDefault="0032261E" w:rsidP="00122C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E5DA2" w:rsidRPr="00122C2A" w:rsidRDefault="004E5DA2" w:rsidP="0012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 </w:t>
      </w:r>
      <w:r w:rsidR="00EA2BC8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Сведения о племенных животных</w:t>
      </w:r>
    </w:p>
    <w:p w:rsidR="004E5DA2" w:rsidRPr="00122C2A" w:rsidRDefault="004E5DA2" w:rsidP="0012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380127" w:rsidRPr="00122C2A" w:rsidRDefault="006D089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38012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 Крупный рогатый скот молочн</w:t>
      </w:r>
      <w:r w:rsidR="008F2CF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ого направления продуктивности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DE5A0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олная кличка 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для быков-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производителей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DE5A0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DE5A0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орода, породность</w:t>
      </w:r>
      <w:r w:rsidR="00D14F25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процентах по каждой породе)</w:t>
      </w:r>
      <w:r w:rsidR="00DE5A0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в)</w:t>
      </w:r>
      <w:r w:rsidR="00E0242D" w:rsidRPr="00122C2A">
        <w:rPr>
          <w:rFonts w:ascii="Times New Roman" w:eastAsia="Calibri" w:hAnsi="Times New Roman" w:cs="Times New Roman"/>
          <w:sz w:val="30"/>
          <w:szCs w:val="30"/>
        </w:rPr>
        <w:t> </w:t>
      </w:r>
      <w:r w:rsidR="00DE5A08">
        <w:rPr>
          <w:rFonts w:ascii="Times New Roman" w:eastAsia="Calibri" w:hAnsi="Times New Roman" w:cs="Times New Roman"/>
          <w:sz w:val="30"/>
          <w:szCs w:val="30"/>
        </w:rPr>
        <w:t>д</w:t>
      </w:r>
      <w:r w:rsidR="00014508" w:rsidRPr="00122C2A">
        <w:rPr>
          <w:rStyle w:val="FontStyle29"/>
          <w:sz w:val="30"/>
          <w:szCs w:val="30"/>
        </w:rPr>
        <w:t>ата рождения (день, месяц,</w:t>
      </w:r>
      <w:r w:rsidR="0009283D">
        <w:rPr>
          <w:rStyle w:val="FontStyle29"/>
          <w:sz w:val="30"/>
          <w:szCs w:val="30"/>
        </w:rPr>
        <w:t xml:space="preserve"> </w:t>
      </w:r>
      <w:r w:rsidR="00014508" w:rsidRPr="00122C2A">
        <w:rPr>
          <w:rStyle w:val="FontStyle29"/>
          <w:sz w:val="30"/>
          <w:szCs w:val="30"/>
        </w:rPr>
        <w:t>календарный год)</w:t>
      </w:r>
      <w:r w:rsidR="00DE5A08">
        <w:rPr>
          <w:rStyle w:val="FontStyle29"/>
          <w:sz w:val="30"/>
          <w:szCs w:val="30"/>
        </w:rPr>
        <w:t>;</w:t>
      </w:r>
    </w:p>
    <w:p w:rsidR="00E0242D" w:rsidRPr="00122C2A" w:rsidRDefault="0085317E" w:rsidP="0085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DE5A0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ол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DE5A0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казывается букв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ами латинского алфавита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: М –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самец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F 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самка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д)</w:t>
      </w:r>
      <w:r w:rsidR="00E0242D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 </w:t>
      </w:r>
      <w:r w:rsidR="00852D94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и</w:t>
      </w:r>
      <w:r w:rsidR="00E0242D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дентификационный номер в </w:t>
      </w:r>
      <w:r w:rsidR="00AA4FD9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реестре </w:t>
      </w:r>
      <w:r w:rsidR="00E0242D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учета</w:t>
      </w:r>
      <w:r w:rsidR="00AA4FD9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племенных животных</w:t>
      </w:r>
      <w:r w:rsidR="00852D94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;</w:t>
      </w:r>
    </w:p>
    <w:p w:rsidR="00E0242D" w:rsidRPr="00122C2A" w:rsidRDefault="0085317E" w:rsidP="00EA04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асть</w:t>
      </w:r>
      <w:r w:rsidR="00EA04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852D9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бозначается буквенным кодом</w:t>
      </w:r>
      <w:r w:rsidR="000928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0242D" w:rsidRPr="00122C2A" w:rsidRDefault="00E0242D" w:rsidP="00EB3E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B&amp;W 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черно-пестрая;</w:t>
      </w:r>
    </w:p>
    <w:p w:rsidR="00E0242D" w:rsidRPr="00122C2A" w:rsidRDefault="00E0242D" w:rsidP="00EB3E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R&amp;W 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красно-пестрая;</w:t>
      </w:r>
    </w:p>
    <w:p w:rsidR="00E0242D" w:rsidRPr="00122C2A" w:rsidRDefault="00E0242D" w:rsidP="00EB3E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B/R 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преимущественно черно-пестрая, но отдельные части тела (уши, морда, спина) имеют специфическую красноватую окраску;</w:t>
      </w:r>
    </w:p>
    <w:p w:rsidR="00E0242D" w:rsidRPr="00122C2A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W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/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B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преимущественно белая, но на отдельных частях тела имеются черные пятна;</w:t>
      </w:r>
    </w:p>
    <w:p w:rsidR="00E0242D" w:rsidRPr="00122C2A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G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proofErr w:type="gramStart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серая</w:t>
      </w:r>
      <w:proofErr w:type="gramEnd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E0242D" w:rsidRPr="00122C2A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RN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чалая;</w:t>
      </w:r>
    </w:p>
    <w:p w:rsidR="00E0242D" w:rsidRPr="00122C2A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BC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бурая;</w:t>
      </w:r>
    </w:p>
    <w:p w:rsidR="00E0242D" w:rsidRPr="00122C2A" w:rsidRDefault="00E0242D" w:rsidP="00EB3E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АВ 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полностью черная;</w:t>
      </w:r>
    </w:p>
    <w:p w:rsidR="00E0242D" w:rsidRPr="00122C2A" w:rsidRDefault="00E0242D" w:rsidP="00EB3E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AR 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полностью красная;</w:t>
      </w:r>
    </w:p>
    <w:p w:rsidR="00E0242D" w:rsidRPr="00122C2A" w:rsidRDefault="00E0242D" w:rsidP="00EB3E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AW 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полностью белая</w:t>
      </w:r>
      <w:r w:rsidR="004B2542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C3E82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 отсутствии подходящего обозначения</w:t>
      </w:r>
      <w:r w:rsid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наименование масти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пишется полностью</w:t>
      </w:r>
      <w:r w:rsid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есто рождения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фамилия, имя, отчество (при наличии)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физического лица, </w:t>
      </w:r>
      <w:r w:rsidR="00DF3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владею</w:t>
      </w:r>
      <w:r w:rsidR="00FC3E82" w:rsidRP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щих </w:t>
      </w:r>
      <w:r w:rsidR="00DF3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данным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животны</w:t>
      </w:r>
      <w:r w:rsidR="00DF3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момент рождения, страна, почтовый адрес владельца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16BB0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F16BB0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обственник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FC3E82" w:rsidRP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фамилия, имя, отчество (при наличии)</w:t>
      </w:r>
      <w:r w:rsid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физического лица, обладающ</w:t>
      </w:r>
      <w:r w:rsidR="00FC3E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правом собственности на данное животное на момент продажи, страна, почтовый адрес собственника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B3EA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ецессивные гены</w:t>
      </w:r>
      <w:r w:rsidR="006305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указываются аббревиатур</w:t>
      </w:r>
      <w:r w:rsidR="0066583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ы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обозначающие </w:t>
      </w:r>
      <w:r w:rsidR="00DB490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генетически детерминированны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DB490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заболевани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DB490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генетически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аномали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полиморфизм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ы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генов белко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молока, которые были выявлены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лабораторны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исследовани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й, проведенных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соответствии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281E7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</w:t>
      </w:r>
      <w:r w:rsidR="00EA2A99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Положением о проведении молекулярной генетической экспертизы племенной продукции государств – членов Евразийского экономического союза, утвержд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EA2A99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нн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ым</w:t>
      </w:r>
      <w:r w:rsidR="00EA2A99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Решением Коллегии Евразийской экономической </w:t>
      </w:r>
      <w:r w:rsidR="00907691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A2A99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омиссии</w:t>
      </w:r>
      <w:r w:rsidR="00907691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 2 июня 2020 г. № 74</w:t>
      </w:r>
      <w:r w:rsidR="006305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E0242D" w:rsidRPr="00122C2A" w:rsidRDefault="0085317E" w:rsidP="00EA0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</w:t>
      </w:r>
      <w:r w:rsidR="00E0242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="006305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пособ получения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EA04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бозначается буквенным кодом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0242D" w:rsidRPr="00122C2A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ЕТ – </w:t>
      </w:r>
      <w:proofErr w:type="spellStart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эмбриотрансплантат</w:t>
      </w:r>
      <w:proofErr w:type="spellEnd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(обычный);</w:t>
      </w:r>
    </w:p>
    <w:p w:rsidR="00E0242D" w:rsidRPr="00122C2A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ЕТМ – </w:t>
      </w:r>
      <w:proofErr w:type="spellStart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эмбриотрансплантат</w:t>
      </w:r>
      <w:proofErr w:type="spellEnd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полученный с помощью различных манипуляций (деление, клонирование эмбриона);</w:t>
      </w:r>
    </w:p>
    <w:p w:rsidR="00E0242D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ЕТА – </w:t>
      </w:r>
      <w:proofErr w:type="spellStart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эмбриотрансплантат</w:t>
      </w:r>
      <w:proofErr w:type="spellEnd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полученный путем клонирования взрослого животного;</w:t>
      </w:r>
    </w:p>
    <w:p w:rsidR="00423971" w:rsidRPr="00113A7C" w:rsidRDefault="00113A7C" w:rsidP="00423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AI</w:t>
      </w:r>
      <w:r w:rsidR="00423971"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искусственное осеменение;</w:t>
      </w:r>
    </w:p>
    <w:p w:rsidR="00423971" w:rsidRPr="00122C2A" w:rsidRDefault="00113A7C" w:rsidP="00423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N</w:t>
      </w:r>
      <w:r w:rsidR="00423971"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I</w:t>
      </w:r>
      <w:r w:rsidR="00423971"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ручная случка;</w:t>
      </w:r>
    </w:p>
    <w:p w:rsidR="00E0242D" w:rsidRPr="00122C2A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МВ – множественные роды;</w:t>
      </w:r>
    </w:p>
    <w:p w:rsidR="00E0242D" w:rsidRPr="00122C2A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МВМ – множественные роды смешанного типа;</w:t>
      </w:r>
    </w:p>
    <w:p w:rsidR="00E0242D" w:rsidRPr="00122C2A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Т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W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двойня;</w:t>
      </w:r>
    </w:p>
    <w:p w:rsidR="00E0242D" w:rsidRPr="00122C2A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RI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тройня</w:t>
      </w:r>
      <w:r w:rsidR="00EA04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E0242D" w:rsidRPr="00122C2A" w:rsidRDefault="00EA0470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других случаях способ получения не указывается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000924" w:rsidP="00000924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</w:t>
      </w:r>
      <w:r w:rsidR="0085317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л)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A04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ндексы легкости отела для бык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-производител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EA04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141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отношении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        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коров и нетелей, о</w:t>
      </w:r>
      <w:r w:rsidR="00A517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семененных спермой данного</w:t>
      </w:r>
      <w:r w:rsidR="00A517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  <w:t>быка-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производителя;</w:t>
      </w:r>
    </w:p>
    <w:p w:rsidR="00E0242D" w:rsidRPr="00122C2A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его дочерей.</w:t>
      </w:r>
    </w:p>
    <w:p w:rsidR="00E0242D" w:rsidRPr="00122C2A" w:rsidRDefault="0081419F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E0242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ассчитываются в соответствии с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E0242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</w:t>
      </w:r>
      <w:r w:rsidR="00A1420E" w:rsidRPr="00122C2A">
        <w:t xml:space="preserve"> </w:t>
      </w:r>
      <w:r w:rsidR="00A1420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оценки племенной ценности крупного рогатого скота молочного направления продуктивности, </w:t>
      </w:r>
      <w:r w:rsidR="00332E00" w:rsidRPr="00332E0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утверждаемой Коллегией Евразийской экономической комиссии</w:t>
      </w:r>
      <w:r w:rsidR="00D56B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  <w:r w:rsidR="00332E00" w:rsidRPr="00332E0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E0242D" w:rsidRPr="00122C2A" w:rsidRDefault="0085317E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м)</w:t>
      </w:r>
      <w:r w:rsidR="00EA04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р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одословная </w:t>
      </w:r>
      <w:r w:rsidR="00D56B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указанием не менее </w:t>
      </w:r>
      <w:r w:rsidR="00D56B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поколений предков</w:t>
      </w:r>
      <w:r w:rsidR="00D56B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):</w:t>
      </w:r>
    </w:p>
    <w:p w:rsidR="00E0242D" w:rsidRPr="005761A6" w:rsidRDefault="00D56B96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ля</w:t>
      </w:r>
      <w:proofErr w:type="gramEnd"/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1-го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поколения предков пробанда (родител</w:t>
      </w:r>
      <w:r w:rsidR="007969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ей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указывается информация,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предусмотренная </w:t>
      </w:r>
      <w:r w:rsidR="0053548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«б»</w:t>
      </w:r>
      <w:r w:rsidR="00F31067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B67A37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«д»</w:t>
      </w:r>
      <w:r w:rsidR="00F31067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B67A37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F31067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3121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969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3121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F520D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F520D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(при наличии, в случае получения пробанда методом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F520D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эмбриотрансплантации</w:t>
      </w:r>
      <w:proofErr w:type="spellEnd"/>
      <w:r w:rsidR="00F520D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8567FF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«п»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91928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настоящего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пункта;</w:t>
      </w:r>
    </w:p>
    <w:p w:rsidR="00E0242D" w:rsidRPr="00122C2A" w:rsidRDefault="00AC184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2-го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поколения предков пробанда (бабуш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дедуш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указывается информация,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предусмотренная 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E0242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C645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C645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C645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3121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3121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 и «</w:t>
      </w:r>
      <w:r w:rsidR="00783959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3121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C2850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71377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033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6C2850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91928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настоящего </w:t>
      </w:r>
      <w:r w:rsidR="009015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4538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3-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го поколения предков пробанда (прабабуш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прадедуш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 указыва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тся идентификационны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0242D" w:rsidRPr="003723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F6045" w:rsidRPr="0037232C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, а также</w:t>
      </w:r>
      <w:r w:rsidR="00505EAD" w:rsidRPr="0037232C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порода, породность (в процентах по каждой породе)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85317E" w:rsidP="001D4995">
      <w:pPr>
        <w:keepNext/>
        <w:keepLines/>
        <w:tabs>
          <w:tab w:val="left" w:pos="1182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н)</w:t>
      </w:r>
      <w:r w:rsidR="00E0242D" w:rsidRPr="00122C2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 </w:t>
      </w:r>
      <w:r w:rsidR="001D49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</w:t>
      </w:r>
      <w:r w:rsidR="00E0242D" w:rsidRPr="00122C2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ценка экстерьера</w:t>
      </w:r>
      <w:r w:rsidR="0045382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(</w:t>
      </w:r>
      <w:r w:rsidR="001D49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бозначается буквенным кодом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0242D" w:rsidRPr="001D4995" w:rsidRDefault="00E0242D" w:rsidP="001D49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ЕХ </w:t>
      </w:r>
      <w:r w:rsidR="001D499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отлично (90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100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баллов);</w:t>
      </w:r>
    </w:p>
    <w:p w:rsidR="00E0242D" w:rsidRPr="001D4995" w:rsidRDefault="00E0242D" w:rsidP="001D49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VG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D499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очень хорошо (85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89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баллов);</w:t>
      </w:r>
    </w:p>
    <w:p w:rsidR="00E0242D" w:rsidRPr="001D4995" w:rsidRDefault="00E0242D" w:rsidP="001D49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GP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D499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хорошо с плюсом (80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84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балла);</w:t>
      </w:r>
    </w:p>
    <w:p w:rsidR="00E0242D" w:rsidRPr="001D4995" w:rsidRDefault="00E0242D" w:rsidP="001D49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G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D499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хорошо</w:t>
      </w:r>
      <w:proofErr w:type="gramEnd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(75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79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баллов);</w:t>
      </w:r>
    </w:p>
    <w:p w:rsidR="00E0242D" w:rsidRPr="001D4995" w:rsidRDefault="00E0242D" w:rsidP="001D49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F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D499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удовлетворительно</w:t>
      </w:r>
      <w:proofErr w:type="gramEnd"/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(65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74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балла);</w:t>
      </w:r>
    </w:p>
    <w:p w:rsidR="00E0242D" w:rsidRPr="00122C2A" w:rsidRDefault="00E0242D" w:rsidP="001D49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 </w:t>
      </w:r>
      <w:r w:rsidR="001D499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плохо (50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64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балла)</w:t>
      </w:r>
      <w:r w:rsidR="00FE1D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85317E" w:rsidP="00122C2A">
      <w:pPr>
        <w:keepNext/>
        <w:keepLines/>
        <w:tabs>
          <w:tab w:val="left" w:pos="1202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lastRenderedPageBreak/>
        <w:t>о)</w:t>
      </w:r>
      <w:r w:rsidR="00E0242D" w:rsidRPr="00122C2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 </w:t>
      </w:r>
      <w:r w:rsidR="001D49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а</w:t>
      </w:r>
      <w:r w:rsidR="00E0242D" w:rsidRPr="00122C2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бсолютные показатели собственной продуктивности</w:t>
      </w:r>
      <w:r w:rsidR="00FE1DF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:</w:t>
      </w:r>
    </w:p>
    <w:p w:rsidR="00E0242D" w:rsidRPr="00A876FE" w:rsidRDefault="00FE1DF8" w:rsidP="00A87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ля молодняка и быков-производителей </w:t>
      </w:r>
      <w:r w:rsidR="00A876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живая масса</w:t>
      </w:r>
      <w:r w:rsid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килограммах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 указанием возраста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45382D" w:rsidRP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лет</w:t>
      </w:r>
      <w:r w:rsidR="00192928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месяц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="00192928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д</w:t>
      </w:r>
      <w:r w:rsidR="004538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ней</w:t>
      </w:r>
      <w:r w:rsidR="00192928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122C2A" w:rsidRDefault="00E0242D" w:rsidP="00A87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коров </w:t>
      </w:r>
      <w:r w:rsidR="00A876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удой (в килограммах) за 305 дней наивысшей лактации либо</w:t>
      </w:r>
      <w:r w:rsidR="007C3F1E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 период (в днях) незаконченной лактации, содержание</w:t>
      </w:r>
      <w:r w:rsidR="003236C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(в процентах) и выход</w:t>
      </w:r>
      <w:r w:rsidR="00B00D8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(в килограммах) молочного жира и белка</w:t>
      </w:r>
      <w:r w:rsidR="00FE1D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0242D" w:rsidRPr="00087174" w:rsidRDefault="0085317E" w:rsidP="00087174">
      <w:pPr>
        <w:keepNext/>
        <w:keepLines/>
        <w:tabs>
          <w:tab w:val="left" w:pos="1202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)</w:t>
      </w:r>
      <w:r w:rsidR="00E0242D" w:rsidRPr="00122C2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 </w:t>
      </w:r>
      <w:r w:rsidR="00913256" w:rsidRPr="00EF588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</w:t>
      </w:r>
      <w:r w:rsidR="00E0242D" w:rsidRPr="00EF588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бщий</w:t>
      </w:r>
      <w:r w:rsidR="00E0242D" w:rsidRPr="00122C2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и частные индексы племенной ценности</w:t>
      </w:r>
      <w:r w:rsidR="000871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(о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тносительные показатели племенной ценности</w:t>
      </w:r>
      <w:r w:rsidR="000871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 (</w:t>
      </w:r>
      <w:r w:rsidR="00E0242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рассчитываются 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соответствии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A4768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A4768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</w:t>
      </w:r>
      <w:r w:rsidR="00A47689" w:rsidRPr="00122C2A">
        <w:t xml:space="preserve"> </w:t>
      </w:r>
      <w:r w:rsidR="00A4768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оценки племенной ценности крупного рогатого скота молочного направления продуктивности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  <w:r w:rsidR="00A4768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E0242D" w:rsidRPr="00122C2A" w:rsidRDefault="0085317E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р)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1325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нформация о воспроизводстве</w:t>
      </w:r>
      <w:r w:rsidR="0000092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У</w:t>
      </w:r>
      <w:r w:rsidR="000871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казываю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тся к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личка, идентификационный номер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быка-производителя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дата осеменения, </w:t>
      </w:r>
      <w:r w:rsidR="000871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рецессивные гены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быка-производителя </w:t>
      </w:r>
      <w:r w:rsidR="00D14F25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соответствии </w:t>
      </w:r>
      <w:r w:rsidR="00D14F25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D14F25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711731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унктом </w:t>
      </w:r>
      <w:r w:rsidR="000871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0871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DC6F0D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871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настоящего 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идентификационные номера родителей</w:t>
      </w:r>
      <w:r w:rsidR="00711731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быка-производителя, абсолютные показатели продуктивности матери</w:t>
      </w:r>
      <w:r w:rsidR="00711731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0242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быка-производителя, </w:t>
      </w:r>
      <w:r w:rsidR="00E0242D" w:rsidRPr="009B09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относительные показатели племенной ценности</w:t>
      </w:r>
      <w:r w:rsidR="00711731" w:rsidRPr="009B09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0242D" w:rsidRPr="009B09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быка-производителя</w:t>
      </w:r>
      <w:r w:rsidR="009717E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E0242D" w:rsidRPr="00ED240C" w:rsidRDefault="00E0242D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Относительны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 показатели племенной ценности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быка</w:t>
      </w:r>
      <w:r w:rsidR="00F364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производителя рассчитываются </w:t>
      </w:r>
      <w:r w:rsidR="00846F7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r w:rsidR="00ED24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846F7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</w:t>
      </w:r>
      <w:r w:rsidR="00846F7A" w:rsidRPr="00122C2A">
        <w:t xml:space="preserve"> </w:t>
      </w:r>
      <w:r w:rsidR="00846F7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оценки племенной ценности крупного рогатого скота молочного направления продуктивности</w:t>
      </w:r>
      <w:r w:rsidR="0008717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E0242D" w:rsidRPr="00C73BD7" w:rsidRDefault="00E0242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73B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 трансплантации эмбрионов указывают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ся</w:t>
      </w:r>
      <w:r w:rsidRPr="00C73B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число, месяц, 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календарный </w:t>
      </w:r>
      <w:r w:rsidRPr="00C73B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год пересадки эмбриона, информаци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C73B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 родителях </w:t>
      </w:r>
      <w:r w:rsidR="00ED240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эмбриона </w:t>
      </w:r>
      <w:r w:rsid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соответствии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F6193F" w:rsidRPr="00C73B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C745F" w:rsidRPr="00C73B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абзац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ем</w:t>
      </w:r>
      <w:r w:rsidR="00ED240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вторым 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6C745F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пункта 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3548E" w:rsidRPr="00576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B21B1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 настоящего пункта.</w:t>
      </w:r>
    </w:p>
    <w:p w:rsidR="00423971" w:rsidRPr="008E106E" w:rsidRDefault="00423971" w:rsidP="00423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использовании для осеменения спермы, разделенной по полу, указывается </w:t>
      </w:r>
      <w:r w:rsidR="00163D8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запись «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Sexed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Semen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F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M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163D8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67AD5" w:rsidRPr="00122C2A" w:rsidRDefault="006D089D" w:rsidP="00122C2A">
      <w:pPr>
        <w:pStyle w:val="ConsPlusNormal"/>
        <w:widowControl/>
        <w:spacing w:line="36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275FAD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Крупный рогатый скот </w:t>
      </w:r>
      <w:r w:rsidR="00475AA5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мясного</w:t>
      </w:r>
      <w:r w:rsidR="00136674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направления продуктивности</w:t>
      </w:r>
      <w:r w:rsidR="00B21B1F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923926" w:rsidRPr="00122C2A" w:rsidRDefault="0085317E" w:rsidP="00122C2A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а)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 </w:t>
      </w:r>
      <w:r w:rsidR="0091325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п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олная кличка </w:t>
      </w:r>
      <w:r w:rsidR="00F364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(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для быков-производителей</w:t>
      </w:r>
      <w:r w:rsidR="00F364F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</w:t>
      </w:r>
      <w:r w:rsidR="00A876F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;</w:t>
      </w:r>
    </w:p>
    <w:p w:rsidR="00923926" w:rsidRPr="00122C2A" w:rsidRDefault="005251AB" w:rsidP="00122C2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lastRenderedPageBreak/>
        <w:t>б</w:t>
      </w:r>
      <w:r w:rsidR="0085317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 </w:t>
      </w:r>
      <w:r w:rsidR="0091325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п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орода, породность (</w:t>
      </w:r>
      <w:r w:rsidR="00E40448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в процентах по каждой породе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</w:t>
      </w:r>
      <w:r w:rsidR="0091325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;</w:t>
      </w:r>
    </w:p>
    <w:p w:rsidR="00923926" w:rsidRPr="00122C2A" w:rsidRDefault="005251AB" w:rsidP="00122C2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в</w:t>
      </w:r>
      <w:r w:rsidR="001637A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 </w:t>
      </w:r>
      <w:r w:rsidR="0091325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д</w:t>
      </w:r>
      <w:proofErr w:type="spellStart"/>
      <w:r w:rsidR="00014508" w:rsidRPr="00122C2A">
        <w:rPr>
          <w:rStyle w:val="FontStyle29"/>
          <w:sz w:val="30"/>
          <w:szCs w:val="30"/>
        </w:rPr>
        <w:t>ата</w:t>
      </w:r>
      <w:proofErr w:type="spellEnd"/>
      <w:r w:rsidR="00014508" w:rsidRPr="00122C2A">
        <w:rPr>
          <w:rStyle w:val="FontStyle29"/>
          <w:sz w:val="30"/>
          <w:szCs w:val="30"/>
        </w:rPr>
        <w:t xml:space="preserve"> рождения (день, месяц,</w:t>
      </w:r>
      <w:r>
        <w:rPr>
          <w:rStyle w:val="FontStyle29"/>
          <w:sz w:val="30"/>
          <w:szCs w:val="30"/>
        </w:rPr>
        <w:t xml:space="preserve"> </w:t>
      </w:r>
      <w:r w:rsidR="00014508" w:rsidRPr="00122C2A">
        <w:rPr>
          <w:rStyle w:val="FontStyle29"/>
          <w:sz w:val="30"/>
          <w:szCs w:val="30"/>
        </w:rPr>
        <w:t>календарный год)</w:t>
      </w:r>
      <w:r w:rsidR="00913256">
        <w:rPr>
          <w:rStyle w:val="FontStyle29"/>
          <w:sz w:val="30"/>
          <w:szCs w:val="30"/>
        </w:rPr>
        <w:t>;</w:t>
      </w:r>
    </w:p>
    <w:p w:rsidR="00923926" w:rsidRPr="00F364F0" w:rsidRDefault="005251AB" w:rsidP="00F364F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"/>
        </w:rPr>
        <w:t>г</w:t>
      </w:r>
      <w:proofErr w:type="gramEnd"/>
      <w:r w:rsidR="001637A8">
        <w:rPr>
          <w:rFonts w:ascii="Times New Roman" w:eastAsia="Times New Roman" w:hAnsi="Times New Roman" w:cs="Times New Roman"/>
          <w:sz w:val="30"/>
          <w:szCs w:val="30"/>
          <w:lang w:val="ru"/>
        </w:rPr>
        <w:t>)</w:t>
      </w:r>
      <w:r w:rsidR="00913256">
        <w:rPr>
          <w:rFonts w:ascii="Times New Roman" w:eastAsia="Times New Roman" w:hAnsi="Times New Roman" w:cs="Times New Roman"/>
          <w:sz w:val="30"/>
          <w:szCs w:val="30"/>
          <w:lang w:val="ru"/>
        </w:rPr>
        <w:t> п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ол</w:t>
      </w:r>
      <w:r w:rsidR="00913256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(у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казывается букв</w:t>
      </w:r>
      <w:r w:rsidR="00F364F0">
        <w:rPr>
          <w:rFonts w:ascii="Times New Roman" w:eastAsia="Times New Roman" w:hAnsi="Times New Roman" w:cs="Times New Roman"/>
          <w:sz w:val="30"/>
          <w:szCs w:val="30"/>
          <w:lang w:val="ru"/>
        </w:rPr>
        <w:t>ами латинского алфавита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: М</w:t>
      </w:r>
      <w:r w:rsidR="009D0BCC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 w:rsidR="00F364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9D0BCC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самец, </w:t>
      </w:r>
      <w:r w:rsidR="00F364F0">
        <w:rPr>
          <w:rFonts w:ascii="Times New Roman" w:eastAsia="Times New Roman" w:hAnsi="Times New Roman" w:cs="Times New Roman"/>
          <w:sz w:val="30"/>
          <w:szCs w:val="30"/>
          <w:lang w:val="ru"/>
        </w:rPr>
        <w:br/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F</w:t>
      </w:r>
      <w:r w:rsidR="009D0BCC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 w:rsidR="00F364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9D0BCC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самка</w:t>
      </w:r>
      <w:r w:rsidR="009717E8">
        <w:rPr>
          <w:rFonts w:ascii="Times New Roman" w:eastAsia="Times New Roman" w:hAnsi="Times New Roman" w:cs="Times New Roman"/>
          <w:sz w:val="30"/>
          <w:szCs w:val="30"/>
          <w:lang w:val="ru"/>
        </w:rPr>
        <w:t>)</w:t>
      </w:r>
      <w:r w:rsidR="00F364F0">
        <w:rPr>
          <w:rFonts w:ascii="Times New Roman" w:eastAsia="Times New Roman" w:hAnsi="Times New Roman" w:cs="Times New Roman"/>
          <w:sz w:val="30"/>
          <w:szCs w:val="30"/>
          <w:lang w:val="ru"/>
        </w:rPr>
        <w:t>;</w:t>
      </w:r>
    </w:p>
    <w:p w:rsidR="00923926" w:rsidRPr="00122C2A" w:rsidRDefault="005251AB" w:rsidP="00122C2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lang w:val="ru"/>
        </w:rPr>
        <w:t>д</w:t>
      </w:r>
      <w:r w:rsidR="001637A8">
        <w:rPr>
          <w:rFonts w:ascii="Times New Roman" w:eastAsia="Times New Roman" w:hAnsi="Times New Roman" w:cs="Times New Roman"/>
          <w:sz w:val="30"/>
          <w:szCs w:val="30"/>
          <w:lang w:val="ru"/>
        </w:rPr>
        <w:t>)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 </w:t>
      </w:r>
      <w:r w:rsidR="00F364F0">
        <w:rPr>
          <w:rFonts w:ascii="Times New Roman" w:eastAsia="Times New Roman" w:hAnsi="Times New Roman" w:cs="Times New Roman"/>
          <w:sz w:val="30"/>
          <w:szCs w:val="30"/>
          <w:lang w:val="ru"/>
        </w:rPr>
        <w:t>и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дентификационный номер </w:t>
      </w:r>
      <w:r w:rsidR="005F3E55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lang w:val="ru"/>
        </w:rPr>
        <w:t>;</w:t>
      </w:r>
    </w:p>
    <w:p w:rsidR="00281E7B" w:rsidRPr="00122C2A" w:rsidRDefault="005251AB" w:rsidP="005251A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val="ru"/>
        </w:rPr>
        <w:t>е</w:t>
      </w:r>
      <w:r w:rsidR="001637A8">
        <w:rPr>
          <w:rFonts w:ascii="Times New Roman" w:eastAsia="Times New Roman" w:hAnsi="Times New Roman" w:cs="Times New Roman"/>
          <w:sz w:val="30"/>
          <w:szCs w:val="30"/>
          <w:lang w:val="ru"/>
        </w:rPr>
        <w:t>)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 </w:t>
      </w:r>
      <w:r w:rsidR="00F364F0">
        <w:rPr>
          <w:rFonts w:ascii="Times New Roman" w:eastAsia="Times New Roman" w:hAnsi="Times New Roman" w:cs="Times New Roman"/>
          <w:sz w:val="30"/>
          <w:szCs w:val="30"/>
          <w:lang w:val="ru"/>
        </w:rPr>
        <w:t>м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асть</w:t>
      </w:r>
      <w:r w:rsidR="00AC1843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"/>
        </w:rPr>
        <w:t>(</w:t>
      </w:r>
      <w:r w:rsidR="00F364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281E7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бозначается буквенным кодом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281E7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281E7B" w:rsidRPr="00122C2A" w:rsidRDefault="00281E7B" w:rsidP="00F364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B&amp;W </w:t>
      </w:r>
      <w:r w:rsidR="00F364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черно-пестрая;</w:t>
      </w:r>
    </w:p>
    <w:p w:rsidR="00281E7B" w:rsidRPr="00122C2A" w:rsidRDefault="00281E7B" w:rsidP="00F364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R&amp;W </w:t>
      </w:r>
      <w:r w:rsidR="00F364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красно-пестрая;</w:t>
      </w:r>
    </w:p>
    <w:p w:rsidR="00281E7B" w:rsidRPr="00122C2A" w:rsidRDefault="00281E7B" w:rsidP="00F364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B/R </w:t>
      </w:r>
      <w:r w:rsidR="00F364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преимущественно черно-пестрая, но отдельные части тела (уши, морда, спина) имеют специфическую красноватую окраску;</w:t>
      </w:r>
    </w:p>
    <w:p w:rsidR="00281E7B" w:rsidRPr="00122C2A" w:rsidRDefault="00281E7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W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/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B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преимущественно белая, но на отдельных частях тела имеются черные пятна;</w:t>
      </w:r>
    </w:p>
    <w:p w:rsidR="00281E7B" w:rsidRPr="00122C2A" w:rsidRDefault="00281E7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G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proofErr w:type="gramStart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серая</w:t>
      </w:r>
      <w:proofErr w:type="gramEnd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281E7B" w:rsidRPr="00122C2A" w:rsidRDefault="00281E7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RN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чалая;</w:t>
      </w:r>
    </w:p>
    <w:p w:rsidR="00281E7B" w:rsidRPr="00122C2A" w:rsidRDefault="00281E7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BC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бурая;</w:t>
      </w:r>
    </w:p>
    <w:p w:rsidR="00281E7B" w:rsidRPr="00122C2A" w:rsidRDefault="00281E7B" w:rsidP="009A48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АВ 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полностью черная;</w:t>
      </w:r>
    </w:p>
    <w:p w:rsidR="00281E7B" w:rsidRPr="00122C2A" w:rsidRDefault="00281E7B" w:rsidP="009A48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AR 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полностью красная;</w:t>
      </w:r>
    </w:p>
    <w:p w:rsidR="00281E7B" w:rsidRPr="00122C2A" w:rsidRDefault="00281E7B" w:rsidP="009A48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AW 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полностью белая.</w:t>
      </w:r>
    </w:p>
    <w:p w:rsidR="00281E7B" w:rsidRPr="00122C2A" w:rsidRDefault="0026359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281E7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ри отсутствии подходящего обозначения</w:t>
      </w:r>
      <w:r w:rsidR="005251A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наименование масти</w:t>
      </w:r>
      <w:r w:rsidR="00281E7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пишется полностью</w:t>
      </w:r>
      <w:r w:rsidR="009717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23926" w:rsidRPr="00122C2A" w:rsidRDefault="005251A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ж</w:t>
      </w:r>
      <w:proofErr w:type="gramEnd"/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  <w:t>)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есто рождения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олное наименование организации либо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фамилия, имя, отчество (при наличии)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физического лица, владеющ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923926" w:rsidRPr="00122C2A" w:rsidRDefault="005251A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</w:t>
      </w:r>
      <w:proofErr w:type="gramEnd"/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обственник 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(п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олное наименование организации либо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физического лица, обладающ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92392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правом собственности на данное животное на момент продажи, страна, почтовый адрес собственника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7A2DE6" w:rsidRDefault="005251AB" w:rsidP="009A48C3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val="ru"/>
        </w:rPr>
        <w:lastRenderedPageBreak/>
        <w:t>и</w:t>
      </w:r>
      <w:r w:rsidR="001637A8">
        <w:rPr>
          <w:rFonts w:ascii="Times New Roman" w:eastAsia="Times New Roman" w:hAnsi="Times New Roman" w:cs="Times New Roman"/>
          <w:sz w:val="30"/>
          <w:szCs w:val="30"/>
          <w:lang w:val="ru"/>
        </w:rPr>
        <w:t>)</w:t>
      </w:r>
      <w:r w:rsidR="00923926" w:rsidRPr="00056F28">
        <w:rPr>
          <w:rFonts w:ascii="Times New Roman" w:eastAsia="Times New Roman" w:hAnsi="Times New Roman" w:cs="Times New Roman"/>
          <w:sz w:val="30"/>
          <w:szCs w:val="30"/>
          <w:lang w:val="ru"/>
        </w:rPr>
        <w:t> </w:t>
      </w:r>
      <w:r w:rsidR="009A48C3">
        <w:rPr>
          <w:rFonts w:ascii="Times New Roman" w:eastAsia="Times New Roman" w:hAnsi="Times New Roman" w:cs="Times New Roman"/>
          <w:sz w:val="30"/>
          <w:szCs w:val="30"/>
          <w:lang w:val="ru"/>
        </w:rPr>
        <w:t>р</w:t>
      </w:r>
      <w:r w:rsidR="009B0992" w:rsidRPr="00056F28">
        <w:rPr>
          <w:rFonts w:ascii="Times New Roman" w:eastAsia="Times New Roman" w:hAnsi="Times New Roman" w:cs="Times New Roman"/>
          <w:sz w:val="30"/>
          <w:szCs w:val="30"/>
          <w:lang w:val="ru"/>
        </w:rPr>
        <w:t>ецессивные гены</w:t>
      </w:r>
      <w:r w:rsidR="009A48C3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(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указываются аббревиатуры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обозначающие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генетически детерминированны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заболевани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генетически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аномали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которые были выявлены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результате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лабораторны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исследовани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й, проведенных</w:t>
      </w:r>
      <w:r w:rsidR="00B53C9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соответствии с Положением о проведении молекулярной генетической экспертизы племенной продукции государств – членов Евразийского экономического союза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5251AB" w:rsidRPr="00122C2A" w:rsidRDefault="00724944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5251A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</w:t>
      </w:r>
      <w:r w:rsidR="005251A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 </w:t>
      </w:r>
      <w:r w:rsidR="005251A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с</w:t>
      </w:r>
      <w:r w:rsidR="005251A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пособ получения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(</w:t>
      </w:r>
      <w:r w:rsidR="005251A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обозначается буквенным кодом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</w:t>
      </w:r>
      <w:r w:rsidR="005251A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: </w:t>
      </w:r>
    </w:p>
    <w:p w:rsidR="005251AB" w:rsidRPr="00913256" w:rsidRDefault="005251AB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</w:t>
      </w:r>
      <w:proofErr w:type="spellStart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эмбриотрансплантат</w:t>
      </w:r>
      <w:proofErr w:type="spellEnd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(обычный);</w:t>
      </w:r>
    </w:p>
    <w:p w:rsidR="005251AB" w:rsidRPr="00913256" w:rsidRDefault="005251AB" w:rsidP="005251A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ЕТМ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72494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</w:t>
      </w:r>
      <w:proofErr w:type="spellStart"/>
      <w:r w:rsidR="0072494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эмбриотранспланта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т</w:t>
      </w:r>
      <w:proofErr w:type="spellEnd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, полученный с помощью различных манипуляций (деление, клонирование эмбриона);</w:t>
      </w:r>
    </w:p>
    <w:p w:rsidR="005251AB" w:rsidRDefault="005251AB" w:rsidP="005251A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</w:t>
      </w:r>
      <w:proofErr w:type="spellStart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эмбриотрансплантат</w:t>
      </w:r>
      <w:proofErr w:type="spellEnd"/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, полученный путем клонирования взрослого животного;</w:t>
      </w:r>
    </w:p>
    <w:p w:rsidR="00423971" w:rsidRPr="00113A7C" w:rsidRDefault="00113A7C" w:rsidP="00423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AI</w:t>
      </w:r>
      <w:r w:rsidR="00423971"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искусственное осеменение;</w:t>
      </w:r>
    </w:p>
    <w:p w:rsidR="00423971" w:rsidRPr="00122C2A" w:rsidRDefault="00113A7C" w:rsidP="00423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13A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NI</w:t>
      </w:r>
      <w:r w:rsidR="00423971"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ручная случка;</w:t>
      </w:r>
    </w:p>
    <w:p w:rsidR="005251AB" w:rsidRPr="00913256" w:rsidRDefault="005251AB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MB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множественные роды;</w:t>
      </w:r>
    </w:p>
    <w:p w:rsidR="005251AB" w:rsidRPr="00913256" w:rsidRDefault="005251AB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МВМ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множественные роды смешанного типа;</w:t>
      </w:r>
    </w:p>
    <w:p w:rsidR="005251AB" w:rsidRPr="00913256" w:rsidRDefault="005251AB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TW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двойня;</w:t>
      </w:r>
    </w:p>
    <w:p w:rsidR="00724944" w:rsidRDefault="005251AB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TRI – тройня</w:t>
      </w:r>
      <w:r w:rsidR="0072494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.</w:t>
      </w:r>
    </w:p>
    <w:p w:rsidR="005251AB" w:rsidRPr="00122C2A" w:rsidRDefault="00724944" w:rsidP="005251AB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В</w:t>
      </w:r>
      <w:r w:rsidR="005251A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других случаях способ получения не указывается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;</w:t>
      </w:r>
    </w:p>
    <w:p w:rsidR="00923926" w:rsidRPr="005079A2" w:rsidRDefault="001637A8" w:rsidP="00122C2A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lang w:val="ru"/>
        </w:rPr>
        <w:t>л)</w:t>
      </w:r>
      <w:r w:rsidR="00923926" w:rsidRPr="005079A2">
        <w:rPr>
          <w:rFonts w:ascii="Times New Roman" w:eastAsia="Times New Roman" w:hAnsi="Times New Roman" w:cs="Times New Roman"/>
          <w:sz w:val="30"/>
          <w:szCs w:val="30"/>
          <w:lang w:val="ru"/>
        </w:rPr>
        <w:t> 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одословная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указанием не менее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 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поколений предков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9A48C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9B0992" w:rsidRPr="00202034" w:rsidRDefault="009A48C3" w:rsidP="00122C2A">
      <w:pPr>
        <w:pStyle w:val="Style2"/>
        <w:widowControl/>
        <w:shd w:val="clear" w:color="auto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9B099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ля</w:t>
      </w:r>
      <w:proofErr w:type="gramEnd"/>
      <w:r w:rsidR="009B099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1-</w:t>
      </w:r>
      <w:r w:rsidR="009B099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го поколения предков пробанда (родите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ей</w:t>
      </w:r>
      <w:r w:rsidR="009B099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указывается информация, </w:t>
      </w:r>
      <w:r w:rsidR="0026359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предусмотренная</w:t>
      </w:r>
      <w:r w:rsidR="009B099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9B099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9B099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«б»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«д»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«е»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«и»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настоящего </w:t>
      </w:r>
      <w:r w:rsidR="0072494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9717E8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F4242" w:rsidRPr="005079A2" w:rsidRDefault="009A48C3" w:rsidP="00EF4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ля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2-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го поколения предков пробанда (бабуш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дедуш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) указывается информация,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предусмотренная 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«б» и</w:t>
      </w:r>
      <w:r w:rsidR="00EF4242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«д»</w:t>
      </w:r>
      <w:r w:rsidR="0020203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2494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астоящего </w:t>
      </w:r>
      <w:r w:rsidR="00724944" w:rsidRPr="0020203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9717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C57A0D" w:rsidRDefault="009A48C3" w:rsidP="00C57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ля </w:t>
      </w:r>
      <w:r w:rsidR="00AD488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3-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го поколения предков пробанда (прабабуш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прадедуш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 указыва</w:t>
      </w:r>
      <w:r w:rsidR="00AD488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тся идентификационны</w:t>
      </w:r>
      <w:r w:rsidR="00AD488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номер</w:t>
      </w:r>
      <w:r w:rsidR="00AD488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F4242" w:rsidRPr="005079A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F4242" w:rsidRPr="005079A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 w:rsidR="00AD488E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, а также</w:t>
      </w:r>
      <w:r w:rsidR="00505EAD" w:rsidRPr="005079A2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порода, породность (в процентах по каждой породе)</w:t>
      </w:r>
      <w:r w:rsidR="009717E8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;</w:t>
      </w:r>
    </w:p>
    <w:p w:rsidR="00C57A0D" w:rsidRDefault="001637A8" w:rsidP="00C57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"/>
        </w:rPr>
      </w:pPr>
      <w:proofErr w:type="gramStart"/>
      <w:r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lastRenderedPageBreak/>
        <w:t>м</w:t>
      </w:r>
      <w:proofErr w:type="gramEnd"/>
      <w:r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t>)</w:t>
      </w:r>
      <w:r w:rsidR="00923926"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t> </w:t>
      </w:r>
      <w:r w:rsidR="009717E8"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t>п</w:t>
      </w:r>
      <w:r w:rsidR="00923926"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t>родуктивные качества</w:t>
      </w:r>
      <w:r w:rsidR="009717E8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(</w:t>
      </w:r>
      <w:r w:rsidR="009717E8" w:rsidRPr="00F60D31">
        <w:rPr>
          <w:rFonts w:ascii="Times New Roman" w:eastAsia="Times New Roman" w:hAnsi="Times New Roman" w:cs="Times New Roman"/>
          <w:sz w:val="30"/>
          <w:szCs w:val="30"/>
          <w:lang w:val="ru"/>
        </w:rPr>
        <w:t>указываются о</w:t>
      </w:r>
      <w:r w:rsidR="00606238" w:rsidRPr="00F60D31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бщий и частные </w:t>
      </w:r>
      <w:r w:rsidR="00923926" w:rsidRPr="00F60D31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индексы </w:t>
      </w:r>
      <w:r w:rsidR="000B7C4A" w:rsidRPr="00F60D31">
        <w:rPr>
          <w:rFonts w:ascii="Times New Roman" w:eastAsia="Times New Roman" w:hAnsi="Times New Roman" w:cs="Times New Roman"/>
          <w:sz w:val="30"/>
          <w:szCs w:val="30"/>
          <w:lang w:val="ru"/>
        </w:rPr>
        <w:t>племенной ценности</w:t>
      </w:r>
      <w:r w:rsidR="00C57A0D">
        <w:rPr>
          <w:rFonts w:ascii="Times New Roman" w:eastAsia="Times New Roman" w:hAnsi="Times New Roman" w:cs="Times New Roman"/>
          <w:sz w:val="30"/>
          <w:szCs w:val="30"/>
          <w:lang w:val="ru"/>
        </w:rPr>
        <w:t>).</w:t>
      </w:r>
    </w:p>
    <w:p w:rsidR="00923926" w:rsidRPr="00122C2A" w:rsidRDefault="00C57A0D" w:rsidP="00C57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"/>
        </w:rPr>
      </w:pPr>
      <w:r>
        <w:rPr>
          <w:rFonts w:ascii="Times New Roman" w:eastAsia="Times New Roman" w:hAnsi="Times New Roman" w:cs="Times New Roman"/>
          <w:sz w:val="30"/>
          <w:szCs w:val="30"/>
          <w:lang w:val="ru"/>
        </w:rPr>
        <w:t>А</w:t>
      </w:r>
      <w:r w:rsidR="00923926"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t>бсолютные показатели</w:t>
      </w:r>
      <w:r w:rsidR="000B7C4A" w:rsidRPr="00C57A0D">
        <w:t xml:space="preserve"> </w:t>
      </w:r>
      <w:r w:rsidR="000B7C4A" w:rsidRPr="00C57A0D">
        <w:rPr>
          <w:rFonts w:ascii="Times New Roman" w:eastAsia="Times New Roman" w:hAnsi="Times New Roman" w:cs="Times New Roman"/>
          <w:sz w:val="30"/>
          <w:szCs w:val="30"/>
          <w:lang w:val="ru"/>
        </w:rPr>
        <w:t>собственной продуктивности</w:t>
      </w:r>
      <w:r w:rsidR="00AD488E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 w:rsidR="00CE65E2">
        <w:rPr>
          <w:rFonts w:ascii="Times New Roman" w:eastAsia="Times New Roman" w:hAnsi="Times New Roman" w:cs="Times New Roman"/>
          <w:sz w:val="30"/>
          <w:szCs w:val="30"/>
          <w:lang w:val="ru"/>
        </w:rPr>
        <w:t>рассчитываются</w:t>
      </w:r>
      <w:r w:rsidR="007A2DE6" w:rsidRPr="00F60D31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 w:rsidR="00AD112A" w:rsidRPr="00F60D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AD112A" w:rsidRPr="00F60D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</w:t>
      </w:r>
      <w:r w:rsidR="00AD112A" w:rsidRPr="00F60D31">
        <w:t xml:space="preserve"> </w:t>
      </w:r>
      <w:r w:rsidR="00AD112A" w:rsidRPr="00F60D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оценки племенной ценности</w:t>
      </w:r>
      <w:r w:rsidR="00AD112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крупного рогатого скота мясного направления продуктивности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утверждаемой Коллегией Евразийской экономической комиссии</w:t>
      </w:r>
      <w:r w:rsidR="00CE65E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7A2DE6" w:rsidRPr="00122C2A" w:rsidRDefault="001637A8" w:rsidP="002A3C16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sz w:val="30"/>
          <w:szCs w:val="30"/>
          <w:lang w:val="ru"/>
        </w:rPr>
        <w:t>н)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 </w:t>
      </w:r>
      <w:r w:rsidR="002A3C16">
        <w:rPr>
          <w:rFonts w:ascii="Times New Roman" w:eastAsia="Times New Roman" w:hAnsi="Times New Roman" w:cs="Times New Roman"/>
          <w:sz w:val="30"/>
          <w:szCs w:val="30"/>
          <w:lang w:val="ru"/>
        </w:rPr>
        <w:t>и</w:t>
      </w:r>
      <w:r w:rsidR="00923926" w:rsidRPr="00122C2A">
        <w:rPr>
          <w:rFonts w:ascii="Times New Roman" w:eastAsia="Times New Roman" w:hAnsi="Times New Roman" w:cs="Times New Roman"/>
          <w:sz w:val="30"/>
          <w:szCs w:val="30"/>
          <w:lang w:val="ru"/>
        </w:rPr>
        <w:t>нформация о воспроизводстве</w:t>
      </w:r>
      <w:r w:rsidR="00CE65E2">
        <w:rPr>
          <w:rFonts w:ascii="Times New Roman" w:eastAsia="Times New Roman" w:hAnsi="Times New Roman" w:cs="Times New Roman"/>
          <w:sz w:val="30"/>
          <w:szCs w:val="30"/>
          <w:lang w:val="ru"/>
        </w:rPr>
        <w:t>.</w:t>
      </w:r>
      <w:r w:rsidR="00AC1843">
        <w:rPr>
          <w:rFonts w:ascii="Times New Roman" w:eastAsia="Times New Roman" w:hAnsi="Times New Roman" w:cs="Times New Roman"/>
          <w:sz w:val="30"/>
          <w:szCs w:val="30"/>
          <w:lang w:val="ru"/>
        </w:rPr>
        <w:t xml:space="preserve"> </w:t>
      </w:r>
      <w:r w:rsidR="00423971" w:rsidRPr="00B545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Указываются сведения о методе воспроизводства</w:t>
      </w:r>
      <w:r w:rsidR="00501E0F" w:rsidRPr="00B545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нетели или коровы (</w:t>
      </w:r>
      <w:r w:rsidR="00113A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ручная случка (N</w:t>
      </w:r>
      <w:r w:rsidR="00423971" w:rsidRPr="00B545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I</w:t>
      </w:r>
      <w:r w:rsidR="00113A7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), искусственное осеменение (AI</w:t>
      </w:r>
      <w:r w:rsidR="00423971" w:rsidRPr="00B545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), трансплантация эмбриона (EТ)</w:t>
      </w:r>
      <w:r w:rsidR="00501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>),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"/>
        </w:rPr>
        <w:t xml:space="preserve"> </w:t>
      </w:r>
      <w:r w:rsidR="00AB176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7A2DE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личк</w:t>
      </w:r>
      <w:r w:rsidR="001121D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а, идентификационный номер быка-</w:t>
      </w:r>
      <w:r w:rsidR="007A2DE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производителя, да</w:t>
      </w:r>
      <w:r w:rsidR="00660D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 осеменения, рецессивные гены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A2DE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быка-производителя в соответствии с </w:t>
      </w:r>
      <w:r w:rsid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r w:rsidR="00044E30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пунктом </w:t>
      </w:r>
      <w:r w:rsidR="00FA2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«и»</w:t>
      </w:r>
      <w:r w:rsid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459D0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настоящего </w:t>
      </w:r>
      <w:r w:rsidR="00FA2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7A2DE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идентификационные номера родителей</w:t>
      </w:r>
      <w:r w:rsidR="00CE65E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A2DE6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быка-производителя, абсолютные </w:t>
      </w:r>
      <w:r w:rsidR="007A2DE6" w:rsidRPr="001234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показатели продуктивности матери</w:t>
      </w:r>
      <w:r w:rsid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A2DE6" w:rsidRPr="0012345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быка-производителя, </w:t>
      </w:r>
      <w:r w:rsidR="007A2DE6" w:rsidRPr="0012345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относительные показатели племенной ценности</w:t>
      </w:r>
      <w:r w:rsidR="004F3BD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A2DE6" w:rsidRPr="0012345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быка-производителя.</w:t>
      </w:r>
    </w:p>
    <w:p w:rsidR="007A2DE6" w:rsidRPr="00122C2A" w:rsidRDefault="007A2DE6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Относительные показатели племенной </w:t>
      </w:r>
      <w:r w:rsidR="00F5257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ценности</w:t>
      </w:r>
      <w:r w:rsidR="00F5257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>быка-</w:t>
      </w:r>
      <w:r w:rsidRPr="00F6193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производителя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рассчитываются </w:t>
      </w:r>
      <w:r w:rsidR="00F9570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r w:rsidR="00F5257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F9570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 оценки племенной ценности крупного рогатого скота мясного направления продуктивности</w:t>
      </w:r>
      <w:r w:rsidR="00F5257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F6193F" w:rsidRPr="00C83B8A" w:rsidRDefault="007A2DE6" w:rsidP="00F619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 трансплантации эмбрионов указывают</w:t>
      </w:r>
      <w:r w:rsidR="00F525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ся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число, месяц, 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календарный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год пересадки эмбриона, </w:t>
      </w:r>
      <w:r w:rsidRPr="00F6193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информаци</w:t>
      </w:r>
      <w:r w:rsidR="00F525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F6193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 родителях </w:t>
      </w:r>
      <w:r w:rsidRPr="00C83B8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эмбриона </w:t>
      </w:r>
      <w:r w:rsidR="00F525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соответствии с </w:t>
      </w:r>
      <w:r w:rsidR="005079A2" w:rsidRP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абзац</w:t>
      </w:r>
      <w:r w:rsidR="00F525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ем вторым под</w:t>
      </w:r>
      <w:r w:rsidR="005079A2" w:rsidRP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пункта </w:t>
      </w:r>
      <w:r w:rsidR="00F525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«л»</w:t>
      </w:r>
      <w:r w:rsidR="004F3BD4" w:rsidRP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079A2" w:rsidRP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настоящего </w:t>
      </w:r>
      <w:r w:rsidR="00F525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пункта</w:t>
      </w:r>
      <w:r w:rsidR="00F6193F" w:rsidRPr="004F3BD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423971" w:rsidRPr="008E106E" w:rsidRDefault="00423971" w:rsidP="004239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использовании для осеменения спермы, разделенной по полу, указывается </w:t>
      </w:r>
      <w:r w:rsidR="00163D8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запись «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Sexed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Semen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F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M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163D8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B545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14747" w:rsidRPr="00122C2A" w:rsidRDefault="00B1237A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0147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F92031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46748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Свиньи</w:t>
      </w:r>
      <w:r w:rsidR="00BD5AE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73547" w:rsidRPr="00122C2A" w:rsidRDefault="001637A8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ндивидуальный номер </w:t>
      </w:r>
      <w:r w:rsidR="00AB176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(татуировка)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73547" w:rsidRPr="00122C2A" w:rsidRDefault="001637A8" w:rsidP="00122C2A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орода</w:t>
      </w:r>
      <w:r w:rsidR="00C57A0D" w:rsidRPr="00C57A0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соответствии с кодификатором </w:t>
      </w:r>
      <w:r w:rsidR="0018238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согласно</w:t>
      </w:r>
      <w:r w:rsidR="0018238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C57A0D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приложению № 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E73547" w:rsidRPr="00C57A0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породное сочетание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0975C5" w:rsidRPr="00122C2A" w:rsidRDefault="001637A8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в)</w:t>
      </w:r>
      <w:r w:rsidR="000975C5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2A3C16">
        <w:rPr>
          <w:rStyle w:val="FontStyle29"/>
          <w:sz w:val="30"/>
          <w:szCs w:val="30"/>
        </w:rPr>
        <w:t>д</w:t>
      </w:r>
      <w:r w:rsidR="00014508" w:rsidRPr="00122C2A">
        <w:rPr>
          <w:rStyle w:val="FontStyle29"/>
          <w:sz w:val="30"/>
          <w:szCs w:val="30"/>
        </w:rPr>
        <w:t>ата рождения (день, месяц,</w:t>
      </w:r>
      <w:r w:rsidR="00F52573">
        <w:rPr>
          <w:rStyle w:val="FontStyle29"/>
          <w:sz w:val="30"/>
          <w:szCs w:val="30"/>
        </w:rPr>
        <w:t xml:space="preserve"> </w:t>
      </w:r>
      <w:r w:rsidR="00014508" w:rsidRPr="00122C2A">
        <w:rPr>
          <w:rStyle w:val="FontStyle29"/>
          <w:sz w:val="30"/>
          <w:szCs w:val="30"/>
        </w:rPr>
        <w:t>календарный год)</w:t>
      </w:r>
      <w:r w:rsidR="002A3C16">
        <w:rPr>
          <w:rStyle w:val="FontStyle29"/>
          <w:sz w:val="30"/>
          <w:szCs w:val="30"/>
        </w:rPr>
        <w:t>;</w:t>
      </w:r>
    </w:p>
    <w:p w:rsidR="000975C5" w:rsidRPr="00505EAD" w:rsidRDefault="002407D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proofErr w:type="gramEnd"/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0975C5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0975C5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ол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(у</w:t>
      </w:r>
      <w:r w:rsidR="000975C5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казывается букв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ами латинского алфавита</w:t>
      </w:r>
      <w:r w:rsidR="000975C5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: </w:t>
      </w:r>
      <w:r w:rsidR="00B94750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M</w:t>
      </w:r>
      <w:r w:rsidR="00B94750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хрячок, хряк</w:t>
      </w:r>
      <w:r w:rsid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94750" w:rsidRP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4750D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F</w:t>
      </w:r>
      <w:r w:rsidR="00505EAD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56F28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−</w:t>
      </w:r>
      <w:r w:rsidR="00505EAD" w:rsidRPr="00056F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свинка, свиноматка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E73547" w:rsidRPr="00122C2A" w:rsidRDefault="002407D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2A3C1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и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дентификационный номер </w:t>
      </w:r>
      <w:r w:rsidR="00CD2158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 w:rsidR="00D50F7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;</w:t>
      </w:r>
      <w:r w:rsidR="002A3C1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</w:p>
    <w:p w:rsidR="00AC1843" w:rsidRDefault="002407D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ж</w:t>
      </w:r>
      <w:r w:rsidR="00AC1843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ивая масса при продаже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килограммах)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73547" w:rsidRPr="00122C2A" w:rsidRDefault="002407D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ж</w:t>
      </w:r>
      <w:proofErr w:type="gramEnd"/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C1843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есто рождения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</w:t>
      </w:r>
      <w:r w:rsidR="00AC1843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фамилия, имя, отчество (при наличии)</w:t>
      </w:r>
      <w:r w:rsidR="00AC1843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физического лица, владеющ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AC1843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владельца)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73547" w:rsidRPr="00122C2A" w:rsidRDefault="00D50F70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</w:t>
      </w:r>
      <w:proofErr w:type="gramEnd"/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E219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обственник</w:t>
      </w:r>
      <w:r w:rsidR="00EE219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олное наименование организации либо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фамилия, имя, отчество (при наличии)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физического лица, обладающ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правом собственности на данное животное на момент продажи, страна, почтовый адрес собственника</w:t>
      </w:r>
      <w:r w:rsidR="00EE219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);</w:t>
      </w:r>
    </w:p>
    <w:p w:rsidR="00660D71" w:rsidRDefault="00D50F70" w:rsidP="00D50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637A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E219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одословная</w:t>
      </w:r>
      <w:r w:rsidR="00660D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73547" w:rsidRPr="00122C2A" w:rsidRDefault="00660D71" w:rsidP="00D50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ведения о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F31E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менее 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чем 3</w:t>
      </w:r>
      <w:r w:rsidR="00CF31E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поколени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ях</w:t>
      </w:r>
      <w:r w:rsidR="00CF31EB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предков, </w:t>
      </w:r>
      <w:r w:rsidR="00F946D1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их </w:t>
      </w:r>
      <w:r w:rsidR="00E73547" w:rsidRPr="00C57A0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пород</w:t>
      </w:r>
      <w:r w:rsidR="00C57A0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ах</w:t>
      </w:r>
      <w:r w:rsidR="00AB3137" w:rsidRPr="00EE219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идентификационных номер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ах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2158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 w:rsidR="00EE2190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;</w:t>
      </w:r>
    </w:p>
    <w:p w:rsidR="00E73547" w:rsidRPr="00122C2A" w:rsidRDefault="007B1FCD" w:rsidP="00D50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ндексы племенной ценности 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родителей 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(отца и матери)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01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рассчитываются</w:t>
      </w:r>
      <w:r w:rsidR="00501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E20C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r w:rsidR="00D50F7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4E20C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етодикой оценки племенной ценности свиней, </w:t>
      </w:r>
      <w:r w:rsidR="00332E00" w:rsidRPr="00332E0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утверждаемой Коллегией Евразийской экономической комиссии</w:t>
      </w:r>
      <w:r w:rsidR="00D50F7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  <w:r w:rsidR="00332E00" w:rsidRPr="00332E0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E73547" w:rsidRPr="00122C2A" w:rsidRDefault="00912290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родуктивность родителей (отца и матери):</w:t>
      </w:r>
    </w:p>
    <w:p w:rsidR="00E73547" w:rsidRPr="00122C2A" w:rsidRDefault="00E73547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среднесуточный при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рост от рождения до живой массы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100 к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ило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рамм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D50F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граммах</w:t>
      </w:r>
      <w:r w:rsidR="00184E0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C57A0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73547" w:rsidRPr="00122C2A" w:rsidRDefault="00E73547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репродуктивные качества м</w:t>
      </w:r>
      <w:r w:rsid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атери (количество живых поросят</w:t>
      </w:r>
      <w:r w:rsidR="00B947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гнезде, из которого происходит животное, с указанием номера опороса, среднее количество живых поросят по всем опоросам матери)</w:t>
      </w:r>
      <w:r w:rsidR="0091229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184E0F" w:rsidRDefault="00184E0F" w:rsidP="0018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7B1FC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с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обственная продуктивность 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 достижении живой массы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90</w:t>
      </w:r>
      <w:r w:rsidR="0040786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− 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110 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ило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рамм</w:t>
      </w:r>
      <w:r w:rsidR="00AC184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C57A0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73547" w:rsidRPr="00122C2A" w:rsidRDefault="00184E0F" w:rsidP="0018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индексы племенной ценности </w:t>
      </w:r>
      <w:r w:rsidR="00E82F6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рассчитываются </w:t>
      </w:r>
      <w:r w:rsidR="002F47C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соответствии</w:t>
      </w:r>
      <w:r w:rsidR="002F47C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DA479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DA479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 оценки племенной ценности свиней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); </w:t>
      </w:r>
    </w:p>
    <w:p w:rsidR="00E73547" w:rsidRPr="00122C2A" w:rsidRDefault="00441BC6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бсолютные показатели собственной продуктивности</w:t>
      </w:r>
      <w:r w:rsidR="00791144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E73547" w:rsidRPr="00122C2A" w:rsidRDefault="00791144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ивая масса на дату оценки</w:t>
      </w:r>
      <w:r w:rsidR="0020427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племенной ценности</w:t>
      </w:r>
      <w:r w:rsidR="00184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(в килограммах)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E73547" w:rsidRPr="00122C2A" w:rsidRDefault="00E73547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количество сосков (указывается количество функциональных сосков</w:t>
      </w:r>
      <w:r w:rsidR="006A507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левой и правой половины вымени);</w:t>
      </w:r>
    </w:p>
    <w:p w:rsidR="00E73547" w:rsidRPr="00122C2A" w:rsidRDefault="00E73547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среднесуточный при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рост от рождения до живой массы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100 к</w:t>
      </w:r>
      <w:r w:rsidR="00184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илограмм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ов</w:t>
      </w:r>
      <w:r w:rsidR="006B028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граммах</w:t>
      </w:r>
      <w:r w:rsidR="006B028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E73547" w:rsidRPr="00122C2A" w:rsidRDefault="00E73547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возраст достижения живой массы 100 к</w:t>
      </w:r>
      <w:r w:rsidR="00184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184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</w:t>
      </w:r>
      <w:r w:rsidR="00D0335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ов</w:t>
      </w:r>
      <w:r w:rsidR="00184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днях</w:t>
      </w:r>
      <w:r w:rsidR="00184E0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E73547" w:rsidRPr="00122C2A" w:rsidRDefault="00E73547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содержание постного мяса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процентах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 (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рассчитыва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F47C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</w:t>
      </w:r>
      <w:r w:rsidR="002F47C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DA479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DA479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етодикой оценки племенной ценности свиней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E73547" w:rsidRPr="00122C2A" w:rsidRDefault="00E73547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толщина шпика на уровне 10</w:t>
      </w:r>
      <w:r w:rsidR="003667A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− 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11 ребра (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миллиметрах)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E73547" w:rsidRPr="00122C2A" w:rsidRDefault="00441BC6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E7354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ата оценки собственной продуктивности </w:t>
      </w:r>
      <w:r w:rsidR="006E5850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(день, месяц, календарный год)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E73547" w:rsidRPr="00122C2A" w:rsidRDefault="00441BC6" w:rsidP="00441BC6">
      <w:pPr>
        <w:keepNext/>
        <w:keepLines/>
        <w:tabs>
          <w:tab w:val="left" w:pos="1202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ецессивные генетические дефекты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RYR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для</w:t>
      </w:r>
      <w:r w:rsidR="00D0335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475A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хряков-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производителей и хрячков</w:t>
      </w:r>
      <w:r w:rsidR="00AC184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E735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897AAB" w:rsidRPr="00122C2A" w:rsidRDefault="00C84F2A" w:rsidP="00122C2A">
      <w:pPr>
        <w:pStyle w:val="ConsPlusNormal"/>
        <w:widowControl/>
        <w:spacing w:line="36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F92031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16F09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Лошади</w:t>
      </w:r>
      <w:r w:rsidR="00BD5AE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AC1843" w:rsidRDefault="00BD5AEE" w:rsidP="00122C2A">
      <w:pPr>
        <w:pStyle w:val="Style41"/>
        <w:widowControl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а)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AC1843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="00AC1843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личка (при наличии)</w:t>
      </w:r>
      <w:r w:rsidR="00AC1843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105518" w:rsidRPr="00122C2A" w:rsidRDefault="00BD5AEE" w:rsidP="00122C2A">
      <w:pPr>
        <w:pStyle w:val="Style41"/>
        <w:widowControl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б)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AC1843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AC1843" w:rsidRPr="001B210D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дентификационный номер в реестре учета племенных животных</w:t>
      </w:r>
      <w:r w:rsidR="00AC1843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105518" w:rsidRPr="00122C2A" w:rsidRDefault="00BD5AEE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в)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AF38F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ндивидуальный номер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(номер тавра или код микрочипа)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105518" w:rsidRPr="00122C2A" w:rsidRDefault="00BD5AEE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>г)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>н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омер </w:t>
      </w:r>
      <w:r w:rsidR="00B81EAC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животного 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в государственной (национальной) книге племенных животных (при наличии)</w:t>
      </w: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>;</w:t>
      </w:r>
    </w:p>
    <w:p w:rsidR="00105518" w:rsidRPr="00122C2A" w:rsidRDefault="00BD5AEE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д)</w:t>
      </w:r>
      <w:r w:rsidR="00AC1843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рафическое описание примет, отметин на теле животного (</w:t>
      </w:r>
      <w:proofErr w:type="spellStart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блокперфектный</w:t>
      </w:r>
      <w:proofErr w:type="spellEnd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рисунок)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105518" w:rsidRPr="00122C2A" w:rsidRDefault="00AC1843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proofErr w:type="gramEnd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 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ол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(у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казывается букв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ами латинского алфавита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M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жеребец, 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F</w:t>
      </w:r>
      <w:r w:rsidR="007C7BCF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7C7BCF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кобыла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105518" w:rsidRPr="00122C2A" w:rsidRDefault="00D35570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proofErr w:type="gramEnd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393C1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асть (гнедая – </w:t>
      </w:r>
      <w:proofErr w:type="spellStart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гн</w:t>
      </w:r>
      <w:proofErr w:type="spellEnd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., рыжая – рыж., бурая – бур., серая – сер., саврасая – </w:t>
      </w:r>
      <w:proofErr w:type="spellStart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сав</w:t>
      </w:r>
      <w:proofErr w:type="spellEnd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., вороная – вор., ка</w:t>
      </w:r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раковая – кар., соловая – </w:t>
      </w:r>
      <w:proofErr w:type="spellStart"/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сол</w:t>
      </w:r>
      <w:proofErr w:type="spellEnd"/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.,</w:t>
      </w:r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игреневая – игр., чалая – чал., м</w:t>
      </w:r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ышастая – </w:t>
      </w:r>
      <w:proofErr w:type="spellStart"/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мыш</w:t>
      </w:r>
      <w:proofErr w:type="spellEnd"/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., буланая – бул.,</w:t>
      </w:r>
      <w:r w:rsidR="00E77094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чубарая – чуб., гнедо-пегая – </w:t>
      </w:r>
      <w:proofErr w:type="spellStart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гн</w:t>
      </w:r>
      <w:proofErr w:type="spellEnd"/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.-пег., вороно-пегая – вор.-пег.)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105518" w:rsidRPr="00122C2A" w:rsidRDefault="00D35570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з)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орода, породность</w:t>
      </w:r>
      <w:r w:rsidR="00F90816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(в процентах по каждой породе)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105518" w:rsidRPr="00122C2A" w:rsidRDefault="00D35570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и)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6E5850" w:rsidRPr="00122C2A">
        <w:rPr>
          <w:rStyle w:val="FontStyle29"/>
          <w:sz w:val="30"/>
          <w:szCs w:val="30"/>
        </w:rPr>
        <w:t>ата рождения (день, месяц,</w:t>
      </w:r>
      <w:r w:rsidR="00E77094">
        <w:rPr>
          <w:rStyle w:val="FontStyle29"/>
          <w:sz w:val="30"/>
          <w:szCs w:val="30"/>
        </w:rPr>
        <w:t xml:space="preserve"> </w:t>
      </w:r>
      <w:r w:rsidR="006E5850" w:rsidRPr="00122C2A">
        <w:rPr>
          <w:rStyle w:val="FontStyle29"/>
          <w:sz w:val="30"/>
          <w:szCs w:val="30"/>
        </w:rPr>
        <w:t>календарный год)</w:t>
      </w:r>
      <w:r>
        <w:rPr>
          <w:rStyle w:val="FontStyle29"/>
          <w:sz w:val="30"/>
          <w:szCs w:val="30"/>
        </w:rPr>
        <w:t>;</w:t>
      </w:r>
    </w:p>
    <w:p w:rsidR="00105518" w:rsidRPr="00122C2A" w:rsidRDefault="00D35570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proofErr w:type="gramEnd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есто рождения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(п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олное наименование организации либо </w:t>
      </w:r>
      <w:r w:rsidR="003B51FF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фамилия, имя, отчество (при наличии) 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физического лица, владеющ</w:t>
      </w:r>
      <w:r w:rsidR="003B51FF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данным животным на момент рождения, страна, почтовый адрес владельца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105518" w:rsidRPr="00122C2A" w:rsidRDefault="00393C1A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proofErr w:type="gramEnd"/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 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обственник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(п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олное наименование организации либо </w:t>
      </w:r>
      <w:r w:rsidR="003B51FF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фамилия, имя, отчество (при наличии)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физического лица, обладающ</w:t>
      </w:r>
      <w:r w:rsidR="003B51FF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правом собственности на данное животное на момент продажи, страна, почтовый адрес собственника</w:t>
      </w:r>
      <w:r w:rsidR="00D35570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105518" w:rsidRPr="00122C2A" w:rsidRDefault="00D35570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м)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одословная </w:t>
      </w:r>
      <w:r w:rsidR="003B51FF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с указанием не менее </w:t>
      </w:r>
      <w:r w:rsidR="003B51FF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105518" w:rsidRPr="00122C2A">
        <w:rPr>
          <w:rStyle w:val="CharStyle43"/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поколений 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предков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).</w:t>
      </w: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всех поколений предков указыва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ю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тся номер животного</w:t>
      </w:r>
      <w:r w:rsidR="00B94750">
        <w:rPr>
          <w:rStyle w:val="CharStyle43"/>
          <w:rFonts w:ascii="Times New Roman" w:eastAsia="Times New Roman" w:hAnsi="Times New Roman" w:cs="Times New Roman"/>
          <w:sz w:val="30"/>
          <w:szCs w:val="30"/>
        </w:rPr>
        <w:br/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в государственной (национальной) книге племенных животных (при наличии), кличка (при наличии), идентификационный номер, масть, год рождения, порода, класс по бонитировке</w:t>
      </w: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>;</w:t>
      </w:r>
    </w:p>
    <w:p w:rsidR="00105518" w:rsidRPr="00122C2A" w:rsidRDefault="00D35570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sz w:val="30"/>
          <w:szCs w:val="30"/>
        </w:rPr>
      </w:pP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>н)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Style w:val="CharStyle43"/>
          <w:rFonts w:ascii="Times New Roman" w:eastAsia="Times New Roman" w:hAnsi="Times New Roman" w:cs="Times New Roman"/>
          <w:sz w:val="30"/>
          <w:szCs w:val="30"/>
        </w:rPr>
        <w:t>с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ведения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 о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 бонитировк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е</w:t>
      </w:r>
      <w:r w:rsidR="00105518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105518" w:rsidRPr="00122C2A" w:rsidRDefault="00105518" w:rsidP="00122C2A">
      <w:pPr>
        <w:pStyle w:val="Style41"/>
        <w:widowControl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sz w:val="30"/>
          <w:szCs w:val="30"/>
        </w:rPr>
      </w:pP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дата проведения </w:t>
      </w:r>
      <w:r w:rsidR="00504840"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(день, месяц, календарный год)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;</w:t>
      </w:r>
    </w:p>
    <w:p w:rsidR="00105518" w:rsidRPr="00122C2A" w:rsidRDefault="00105518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sz w:val="30"/>
          <w:szCs w:val="30"/>
        </w:rPr>
      </w:pP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промеры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высота в холке, обхват груди, обхват пясти, косая длина туловища</w:t>
      </w:r>
      <w:r w:rsidR="003B51FF" w:rsidRP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81EAC">
        <w:rPr>
          <w:rStyle w:val="CharStyle43"/>
          <w:rFonts w:ascii="Times New Roman" w:eastAsia="Times New Roman" w:hAnsi="Times New Roman" w:cs="Times New Roman"/>
          <w:sz w:val="30"/>
          <w:szCs w:val="30"/>
        </w:rPr>
        <w:t>(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в сантиметрах</w:t>
      </w:r>
      <w:r w:rsidR="00B81EAC">
        <w:rPr>
          <w:rStyle w:val="CharStyle43"/>
          <w:rFonts w:ascii="Times New Roman" w:eastAsia="Times New Roman" w:hAnsi="Times New Roman" w:cs="Times New Roman"/>
          <w:sz w:val="30"/>
          <w:szCs w:val="30"/>
        </w:rPr>
        <w:t>)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, живая масса </w:t>
      </w:r>
      <w:r w:rsidR="00B81EAC">
        <w:rPr>
          <w:rStyle w:val="CharStyle43"/>
          <w:rFonts w:ascii="Times New Roman" w:eastAsia="Times New Roman" w:hAnsi="Times New Roman" w:cs="Times New Roman"/>
          <w:sz w:val="30"/>
          <w:szCs w:val="30"/>
        </w:rPr>
        <w:t>(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в килограммах</w:t>
      </w:r>
      <w:r w:rsidR="00B81EAC">
        <w:rPr>
          <w:rStyle w:val="CharStyle43"/>
          <w:rFonts w:ascii="Times New Roman" w:eastAsia="Times New Roman" w:hAnsi="Times New Roman" w:cs="Times New Roman"/>
          <w:sz w:val="30"/>
          <w:szCs w:val="30"/>
        </w:rPr>
        <w:t>)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;</w:t>
      </w:r>
    </w:p>
    <w:p w:rsidR="00105518" w:rsidRPr="00122C2A" w:rsidRDefault="00105518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оценка</w:t>
      </w:r>
      <w:proofErr w:type="gramEnd"/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 по 10</w:t>
      </w:r>
      <w:r w:rsidR="00D03358">
        <w:rPr>
          <w:rStyle w:val="CharStyle43"/>
          <w:rFonts w:ascii="Times New Roman" w:eastAsia="Times New Roman" w:hAnsi="Times New Roman" w:cs="Times New Roman"/>
          <w:sz w:val="30"/>
          <w:szCs w:val="30"/>
        </w:rPr>
        <w:t>-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бал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л</w:t>
      </w:r>
      <w:r w:rsidR="00393C1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ьной шкале: 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за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происхождение, 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типичность, промеры, 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 xml:space="preserve">экстерьер, </w:t>
      </w:r>
      <w:r w:rsidRPr="00122C2A">
        <w:rPr>
          <w:rStyle w:val="CharStyle43"/>
          <w:rFonts w:ascii="Times New Roman" w:eastAsia="Times New Roman" w:hAnsi="Times New Roman" w:cs="Times New Roman"/>
          <w:sz w:val="30"/>
          <w:szCs w:val="30"/>
        </w:rPr>
        <w:t>продуктивность (работоспособность), качество потомства (при наличии), молочность (для кобыл молочного направления продуктивности), комплексный класс</w:t>
      </w:r>
      <w:r w:rsidR="003B51FF">
        <w:rPr>
          <w:rStyle w:val="CharStyle43"/>
          <w:rFonts w:ascii="Times New Roman" w:eastAsia="Times New Roman" w:hAnsi="Times New Roman" w:cs="Times New Roman"/>
          <w:sz w:val="30"/>
          <w:szCs w:val="30"/>
        </w:rPr>
        <w:t>;</w:t>
      </w:r>
    </w:p>
    <w:p w:rsidR="00105518" w:rsidRPr="00122C2A" w:rsidRDefault="001032E8" w:rsidP="00122C2A">
      <w:pPr>
        <w:pStyle w:val="Style41"/>
        <w:widowControl/>
        <w:shd w:val="clear" w:color="auto" w:fill="auto"/>
        <w:spacing w:after="0" w:line="360" w:lineRule="auto"/>
        <w:ind w:firstLine="709"/>
        <w:jc w:val="both"/>
        <w:rPr>
          <w:rStyle w:val="CharStyle43"/>
          <w:rFonts w:ascii="Times New Roman" w:hAnsi="Times New Roman" w:cs="Times New Roman"/>
          <w:sz w:val="30"/>
          <w:szCs w:val="30"/>
        </w:rPr>
      </w:pPr>
      <w:r>
        <w:rPr>
          <w:rStyle w:val="CharStyle43"/>
          <w:rFonts w:ascii="Times New Roman" w:hAnsi="Times New Roman" w:cs="Times New Roman"/>
          <w:sz w:val="30"/>
          <w:szCs w:val="30"/>
        </w:rPr>
        <w:t>о)</w:t>
      </w:r>
      <w:r w:rsidR="00105518" w:rsidRPr="00122C2A">
        <w:rPr>
          <w:rStyle w:val="CharStyle43"/>
          <w:rFonts w:ascii="Times New Roman" w:hAnsi="Times New Roman" w:cs="Times New Roman"/>
          <w:sz w:val="30"/>
          <w:szCs w:val="30"/>
        </w:rPr>
        <w:t> </w:t>
      </w:r>
      <w:r>
        <w:rPr>
          <w:rStyle w:val="CharStyle43"/>
          <w:rFonts w:ascii="Times New Roman" w:hAnsi="Times New Roman" w:cs="Times New Roman"/>
          <w:sz w:val="30"/>
          <w:szCs w:val="30"/>
        </w:rPr>
        <w:t>у</w:t>
      </w:r>
      <w:r w:rsidR="00105518" w:rsidRPr="00122C2A">
        <w:rPr>
          <w:rStyle w:val="CharStyle43"/>
          <w:rFonts w:ascii="Times New Roman" w:hAnsi="Times New Roman" w:cs="Times New Roman"/>
          <w:sz w:val="30"/>
          <w:szCs w:val="30"/>
        </w:rPr>
        <w:t xml:space="preserve">частие в выставках, конкурсах, соревнованиях </w:t>
      </w:r>
      <w:r w:rsidR="003B51FF">
        <w:rPr>
          <w:rStyle w:val="CharStyle43"/>
          <w:rFonts w:ascii="Times New Roman" w:hAnsi="Times New Roman" w:cs="Times New Roman"/>
          <w:sz w:val="30"/>
          <w:szCs w:val="30"/>
        </w:rPr>
        <w:t>(</w:t>
      </w:r>
      <w:r w:rsidR="00105518" w:rsidRPr="00122C2A">
        <w:rPr>
          <w:rStyle w:val="CharStyle43"/>
          <w:rFonts w:ascii="Times New Roman" w:hAnsi="Times New Roman" w:cs="Times New Roman"/>
          <w:sz w:val="30"/>
          <w:szCs w:val="30"/>
        </w:rPr>
        <w:t>с указанием названий мероприятий, дат</w:t>
      </w:r>
      <w:r w:rsidR="003B51FF">
        <w:rPr>
          <w:rStyle w:val="CharStyle43"/>
          <w:rFonts w:ascii="Times New Roman" w:hAnsi="Times New Roman" w:cs="Times New Roman"/>
          <w:sz w:val="30"/>
          <w:szCs w:val="30"/>
        </w:rPr>
        <w:t>ы</w:t>
      </w:r>
      <w:r w:rsidR="00105518" w:rsidRPr="00122C2A">
        <w:rPr>
          <w:rStyle w:val="CharStyle43"/>
          <w:rFonts w:ascii="Times New Roman" w:hAnsi="Times New Roman" w:cs="Times New Roman"/>
          <w:sz w:val="30"/>
          <w:szCs w:val="30"/>
        </w:rPr>
        <w:t>, мест</w:t>
      </w:r>
      <w:r w:rsidR="003B51FF">
        <w:rPr>
          <w:rStyle w:val="CharStyle43"/>
          <w:rFonts w:ascii="Times New Roman" w:hAnsi="Times New Roman" w:cs="Times New Roman"/>
          <w:sz w:val="30"/>
          <w:szCs w:val="30"/>
        </w:rPr>
        <w:t>а</w:t>
      </w:r>
      <w:r w:rsidR="00105518" w:rsidRPr="00122C2A">
        <w:rPr>
          <w:rStyle w:val="CharStyle43"/>
          <w:rFonts w:ascii="Times New Roman" w:hAnsi="Times New Roman" w:cs="Times New Roman"/>
          <w:sz w:val="30"/>
          <w:szCs w:val="30"/>
        </w:rPr>
        <w:t xml:space="preserve"> проведения и по</w:t>
      </w:r>
      <w:r w:rsidR="00471D75" w:rsidRPr="00122C2A">
        <w:rPr>
          <w:rStyle w:val="CharStyle43"/>
          <w:rFonts w:ascii="Times New Roman" w:hAnsi="Times New Roman" w:cs="Times New Roman"/>
          <w:sz w:val="30"/>
          <w:szCs w:val="30"/>
        </w:rPr>
        <w:t>лученны</w:t>
      </w:r>
      <w:r w:rsidR="003B51FF">
        <w:rPr>
          <w:rStyle w:val="CharStyle43"/>
          <w:rFonts w:ascii="Times New Roman" w:hAnsi="Times New Roman" w:cs="Times New Roman"/>
          <w:sz w:val="30"/>
          <w:szCs w:val="30"/>
        </w:rPr>
        <w:t>х</w:t>
      </w:r>
      <w:r w:rsidR="00471D75" w:rsidRPr="00122C2A">
        <w:rPr>
          <w:rStyle w:val="CharStyle43"/>
          <w:rFonts w:ascii="Times New Roman" w:hAnsi="Times New Roman" w:cs="Times New Roman"/>
          <w:sz w:val="30"/>
          <w:szCs w:val="30"/>
        </w:rPr>
        <w:t xml:space="preserve"> наград (при наличии</w:t>
      </w:r>
      <w:r w:rsidR="003B51FF">
        <w:rPr>
          <w:rStyle w:val="CharStyle43"/>
          <w:rFonts w:ascii="Times New Roman" w:hAnsi="Times New Roman" w:cs="Times New Roman"/>
          <w:sz w:val="30"/>
          <w:szCs w:val="30"/>
        </w:rPr>
        <w:t>)</w:t>
      </w:r>
      <w:r w:rsidR="00471D75" w:rsidRPr="00122C2A">
        <w:rPr>
          <w:rStyle w:val="CharStyle43"/>
          <w:rFonts w:ascii="Times New Roman" w:hAnsi="Times New Roman" w:cs="Times New Roman"/>
          <w:sz w:val="30"/>
          <w:szCs w:val="30"/>
        </w:rPr>
        <w:t>).</w:t>
      </w:r>
    </w:p>
    <w:p w:rsidR="0058348B" w:rsidRPr="00E15FBB" w:rsidRDefault="00C84F2A" w:rsidP="00122C2A">
      <w:pPr>
        <w:pStyle w:val="ConsPlusNormal"/>
        <w:widowControl/>
        <w:spacing w:line="36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FBB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3B6976" w:rsidRPr="00E15FBB">
        <w:rPr>
          <w:rFonts w:ascii="Times New Roman" w:hAnsi="Times New Roman" w:cs="Times New Roman"/>
          <w:sz w:val="30"/>
          <w:szCs w:val="30"/>
        </w:rPr>
        <w:t>. </w:t>
      </w:r>
      <w:r w:rsidR="003D6A03" w:rsidRPr="00E15FBB">
        <w:rPr>
          <w:rFonts w:ascii="Times New Roman" w:hAnsi="Times New Roman" w:cs="Times New Roman"/>
          <w:sz w:val="30"/>
          <w:szCs w:val="30"/>
        </w:rPr>
        <w:t>Овцы грубошерстного и полугрубошерстного направления продуктивности</w:t>
      </w:r>
      <w:r w:rsidR="00F92B6B">
        <w:rPr>
          <w:rFonts w:ascii="Times New Roman" w:hAnsi="Times New Roman" w:cs="Times New Roman"/>
          <w:sz w:val="30"/>
          <w:szCs w:val="30"/>
        </w:rPr>
        <w:t>:</w:t>
      </w:r>
    </w:p>
    <w:p w:rsidR="003B6976" w:rsidRPr="00122C2A" w:rsidRDefault="00F92B6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B210D" w:rsidRPr="001B210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3B6976" w:rsidRPr="00122C2A" w:rsidRDefault="00F92B6B" w:rsidP="00122C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271F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ндивидуальный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3B6976" w:rsidRPr="00122C2A" w:rsidRDefault="00F92B6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 п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3B6976" w:rsidRPr="00122C2A" w:rsidRDefault="00F92B6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Style w:val="FontStyle29"/>
          <w:sz w:val="30"/>
          <w:szCs w:val="30"/>
        </w:rPr>
        <w:t>д</w:t>
      </w:r>
      <w:r w:rsidR="00504840" w:rsidRPr="00122C2A">
        <w:rPr>
          <w:rStyle w:val="FontStyle29"/>
          <w:sz w:val="30"/>
          <w:szCs w:val="30"/>
        </w:rPr>
        <w:t>ата рождения (день, месяц,</w:t>
      </w:r>
      <w:r w:rsidR="003B51FF">
        <w:rPr>
          <w:rStyle w:val="FontStyle29"/>
          <w:sz w:val="30"/>
          <w:szCs w:val="30"/>
        </w:rPr>
        <w:t xml:space="preserve"> </w:t>
      </w:r>
      <w:r w:rsidR="00504840" w:rsidRPr="00122C2A">
        <w:rPr>
          <w:rStyle w:val="FontStyle29"/>
          <w:sz w:val="30"/>
          <w:szCs w:val="30"/>
        </w:rPr>
        <w:t>календарный год)</w:t>
      </w:r>
      <w:r>
        <w:rPr>
          <w:rStyle w:val="FontStyle29"/>
          <w:sz w:val="30"/>
          <w:szCs w:val="30"/>
        </w:rPr>
        <w:t>;</w:t>
      </w:r>
    </w:p>
    <w:p w:rsidR="003B6976" w:rsidRPr="00122C2A" w:rsidRDefault="00F92B6B" w:rsidP="00F92B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казывается бук</w:t>
      </w:r>
      <w:r w:rsidR="00471D75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</w:t>
      </w:r>
      <w:r w:rsidR="003B51F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ами латинского алфавита</w:t>
      </w:r>
      <w:r w:rsidR="00471D75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 w:rsidR="003B51F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– </w:t>
      </w:r>
      <w:r w:rsidR="00471D75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баран,</w:t>
      </w:r>
      <w:r w:rsidR="003B51F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F</w:t>
      </w:r>
      <w:r w:rsidR="00A64B2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A64B2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матка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3B6976" w:rsidRPr="00122C2A" w:rsidRDefault="00F92B6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3B51F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физического лица, владеющ</w:t>
      </w:r>
      <w:r w:rsidR="003B51F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3B6976" w:rsidRPr="00122C2A" w:rsidRDefault="00F92B6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264D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физического лица, </w:t>
      </w:r>
      <w:r w:rsidR="00EF588C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обладающ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EF588C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правом собственности на данное животное на момент продажи, страна, почтовый адрес собственника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264D85" w:rsidRDefault="00F92B6B" w:rsidP="00264D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сновные </w:t>
      </w:r>
      <w:proofErr w:type="spellStart"/>
      <w:r w:rsidR="00B9475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B9475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елекционируемые</w:t>
      </w:r>
      <w:proofErr w:type="spellEnd"/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признаки (</w:t>
      </w:r>
      <w:r w:rsidR="00793D2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указываются в условных обозначениях </w:t>
      </w:r>
      <w:r w:rsidR="005D536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единицах измерени</w:t>
      </w:r>
      <w:r w:rsidR="00264D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 по перечню</w:t>
      </w:r>
      <w:r w:rsidR="005D536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93D2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согласно приложению</w:t>
      </w:r>
      <w:r w:rsidR="001B40B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="00793D2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№ </w:t>
      </w:r>
      <w:r w:rsidR="00C56F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264D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264D85" w:rsidRPr="00122C2A" w:rsidRDefault="00264D85" w:rsidP="00264D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животных в возрасте до </w:t>
      </w:r>
      <w:r w:rsidRPr="00B81EA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12 месяцев </w:t>
      </w:r>
      <w:r w:rsidRPr="00C57A0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(18 месяцев)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живая масса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возрасте (мес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яцы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), величина и форма курдюка (жирного хвоста), пок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азатели шерстной продуктивности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81EA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настриг шерсти</w:t>
      </w:r>
      <w:r w:rsidRPr="00122C2A">
        <w:t xml:space="preserve"> 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мытой (при наличии) и в оригинале</w:t>
      </w:r>
      <w:r w:rsidR="00B81EA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общая оценка по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5-</w:t>
      </w: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балльной системе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3B6976" w:rsidRPr="00122C2A" w:rsidRDefault="00264D85" w:rsidP="00264D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</w:rPr>
        <w:t>ля</w:t>
      </w:r>
      <w:proofErr w:type="gramEnd"/>
      <w:r w:rsidR="003B697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животных в возрасте 12 мес</w:t>
      </w:r>
      <w:r>
        <w:rPr>
          <w:rFonts w:ascii="Times New Roman" w:eastAsia="Times New Roman" w:hAnsi="Times New Roman" w:cs="Times New Roman"/>
          <w:sz w:val="30"/>
          <w:szCs w:val="30"/>
        </w:rPr>
        <w:t>яцев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</w:rPr>
        <w:t xml:space="preserve"> (18 мес</w:t>
      </w:r>
      <w:r>
        <w:rPr>
          <w:rFonts w:ascii="Times New Roman" w:eastAsia="Times New Roman" w:hAnsi="Times New Roman" w:cs="Times New Roman"/>
          <w:sz w:val="30"/>
          <w:szCs w:val="30"/>
        </w:rPr>
        <w:t>яцев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</w:rPr>
        <w:t>) и старше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животного, конституция, экстерьер, живая масса в возрасте (месяц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), величина и форма курдюка (жирного хвоста), показатели шерстной продуктивности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настриг шерсти</w:t>
      </w:r>
      <w:r w:rsidR="00997D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мытой (при наличии) и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оригинале, 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длина остевых и пуховых волокон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шерсти</w:t>
      </w:r>
      <w:r w:rsidR="003B697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цвет и класс шерсти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класс;</w:t>
      </w:r>
    </w:p>
    <w:p w:rsidR="00E639DC" w:rsidRPr="00122C2A" w:rsidRDefault="00080808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</w:t>
      </w:r>
      <w:r w:rsidR="00E639D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E639D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264D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E639D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264D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E639D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264D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E639DC" w:rsidRPr="00122C2A" w:rsidRDefault="00080808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д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ля </w:t>
      </w:r>
      <w:r w:rsidR="00CF313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1-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го поколения предков </w:t>
      </w:r>
      <w:r w:rsidR="00CF313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пробанда (родител</w:t>
      </w:r>
      <w:r w:rsidR="00393C1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ей</w:t>
      </w:r>
      <w:r w:rsidR="00CF313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) 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указыва</w:t>
      </w:r>
      <w:r w:rsidR="00CF313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ю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тся идентификационны</w:t>
      </w:r>
      <w:r w:rsidR="00CF313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е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номер</w:t>
      </w:r>
      <w:r w:rsidR="00CF313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а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в </w:t>
      </w:r>
      <w:r w:rsidR="00E639DC" w:rsidRPr="00122C2A">
        <w:rPr>
          <w:rFonts w:ascii="Times New Roman" w:hAnsi="Times New Roman" w:cs="Times New Roman"/>
          <w:sz w:val="30"/>
          <w:szCs w:val="30"/>
        </w:rPr>
        <w:t>реестре учета племенных животных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, порода, максимальная живая масса в возрасте (лет), настриг шерсти максимальный в возрасте (лет), длина остевых и пуховых волокон шерсти, цвет и класс шерсти, величина и форма курдюка (жирного хвоста), </w:t>
      </w:r>
      <w:r w:rsidR="00DB765F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комплексный </w:t>
      </w:r>
      <w:r w:rsidR="00E639DC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;</w:t>
      </w:r>
    </w:p>
    <w:p w:rsidR="001E2DE4" w:rsidRPr="00122C2A" w:rsidRDefault="00080808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2-г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 поколения предков 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(бабуш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 </w:t>
      </w:r>
      <w:r w:rsidR="00B81EA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дедуш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к) 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="000A787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реестре учета племенных животных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0A787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порода, максимальная живая масса в возрасте (лет), класс шерсти,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E2DE4" w:rsidRPr="00122C2A" w:rsidRDefault="00080808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3-го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поколения предков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пробанда (прабабуш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прадедуш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указыва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CF313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</w:t>
      </w:r>
      <w:r w:rsidR="000A787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реестре учета племенных животных</w:t>
      </w:r>
      <w:r w:rsidR="001E2DE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E2DE4" w:rsidRPr="005363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="004A600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FD0298" w:rsidRPr="00DB5161" w:rsidRDefault="00AE1D18" w:rsidP="00122C2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161">
        <w:rPr>
          <w:rFonts w:ascii="Times New Roman" w:hAnsi="Times New Roman" w:cs="Times New Roman"/>
          <w:sz w:val="30"/>
          <w:szCs w:val="30"/>
        </w:rPr>
        <w:t>6</w:t>
      </w:r>
      <w:r w:rsidR="00FD0298" w:rsidRPr="00DB5161">
        <w:rPr>
          <w:rFonts w:ascii="Times New Roman" w:hAnsi="Times New Roman" w:cs="Times New Roman"/>
          <w:sz w:val="30"/>
          <w:szCs w:val="30"/>
        </w:rPr>
        <w:t xml:space="preserve">. Овцы </w:t>
      </w:r>
      <w:r w:rsidR="00C64E79" w:rsidRPr="00DB5161">
        <w:rPr>
          <w:rFonts w:ascii="Times New Roman" w:hAnsi="Times New Roman" w:cs="Times New Roman"/>
          <w:sz w:val="30"/>
          <w:szCs w:val="30"/>
        </w:rPr>
        <w:t>романовской породы</w:t>
      </w:r>
      <w:r w:rsidR="00080808">
        <w:rPr>
          <w:rFonts w:ascii="Times New Roman" w:hAnsi="Times New Roman" w:cs="Times New Roman"/>
          <w:sz w:val="30"/>
          <w:szCs w:val="30"/>
        </w:rPr>
        <w:t>:</w:t>
      </w:r>
    </w:p>
    <w:p w:rsidR="00C64E79" w:rsidRPr="00122C2A" w:rsidRDefault="00080808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а) и</w:t>
      </w:r>
      <w:r w:rsidR="00F63607" w:rsidRPr="00F63607">
        <w:rPr>
          <w:rFonts w:ascii="Times New Roman" w:eastAsia="Times New Roman" w:hAnsi="Times New Roman" w:cs="Times New Roman"/>
          <w:sz w:val="30"/>
          <w:szCs w:val="30"/>
        </w:rPr>
        <w:t>дентификационный номер 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64E79" w:rsidRPr="00122C2A" w:rsidRDefault="00080808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б)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CC71A9" w:rsidRPr="00122C2A">
        <w:rPr>
          <w:rFonts w:ascii="Times New Roman" w:eastAsia="Times New Roman" w:hAnsi="Times New Roman" w:cs="Times New Roman"/>
          <w:sz w:val="30"/>
          <w:szCs w:val="30"/>
        </w:rPr>
        <w:t>ндивидуальный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номер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64E79" w:rsidRPr="00122C2A" w:rsidRDefault="00080808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в)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64E79" w:rsidRPr="00122C2A" w:rsidRDefault="00393C1A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г) 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>д</w:t>
      </w:r>
      <w:r w:rsidR="00CC0C56" w:rsidRPr="00122C2A">
        <w:rPr>
          <w:rStyle w:val="FontStyle29"/>
          <w:sz w:val="30"/>
          <w:szCs w:val="30"/>
        </w:rPr>
        <w:t>ата рождения (день, месяц,</w:t>
      </w:r>
      <w:r w:rsidR="00DF304F">
        <w:rPr>
          <w:rStyle w:val="FontStyle29"/>
          <w:sz w:val="30"/>
          <w:szCs w:val="30"/>
        </w:rPr>
        <w:t xml:space="preserve"> </w:t>
      </w:r>
      <w:r w:rsidR="00CC0C56" w:rsidRPr="00122C2A">
        <w:rPr>
          <w:rStyle w:val="FontStyle29"/>
          <w:sz w:val="30"/>
          <w:szCs w:val="30"/>
        </w:rPr>
        <w:t>календарный год)</w:t>
      </w:r>
      <w:r w:rsidR="00080808">
        <w:rPr>
          <w:rStyle w:val="FontStyle29"/>
          <w:sz w:val="30"/>
          <w:szCs w:val="30"/>
        </w:rPr>
        <w:t>;</w:t>
      </w:r>
    </w:p>
    <w:p w:rsidR="00C64E79" w:rsidRPr="008F29DE" w:rsidRDefault="00393C1A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) 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>п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ол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 xml:space="preserve"> (у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казывается 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>букв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>ами латинского алфавита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704D28" w:rsidRPr="008F29DE">
        <w:rPr>
          <w:rFonts w:ascii="Times New Roman" w:eastAsia="Times New Roman" w:hAnsi="Times New Roman" w:cs="Times New Roman"/>
          <w:sz w:val="30"/>
          <w:szCs w:val="30"/>
        </w:rPr>
        <w:t xml:space="preserve">М – баран, 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br/>
      </w:r>
      <w:r w:rsidR="00C64E79" w:rsidRPr="008F29D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05ED" w:rsidRPr="008F29DE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 xml:space="preserve"> матка</w:t>
      </w:r>
      <w:r w:rsidR="00DF304F">
        <w:rPr>
          <w:rFonts w:ascii="Times New Roman" w:eastAsia="Times New Roman" w:hAnsi="Times New Roman" w:cs="Times New Roman"/>
          <w:sz w:val="30"/>
          <w:szCs w:val="30"/>
        </w:rPr>
        <w:t>)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64E79" w:rsidRPr="00122C2A" w:rsidRDefault="00080808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F3286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 xml:space="preserve">олное наименование организации либо </w:t>
      </w:r>
      <w:r w:rsidR="00DF3286">
        <w:rPr>
          <w:rFonts w:ascii="Times New Roman" w:eastAsia="Times New Roman" w:hAnsi="Times New Roman" w:cs="Times New Roman"/>
          <w:sz w:val="30"/>
          <w:szCs w:val="30"/>
        </w:rPr>
        <w:t xml:space="preserve">фамилия, имя, отчество (при наличии) 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>физического лица, владеющ</w:t>
      </w:r>
      <w:r w:rsidR="00DF3286">
        <w:rPr>
          <w:rFonts w:ascii="Times New Roman" w:eastAsia="Times New Roman" w:hAnsi="Times New Roman" w:cs="Times New Roman"/>
          <w:sz w:val="30"/>
          <w:szCs w:val="30"/>
        </w:rPr>
        <w:t>их</w:t>
      </w:r>
      <w:r w:rsidR="00C64E79" w:rsidRPr="008F29DE">
        <w:rPr>
          <w:rFonts w:ascii="Times New Roman" w:eastAsia="Times New Roman" w:hAnsi="Times New Roman" w:cs="Times New Roman"/>
          <w:sz w:val="30"/>
          <w:szCs w:val="30"/>
        </w:rPr>
        <w:t xml:space="preserve"> данным животным на момент 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C64E79" w:rsidRPr="00122C2A" w:rsidRDefault="00393C1A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) 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обственник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 xml:space="preserve"> (п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олное наименование организации либо </w:t>
      </w:r>
      <w:r w:rsidR="00DF3286">
        <w:rPr>
          <w:rFonts w:ascii="Times New Roman" w:eastAsia="Times New Roman" w:hAnsi="Times New Roman" w:cs="Times New Roman"/>
          <w:sz w:val="30"/>
          <w:szCs w:val="30"/>
        </w:rPr>
        <w:t xml:space="preserve">фамилия, имя, отчество (при наличии) 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</w:rPr>
        <w:t>обладающих правом собственности на данное животное на момент продажи, страна, почтовый адрес собственника)</w:t>
      </w:r>
      <w:r w:rsidR="0008080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64E79" w:rsidRPr="000E592A" w:rsidRDefault="00393C1A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з) </w:t>
      </w:r>
      <w:r w:rsidR="00CA6DBB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сновные </w:t>
      </w:r>
      <w:proofErr w:type="spellStart"/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селекционируемые</w:t>
      </w:r>
      <w:proofErr w:type="spellEnd"/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признаки </w:t>
      </w:r>
      <w:r w:rsidR="00DF49C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(указываются в условных обозначениях и единицах измерени</w:t>
      </w:r>
      <w:r w:rsidR="00DF32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 по перечню</w:t>
      </w:r>
      <w:r w:rsidR="00DF49C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согласно приложению</w:t>
      </w:r>
      <w:r w:rsidR="001B40B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="00DF49C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№ </w:t>
      </w:r>
      <w:r w:rsidR="00C56F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DF49C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DF3286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F3286" w:rsidRPr="00122C2A" w:rsidRDefault="00DF3286" w:rsidP="00DF32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0E592A">
        <w:rPr>
          <w:rFonts w:ascii="Times New Roman" w:eastAsia="Times New Roman" w:hAnsi="Times New Roman" w:cs="Times New Roman"/>
          <w:sz w:val="30"/>
          <w:szCs w:val="30"/>
        </w:rPr>
        <w:t>ля животных в возрасте до 9 мес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 xml:space="preserve">яцев – </w:t>
      </w:r>
      <w:r w:rsidRPr="00122C2A">
        <w:rPr>
          <w:rFonts w:ascii="Times New Roman" w:eastAsia="Times New Roman" w:hAnsi="Times New Roman" w:cs="Times New Roman"/>
          <w:sz w:val="30"/>
          <w:szCs w:val="30"/>
        </w:rPr>
        <w:t xml:space="preserve">тип рождения, живая масса, длина ости и пуха,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общая оценка</w:t>
      </w:r>
      <w:r w:rsidR="00B5458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22C2A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5-</w:t>
      </w:r>
      <w:r w:rsidRPr="00122C2A">
        <w:rPr>
          <w:rFonts w:ascii="Times New Roman" w:eastAsia="Times New Roman" w:hAnsi="Times New Roman" w:cs="Times New Roman"/>
          <w:spacing w:val="-2"/>
          <w:sz w:val="30"/>
          <w:szCs w:val="30"/>
        </w:rPr>
        <w:t>балльной системе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;</w:t>
      </w:r>
    </w:p>
    <w:p w:rsidR="001D1508" w:rsidRPr="000E592A" w:rsidRDefault="00645FC9" w:rsidP="00C62F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>ля животных в возрасте</w:t>
      </w:r>
      <w:r w:rsidR="00704D28" w:rsidRPr="000E59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15D16" w:rsidRPr="000E592A">
        <w:rPr>
          <w:rFonts w:ascii="Times New Roman" w:eastAsia="Times New Roman" w:hAnsi="Times New Roman" w:cs="Times New Roman"/>
          <w:sz w:val="30"/>
          <w:szCs w:val="30"/>
        </w:rPr>
        <w:t>9</w:t>
      </w:r>
      <w:r w:rsidR="00704D28" w:rsidRPr="000E59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>мес</w:t>
      </w:r>
      <w:r>
        <w:rPr>
          <w:rFonts w:ascii="Times New Roman" w:eastAsia="Times New Roman" w:hAnsi="Times New Roman" w:cs="Times New Roman"/>
          <w:sz w:val="30"/>
          <w:szCs w:val="30"/>
        </w:rPr>
        <w:t>яцев</w:t>
      </w:r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 xml:space="preserve"> и старше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 xml:space="preserve">тип конституции, тип рождения, живая масса, соотношение ости и пуха, длина ости и пуха, густота, </w:t>
      </w:r>
      <w:proofErr w:type="spellStart"/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>уравненность</w:t>
      </w:r>
      <w:proofErr w:type="spellEnd"/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 xml:space="preserve"> шерсти по руну, величина завитка, группа овчин, </w:t>
      </w:r>
      <w:proofErr w:type="spellStart"/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>оброслость</w:t>
      </w:r>
      <w:proofErr w:type="spellEnd"/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 xml:space="preserve"> брюха шерстью, </w:t>
      </w:r>
      <w:r w:rsidR="00DB765F">
        <w:rPr>
          <w:rFonts w:ascii="Times New Roman" w:eastAsia="Times New Roman" w:hAnsi="Times New Roman" w:cs="Times New Roman"/>
          <w:sz w:val="30"/>
          <w:szCs w:val="30"/>
        </w:rPr>
        <w:t xml:space="preserve">комплексный </w:t>
      </w:r>
      <w:r w:rsidR="001D1508" w:rsidRPr="000E592A">
        <w:rPr>
          <w:rFonts w:ascii="Times New Roman" w:eastAsia="Times New Roman" w:hAnsi="Times New Roman" w:cs="Times New Roman"/>
          <w:sz w:val="30"/>
          <w:szCs w:val="30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64E79" w:rsidRPr="00122C2A" w:rsidRDefault="00393C1A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и) </w:t>
      </w:r>
      <w:r w:rsidR="00CA6DBB">
        <w:rPr>
          <w:rFonts w:ascii="Times New Roman" w:eastAsia="Times New Roman" w:hAnsi="Times New Roman" w:cs="Times New Roman"/>
          <w:sz w:val="30"/>
          <w:szCs w:val="30"/>
        </w:rPr>
        <w:t>р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одословная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(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с указанием не менее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3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поколений предков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)</w:t>
      </w:r>
      <w:r w:rsidR="00B9470C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C64E79" w:rsidRPr="00122C2A" w:rsidRDefault="00B9470C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ля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1-го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поколения предков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пробанда (родител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указыва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ю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>идентификационны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номер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а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в реестре учета племенных животных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, порода, тип конституции, тип рож</w:t>
      </w:r>
      <w:r w:rsidR="00A6455E">
        <w:rPr>
          <w:rFonts w:ascii="Times New Roman" w:eastAsia="Times New Roman" w:hAnsi="Times New Roman" w:cs="Times New Roman"/>
          <w:sz w:val="30"/>
          <w:szCs w:val="30"/>
        </w:rPr>
        <w:t>дения, живая масса максимальная</w:t>
      </w:r>
      <w:r w:rsidR="00A6455E">
        <w:rPr>
          <w:rFonts w:ascii="Times New Roman" w:eastAsia="Times New Roman" w:hAnsi="Times New Roman" w:cs="Times New Roman"/>
          <w:sz w:val="30"/>
          <w:szCs w:val="30"/>
        </w:rPr>
        <w:br/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в возрасте (лет), соотношение ости </w:t>
      </w:r>
      <w:r w:rsidR="00A6455E">
        <w:rPr>
          <w:rFonts w:ascii="Times New Roman" w:eastAsia="Times New Roman" w:hAnsi="Times New Roman" w:cs="Times New Roman"/>
          <w:sz w:val="30"/>
          <w:szCs w:val="30"/>
        </w:rPr>
        <w:t>и пуха, длина остевых</w:t>
      </w:r>
      <w:r w:rsidR="00A6455E">
        <w:rPr>
          <w:rFonts w:ascii="Times New Roman" w:eastAsia="Times New Roman" w:hAnsi="Times New Roman" w:cs="Times New Roman"/>
          <w:sz w:val="30"/>
          <w:szCs w:val="30"/>
        </w:rPr>
        <w:br/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и пуховых волокон, </w:t>
      </w:r>
      <w:proofErr w:type="spellStart"/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уравненность</w:t>
      </w:r>
      <w:proofErr w:type="spellEnd"/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шерсти по руну, группа овчин, </w:t>
      </w:r>
      <w:r w:rsidR="00DB765F">
        <w:rPr>
          <w:rFonts w:ascii="Times New Roman" w:eastAsia="Times New Roman" w:hAnsi="Times New Roman" w:cs="Times New Roman"/>
          <w:sz w:val="30"/>
          <w:szCs w:val="30"/>
        </w:rPr>
        <w:t xml:space="preserve">комплексный </w:t>
      </w:r>
      <w:r w:rsidR="00C64E79" w:rsidRPr="0083546E">
        <w:rPr>
          <w:rFonts w:ascii="Times New Roman" w:eastAsia="Times New Roman" w:hAnsi="Times New Roman" w:cs="Times New Roman"/>
          <w:sz w:val="30"/>
          <w:szCs w:val="30"/>
        </w:rPr>
        <w:t>класс</w:t>
      </w:r>
      <w:r w:rsidRPr="0083546E">
        <w:rPr>
          <w:rFonts w:ascii="Times New Roman" w:eastAsia="Times New Roman" w:hAnsi="Times New Roman" w:cs="Times New Roman"/>
          <w:sz w:val="30"/>
          <w:szCs w:val="30"/>
        </w:rPr>
        <w:t>;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64E79" w:rsidRPr="00122C2A" w:rsidRDefault="00B9470C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ля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2-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го поколения предков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пробанда (бабуш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к и дедуш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 xml:space="preserve">к) 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указыва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ю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>идентификационны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номер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а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в реестре учета племенных животных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, порода, тип конституции, тип рождения, живая масса максимальная в возрасте 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(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лет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)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B765F">
        <w:rPr>
          <w:rFonts w:ascii="Times New Roman" w:eastAsia="Times New Roman" w:hAnsi="Times New Roman" w:cs="Times New Roman"/>
          <w:sz w:val="30"/>
          <w:szCs w:val="30"/>
        </w:rPr>
        <w:t xml:space="preserve">комплексный </w:t>
      </w:r>
      <w:r w:rsidR="00C64E79" w:rsidRPr="0083546E">
        <w:rPr>
          <w:rFonts w:ascii="Times New Roman" w:eastAsia="Times New Roman" w:hAnsi="Times New Roman" w:cs="Times New Roman"/>
          <w:sz w:val="30"/>
          <w:szCs w:val="30"/>
        </w:rPr>
        <w:t>класс</w:t>
      </w:r>
      <w:r w:rsidRPr="0083546E">
        <w:rPr>
          <w:rFonts w:ascii="Times New Roman" w:eastAsia="Times New Roman" w:hAnsi="Times New Roman" w:cs="Times New Roman"/>
          <w:sz w:val="30"/>
          <w:szCs w:val="30"/>
        </w:rPr>
        <w:t>;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64E79" w:rsidRPr="00122C2A" w:rsidRDefault="00B9470C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ля 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3-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>го поколения предков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 xml:space="preserve"> пробанда (прабабуш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к и прадедуш</w:t>
      </w:r>
      <w:r w:rsidR="00393C1A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62F5B">
        <w:rPr>
          <w:rFonts w:ascii="Times New Roman" w:eastAsia="Times New Roman" w:hAnsi="Times New Roman" w:cs="Times New Roman"/>
          <w:sz w:val="30"/>
          <w:szCs w:val="30"/>
        </w:rPr>
        <w:t>к)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 указыва</w:t>
      </w:r>
      <w:r w:rsidR="00A90CA1">
        <w:rPr>
          <w:rFonts w:ascii="Times New Roman" w:eastAsia="Times New Roman" w:hAnsi="Times New Roman" w:cs="Times New Roman"/>
          <w:sz w:val="30"/>
          <w:szCs w:val="30"/>
        </w:rPr>
        <w:t>ю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>идентификационны</w:t>
      </w:r>
      <w:r w:rsidR="00A90CA1">
        <w:rPr>
          <w:rFonts w:ascii="Times New Roman" w:eastAsia="Times New Roman" w:hAnsi="Times New Roman" w:cs="Times New Roman"/>
          <w:sz w:val="30"/>
          <w:szCs w:val="30"/>
        </w:rPr>
        <w:t>е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номер</w:t>
      </w:r>
      <w:r w:rsidR="00A90CA1">
        <w:rPr>
          <w:rFonts w:ascii="Times New Roman" w:eastAsia="Times New Roman" w:hAnsi="Times New Roman" w:cs="Times New Roman"/>
          <w:sz w:val="30"/>
          <w:szCs w:val="30"/>
        </w:rPr>
        <w:t>а</w:t>
      </w:r>
      <w:r w:rsidR="00E17336" w:rsidRPr="00122C2A">
        <w:rPr>
          <w:rFonts w:ascii="Times New Roman" w:eastAsia="Times New Roman" w:hAnsi="Times New Roman" w:cs="Times New Roman"/>
          <w:sz w:val="30"/>
          <w:szCs w:val="30"/>
        </w:rPr>
        <w:t xml:space="preserve"> в реестре учета племенных животных</w:t>
      </w:r>
      <w:r w:rsidR="00C64E79" w:rsidRPr="00122C2A">
        <w:rPr>
          <w:rFonts w:ascii="Times New Roman" w:eastAsia="Times New Roman" w:hAnsi="Times New Roman" w:cs="Times New Roman"/>
          <w:sz w:val="30"/>
          <w:szCs w:val="30"/>
        </w:rPr>
        <w:t xml:space="preserve">, порода, </w:t>
      </w:r>
      <w:r w:rsidR="00DB765F">
        <w:rPr>
          <w:rFonts w:ascii="Times New Roman" w:eastAsia="Times New Roman" w:hAnsi="Times New Roman" w:cs="Times New Roman"/>
          <w:sz w:val="30"/>
          <w:szCs w:val="30"/>
        </w:rPr>
        <w:t xml:space="preserve">комплексный </w:t>
      </w:r>
      <w:r w:rsidR="00C64E79" w:rsidRPr="0083546E">
        <w:rPr>
          <w:rFonts w:ascii="Times New Roman" w:eastAsia="Times New Roman" w:hAnsi="Times New Roman" w:cs="Times New Roman"/>
          <w:sz w:val="30"/>
          <w:szCs w:val="30"/>
        </w:rPr>
        <w:t>класс.</w:t>
      </w:r>
    </w:p>
    <w:p w:rsidR="00C64E79" w:rsidRPr="00DB5161" w:rsidRDefault="00DE1176" w:rsidP="0012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5161">
        <w:rPr>
          <w:rFonts w:ascii="Times New Roman" w:eastAsia="Times New Roman" w:hAnsi="Times New Roman" w:cs="Times New Roman"/>
          <w:sz w:val="30"/>
          <w:szCs w:val="30"/>
        </w:rPr>
        <w:t>7</w:t>
      </w:r>
      <w:r w:rsidR="002575A0" w:rsidRPr="00DB5161">
        <w:rPr>
          <w:rFonts w:ascii="Times New Roman" w:eastAsia="Times New Roman" w:hAnsi="Times New Roman" w:cs="Times New Roman"/>
          <w:sz w:val="30"/>
          <w:szCs w:val="30"/>
        </w:rPr>
        <w:t>. Овцы смушкового направления продукти</w:t>
      </w:r>
      <w:r w:rsidR="00A51A1B" w:rsidRPr="00DB5161">
        <w:rPr>
          <w:rFonts w:ascii="Times New Roman" w:eastAsia="Times New Roman" w:hAnsi="Times New Roman" w:cs="Times New Roman"/>
          <w:sz w:val="30"/>
          <w:szCs w:val="30"/>
        </w:rPr>
        <w:t>вности</w:t>
      </w:r>
      <w:r w:rsidR="00B9470C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2575A0" w:rsidRPr="00122C2A" w:rsidRDefault="00B9470C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F6360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дентификационный номер </w:t>
      </w:r>
      <w:r w:rsidR="00F63607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;</w:t>
      </w:r>
    </w:p>
    <w:p w:rsidR="002575A0" w:rsidRPr="00122C2A" w:rsidRDefault="00B9470C" w:rsidP="00122C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б) и</w:t>
      </w:r>
      <w:r w:rsidR="00CC71A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ндивидуальный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2575A0" w:rsidRPr="00122C2A" w:rsidRDefault="00B9470C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порода;</w:t>
      </w:r>
    </w:p>
    <w:p w:rsidR="002575A0" w:rsidRPr="00122C2A" w:rsidRDefault="00B9470C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2C7C3A" w:rsidRPr="00122C2A">
        <w:rPr>
          <w:rStyle w:val="FontStyle29"/>
          <w:sz w:val="30"/>
          <w:szCs w:val="30"/>
        </w:rPr>
        <w:t>ата рождения (день, месяц,</w:t>
      </w:r>
      <w:r w:rsidR="005A62BD">
        <w:rPr>
          <w:rStyle w:val="FontStyle29"/>
          <w:sz w:val="30"/>
          <w:szCs w:val="30"/>
        </w:rPr>
        <w:t xml:space="preserve"> </w:t>
      </w:r>
      <w:r w:rsidR="002C7C3A" w:rsidRPr="00122C2A">
        <w:rPr>
          <w:rStyle w:val="FontStyle29"/>
          <w:sz w:val="30"/>
          <w:szCs w:val="30"/>
        </w:rPr>
        <w:t>календарный год)</w:t>
      </w:r>
      <w:r>
        <w:rPr>
          <w:rStyle w:val="FontStyle29"/>
          <w:sz w:val="30"/>
          <w:szCs w:val="30"/>
        </w:rPr>
        <w:t>;</w:t>
      </w:r>
    </w:p>
    <w:p w:rsidR="002575A0" w:rsidRPr="00122C2A" w:rsidRDefault="005A62BD" w:rsidP="000F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B947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 w:rsidR="00B947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0F3A4B">
        <w:rPr>
          <w:rFonts w:ascii="Times New Roman" w:eastAsia="Times New Roman" w:hAnsi="Times New Roman" w:cs="Times New Roman"/>
          <w:sz w:val="30"/>
          <w:szCs w:val="30"/>
        </w:rPr>
        <w:t>у</w:t>
      </w:r>
      <w:r w:rsidR="000F3A4B" w:rsidRPr="00122C2A">
        <w:rPr>
          <w:rFonts w:ascii="Times New Roman" w:eastAsia="Times New Roman" w:hAnsi="Times New Roman" w:cs="Times New Roman"/>
          <w:sz w:val="30"/>
          <w:szCs w:val="30"/>
        </w:rPr>
        <w:t xml:space="preserve">казывается </w:t>
      </w:r>
      <w:r w:rsidR="000F3A4B" w:rsidRPr="008F29DE">
        <w:rPr>
          <w:rFonts w:ascii="Times New Roman" w:eastAsia="Times New Roman" w:hAnsi="Times New Roman" w:cs="Times New Roman"/>
          <w:sz w:val="30"/>
          <w:szCs w:val="30"/>
        </w:rPr>
        <w:t>букв</w:t>
      </w:r>
      <w:r w:rsidR="000F3A4B">
        <w:rPr>
          <w:rFonts w:ascii="Times New Roman" w:eastAsia="Times New Roman" w:hAnsi="Times New Roman" w:cs="Times New Roman"/>
          <w:sz w:val="30"/>
          <w:szCs w:val="30"/>
        </w:rPr>
        <w:t>ами латинского алфавита</w:t>
      </w:r>
      <w:r w:rsidR="00D251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D251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баран, 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F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матка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2575A0" w:rsidRPr="00122C2A" w:rsidRDefault="005A62B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их 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данным животным на момент рождения, страна, почтовый адрес владельца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2575A0" w:rsidRPr="00122C2A" w:rsidRDefault="00393C1A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5A62B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2575A0" w:rsidRPr="00122C2A" w:rsidRDefault="00393C1A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 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сновные </w:t>
      </w:r>
      <w:proofErr w:type="spellStart"/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селекционируемые</w:t>
      </w:r>
      <w:proofErr w:type="spellEnd"/>
      <w:r w:rsidR="002575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признаки </w:t>
      </w:r>
      <w:r w:rsidR="00C51B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(указываются в условных обозначениях и единицах измерени</w:t>
      </w:r>
      <w:r w:rsidR="001A01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 по перечню</w:t>
      </w:r>
      <w:r w:rsidR="004A600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согласно</w:t>
      </w:r>
      <w:r w:rsidR="004A600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C51B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приложению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51B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56F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4</w:t>
      </w:r>
      <w:r w:rsidR="00C51BA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0F3A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843BFF" w:rsidRPr="00122C2A" w:rsidRDefault="000F3A4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 р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1A01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1A01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1A01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843BFF" w:rsidRPr="00122C2A" w:rsidRDefault="000F3A4B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A01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и </w:t>
      </w:r>
      <w:r w:rsidR="001A01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поколений предков пробанда (род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ител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ей, 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бабуш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A6455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A6455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дедуш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к) указывается информация, 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предусмотренная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ми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182A69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</w:t>
      </w:r>
      <w:r w:rsidR="002A4C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FF271B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843BFF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82A69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 и</w:t>
      </w:r>
      <w:r w:rsidR="00182A69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E957DC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41E72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настоящего </w:t>
      </w:r>
      <w:r w:rsidR="00A47503"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</w:t>
      </w:r>
      <w:r w:rsidRPr="00E957D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843BFF" w:rsidRPr="00122C2A" w:rsidRDefault="000F3A4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 пробанда (</w:t>
      </w:r>
      <w:r w:rsidR="00B47BA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пра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бабуш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 и </w:t>
      </w:r>
      <w:r w:rsidR="00B47BA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пра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дедуш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 указыва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09076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идентификационны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09076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A475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09076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реестре учета племенных животных</w:t>
      </w:r>
      <w:r w:rsidR="00843BF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843BFF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="00393C1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FD2CFD" w:rsidRPr="00DB5161" w:rsidRDefault="00FF271B" w:rsidP="00122C2A">
      <w:pPr>
        <w:pStyle w:val="ConsPlusNormal"/>
        <w:widowControl/>
        <w:spacing w:line="36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161">
        <w:rPr>
          <w:rFonts w:ascii="Times New Roman" w:hAnsi="Times New Roman" w:cs="Times New Roman"/>
          <w:sz w:val="30"/>
          <w:szCs w:val="30"/>
        </w:rPr>
        <w:t>8</w:t>
      </w:r>
      <w:r w:rsidR="00F474DA" w:rsidRPr="00DB5161">
        <w:rPr>
          <w:rFonts w:ascii="Times New Roman" w:hAnsi="Times New Roman" w:cs="Times New Roman"/>
          <w:sz w:val="30"/>
          <w:szCs w:val="30"/>
        </w:rPr>
        <w:t>. Овцы тонкорунного и полутонкорунного направлен</w:t>
      </w:r>
      <w:r w:rsidR="00A51A1B" w:rsidRPr="00DB5161">
        <w:rPr>
          <w:rFonts w:ascii="Times New Roman" w:hAnsi="Times New Roman" w:cs="Times New Roman"/>
          <w:sz w:val="30"/>
          <w:szCs w:val="30"/>
        </w:rPr>
        <w:t>ия продуктивности</w:t>
      </w:r>
      <w:r w:rsidR="000F3A4B">
        <w:rPr>
          <w:rFonts w:ascii="Times New Roman" w:hAnsi="Times New Roman" w:cs="Times New Roman"/>
          <w:sz w:val="30"/>
          <w:szCs w:val="30"/>
        </w:rPr>
        <w:t>:</w:t>
      </w:r>
    </w:p>
    <w:p w:rsidR="00C46E1A" w:rsidRPr="00122C2A" w:rsidRDefault="000F3A4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ид</w:t>
      </w:r>
      <w:r w:rsidR="00F6360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ентификационный номер </w:t>
      </w:r>
      <w:r w:rsidR="00F63607" w:rsidRPr="00122C2A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в реестре учета племенных животных</w:t>
      </w:r>
      <w:r w:rsidR="003D411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;</w:t>
      </w:r>
    </w:p>
    <w:p w:rsidR="00C46E1A" w:rsidRPr="00122C2A" w:rsidRDefault="000F3A4B" w:rsidP="00122C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CC71A9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ндивидуальный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C46E1A" w:rsidRPr="00122C2A" w:rsidRDefault="000F3A4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C46E1A" w:rsidRPr="00122C2A" w:rsidRDefault="000F3A4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</w:t>
      </w:r>
      <w:r w:rsidR="003D411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2C7C3A" w:rsidRPr="00122C2A">
        <w:rPr>
          <w:rStyle w:val="FontStyle29"/>
          <w:sz w:val="30"/>
          <w:szCs w:val="30"/>
        </w:rPr>
        <w:t>ата рождения (день, месяц,</w:t>
      </w:r>
      <w:r w:rsidR="003D411B">
        <w:rPr>
          <w:rStyle w:val="FontStyle29"/>
          <w:sz w:val="30"/>
          <w:szCs w:val="30"/>
        </w:rPr>
        <w:t xml:space="preserve"> </w:t>
      </w:r>
      <w:r w:rsidR="002C7C3A" w:rsidRPr="00122C2A">
        <w:rPr>
          <w:rStyle w:val="FontStyle29"/>
          <w:sz w:val="30"/>
          <w:szCs w:val="30"/>
        </w:rPr>
        <w:t>календарный год)</w:t>
      </w:r>
      <w:r>
        <w:rPr>
          <w:rStyle w:val="FontStyle29"/>
          <w:sz w:val="30"/>
          <w:szCs w:val="30"/>
        </w:rPr>
        <w:t>;</w:t>
      </w:r>
    </w:p>
    <w:p w:rsidR="00C46E1A" w:rsidRPr="00122C2A" w:rsidRDefault="000F3A4B" w:rsidP="000F3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2407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казывается </w:t>
      </w:r>
      <w:r w:rsidR="001639DB" w:rsidRPr="001639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E7248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E7248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баран,</w:t>
      </w:r>
      <w:r w:rsidR="00E7248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F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матка</w:t>
      </w:r>
      <w:r w:rsidR="001639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C46E1A" w:rsidRPr="00122C2A" w:rsidRDefault="001639D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E592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AE592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 w:rsidR="00AE592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C46E1A" w:rsidRPr="00122C2A" w:rsidRDefault="001639DB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AE592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C46E1A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C46E1A" w:rsidRPr="00B7591F" w:rsidRDefault="001639DB" w:rsidP="00122C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</w:t>
      </w:r>
      <w:r w:rsidR="008C1925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C46E1A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сновные </w:t>
      </w:r>
      <w:proofErr w:type="spellStart"/>
      <w:r w:rsidR="00C46E1A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селекционируемые</w:t>
      </w:r>
      <w:proofErr w:type="spellEnd"/>
      <w:r w:rsidR="00C46E1A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признаки </w:t>
      </w:r>
      <w:r w:rsidR="00C32A2C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(указываются в условных обозначениях и единицах измерени</w:t>
      </w:r>
      <w:r w:rsidR="00AE592E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</w:t>
      </w:r>
      <w:r w:rsidR="00C32A2C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E592E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 перечню </w:t>
      </w:r>
      <w:r w:rsidR="00C32A2C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согласно</w:t>
      </w:r>
      <w:r w:rsidR="004A6002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C32A2C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приложению</w:t>
      </w:r>
      <w:r w:rsidR="008C1925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№ </w:t>
      </w:r>
      <w:r w:rsidR="00C56FB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</w:t>
      </w:r>
      <w:r w:rsidR="00C32A2C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E592E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AE592E" w:rsidRPr="00122C2A" w:rsidRDefault="00AE592E" w:rsidP="00AE59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для животных в возрасте до 12 месяцев</w:t>
      </w:r>
      <w:r w:rsidR="008C1925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животного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тип рождения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выраженность мясных форм (для овец полутонкорунного направления продуктивности)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живая масса в возрасте (мес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яцев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длина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A6002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 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толщина 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(тонина) 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шерсти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общая оценка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="00A45DD7"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5-</w:t>
      </w:r>
      <w:r w:rsidRPr="00B7591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балльной системе;</w:t>
      </w:r>
    </w:p>
    <w:p w:rsidR="00154DE6" w:rsidRPr="00122C2A" w:rsidRDefault="00AE592E" w:rsidP="006E17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животных в возрасте 12 мес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яцев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старше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т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ип животного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выраженность мясных форм (для овец полутонкорунного направления продуктивности), конституция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экстерьер, живая масса, тип рождения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густота, </w:t>
      </w:r>
      <w:r w:rsidR="00555E0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извитость</w:t>
      </w:r>
      <w:r w:rsidR="00555E0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555E0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длина 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толщина (тонина)</w:t>
      </w:r>
      <w:r w:rsidR="006B376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уравненность</w:t>
      </w:r>
      <w:proofErr w:type="spellEnd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шерсти, количество и цвет жиропота, </w:t>
      </w:r>
      <w:proofErr w:type="spellStart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оброслость</w:t>
      </w:r>
      <w:proofErr w:type="spellEnd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спины и брюха шерстью, настриг немытой и мытой шерсти,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="006D2CF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54DE6" w:rsidRPr="00122C2A" w:rsidRDefault="006D2CF1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154DE6" w:rsidRPr="00122C2A" w:rsidRDefault="006D2CF1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1-го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поколения предков 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(родител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ей)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идентификационны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реестре учета племенных животных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максимальная живая масса в возрасте (лет), порода, настриг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мытой шерсти максимальный в возрасте (лет), длина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толщина (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тонина</w:t>
      </w:r>
      <w:r w:rsidR="006E17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 шерсти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уравненность</w:t>
      </w:r>
      <w:proofErr w:type="spellEnd"/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шерсти,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54DE6" w:rsidRP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54DE6" w:rsidRPr="00122C2A" w:rsidRDefault="006D2CF1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(бабуш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дедуш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к)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идентификационны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еестре учета племенных животных,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порода, живая масса максимальная в возрасте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лет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настриг мытой шерсти максимальный в возрасте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лет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54DE6" w:rsidRP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P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54DE6" w:rsidRDefault="006D2CF1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(прабабуш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прадедуш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к) 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идентификационны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2216D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реестре учета племенных животных</w:t>
      </w:r>
      <w:r w:rsidR="00154DE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54DE6" w:rsidRP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класс.</w:t>
      </w:r>
    </w:p>
    <w:p w:rsidR="001C2420" w:rsidRPr="00DB5161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9. Овцы мясного короткошерстного (</w:t>
      </w:r>
      <w:proofErr w:type="spellStart"/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безрунного</w:t>
      </w:r>
      <w:proofErr w:type="spellEnd"/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 направления продуктивности</w:t>
      </w:r>
      <w:r w:rsidR="006D2CF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6D2CF1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BE5BE7" w:rsidRPr="00BE5B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6D2CF1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ндивидуальный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6D2CF1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8C1925" w:rsidP="00BE5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 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BE5BE7" w:rsidRPr="00BE5B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ата рождения (день, месяц,</w:t>
      </w:r>
      <w:r w:rsidR="00276B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E5BE7" w:rsidRPr="00BE5B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276B11" w:rsidRPr="00122C2A" w:rsidRDefault="008C1925" w:rsidP="00FE15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азывается </w:t>
      </w:r>
      <w:r w:rsidR="00FE1506" w:rsidRPr="001639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– 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баран, 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F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матка</w:t>
      </w:r>
      <w:r w:rsidR="00FE15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276B11" w:rsidRPr="00122C2A" w:rsidRDefault="00FE1506" w:rsidP="00276B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276B11" w:rsidRPr="00122C2A" w:rsidRDefault="008C1925" w:rsidP="00276B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3D2D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276B1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8C1925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 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ведения о бонитировке и собственной продуктивности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3D2D71" w:rsidRPr="001C2420" w:rsidRDefault="003D2D71" w:rsidP="003D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жи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вотных в возрасте до 10 месяцев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животного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тип рождения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скороспелость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живая масса (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килограммах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317EB7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 возрасте (месяцев)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отбивке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реализации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C7A9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общая оценка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D433D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="00D433D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5-</w:t>
      </w:r>
      <w:r w:rsidR="00D433D4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балльной</w:t>
      </w:r>
      <w:r w:rsidR="00D433D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системе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68383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животных в возрасте 10 месяцев и старше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животного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317EB7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рождения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(в баллах)</w:t>
      </w:r>
      <w:r w:rsidR="00317EB7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выраженность мясных форм, конституция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6B229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экстерьер, живая масса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(в килограммах)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>в</w:t>
      </w:r>
      <w:r w:rsidR="004A6002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возраст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4A6002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(месяцев)</w:t>
      </w:r>
      <w:r w:rsidR="004A600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бонитировке</w:t>
      </w:r>
      <w:r w:rsidR="004A600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реализации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скороспелость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8C1925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 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68383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пробанда (родител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ей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указыва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15D91" w:rsidRPr="00415D9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номер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 </w:t>
      </w:r>
      <w:r w:rsidR="00415D91" w:rsidRPr="00415D9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порода, максимальная живая масса (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в возрасте (лет), </w:t>
      </w:r>
      <w:r w:rsid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68383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пробанда (бабуш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дедуш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указыва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61E4B" w:rsidRPr="00961E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порода, максимальная живая масса (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A6455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6455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возрасте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лет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F7C0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EA0DAD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</w:t>
      </w:r>
      <w:r w:rsidR="00DB765F" w:rsidRPr="00DB765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комплексный</w:t>
      </w:r>
      <w:r w:rsidR="00DB765F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</w:t>
      </w:r>
      <w:r w:rsidR="001C2420" w:rsidRPr="00EA0DA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68383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пробанда (прабабуш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ек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прадедуш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указыва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61E4B" w:rsidRPr="00961E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комплексный класс.</w:t>
      </w:r>
    </w:p>
    <w:p w:rsidR="001C2420" w:rsidRPr="00DB5161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10. Козы молочного направления продуктивности</w:t>
      </w:r>
      <w:r w:rsidR="006838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68383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</w:t>
      </w:r>
      <w:r w:rsid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еестре учета племенных животных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68383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092B60" w:rsidP="00F85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д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ата рождения (день, месяц,</w:t>
      </w:r>
      <w:r w:rsid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8C1925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092B6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 w:rsidR="00092B6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казывается </w:t>
      </w:r>
      <w:r w:rsidR="00357F90" w:rsidRPr="00357F9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 w:rsidR="0057561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− козел</w:t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357F9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F85686" w:rsidRPr="00F8568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F – матка</w:t>
      </w:r>
      <w:r w:rsidR="00357F9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357F9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м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асть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004112" w:rsidRPr="00122C2A" w:rsidRDefault="00357F90" w:rsidP="0000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ме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олное наименование организации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владеющ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004112" w:rsidRPr="00122C2A" w:rsidRDefault="00357F90" w:rsidP="0000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с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олное наименование организации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</w:t>
      </w:r>
      <w:r w:rsidR="002B78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00411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357F9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5363D0" w:rsidRDefault="00357F9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и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ов пробанд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(родител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ей,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бабуш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дедуш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 указыва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информация,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предусмотр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енная </w:t>
      </w:r>
      <w:r w:rsidR="00CE558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ми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CE5580" w:rsidRPr="001700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8C19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в» и «</w:t>
      </w:r>
      <w:r w:rsidR="00CE5580" w:rsidRPr="001700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CE5580" w:rsidRPr="001700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1277D" w:rsidRPr="001700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настоящего </w:t>
      </w:r>
      <w:r w:rsidR="005B73CE" w:rsidRPr="001700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</w:t>
      </w:r>
      <w:r w:rsidR="001C2420" w:rsidRPr="001700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абсолютные показатели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продуктивности матери и бабушек (удой 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(в килограммах)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за 305 дней наивысшей лактации, содержание (в процентах) и выход (в килограммах) молочного жира и белка</w:t>
      </w:r>
      <w:r w:rsid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общий и частные индексы племенной ценности</w:t>
      </w:r>
      <w:r w:rsidR="005363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357F9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 пробанда (прабабуш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прадедуш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 указыва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 </w:t>
      </w:r>
      <w:r w:rsidR="00681489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порода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357F9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бсолютные показатели собственной продуктивности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ип рождения</w:t>
      </w:r>
      <w:r w:rsidR="005B7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363D0" w:rsidRPr="005363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FB02A7" w:rsidRPr="005363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количество в помете</w:t>
      </w:r>
      <w:r w:rsidR="005363D0" w:rsidRPr="005363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E5003C" w:rsidRPr="005363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9635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ивая масса</w:t>
      </w:r>
      <w:r w:rsidR="00FB02A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635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килограммах</w:t>
      </w:r>
      <w:r w:rsidR="009635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указанием возраста</w:t>
      </w:r>
      <w:r w:rsidR="009635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дату оценки племенной ценности</w:t>
      </w:r>
      <w:r w:rsidR="00E16B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proofErr w:type="spellStart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козоматок</w:t>
      </w:r>
      <w:proofErr w:type="spellEnd"/>
      <w:r w:rsidR="00E16B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удой (в килограммах) за 305 дней наивысшей лактации либо за период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(в днях) незаконченной лактации, содержание</w:t>
      </w:r>
      <w:r w:rsidR="00FB02A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9475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(в процентах)</w:t>
      </w:r>
      <w:r w:rsidR="00B9475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выход (в килограммах) молочного жира и белка</w:t>
      </w:r>
      <w:r w:rsidR="00A35A5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D61D22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E16B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бщий и частные индексы племенной ценности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1C2420" w:rsidRPr="00DB5161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11.</w:t>
      </w:r>
      <w:r w:rsidR="00984D4D"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Козы мясного направления продуктивности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D61D22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</w:t>
      </w:r>
      <w:r w:rsidR="00984D4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984D4D" w:rsidRPr="00984D4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</w:t>
      </w:r>
      <w:r w:rsidR="00984D4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D61D22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E16B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EE0B06" w:rsidRPr="00EE0B06" w:rsidRDefault="00D61D22" w:rsidP="00EE0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да</w:t>
      </w:r>
      <w:r w:rsidR="00EE0B06" w:rsidRPr="00EE0B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та рождения (день, месяц, календарный год)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D61D22" w:rsidRDefault="00D61D22" w:rsidP="00EE0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E16B9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EE0B06" w:rsidRPr="00EE0B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</w:t>
      </w:r>
      <w:r w:rsidR="00EE0B06" w:rsidRPr="00EE0B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казывается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57561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 М − козел</w:t>
      </w:r>
      <w:r w:rsidR="00EE0B06" w:rsidRPr="00EE0B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EE0B06" w:rsidRPr="00EE0B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F – матка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35A5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E16B92" w:rsidP="00EE0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асть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52608E" w:rsidRPr="00122C2A" w:rsidRDefault="00D61D22" w:rsidP="00526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ме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физического лица, владеющ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52608E" w:rsidRPr="00122C2A" w:rsidRDefault="00420242" w:rsidP="00526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52608E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 w:rsidR="00D61D2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420242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 </w:t>
      </w:r>
      <w:r w:rsidR="007C24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FB02A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C24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7C2403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и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 пробанд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(родител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ей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бабуш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дедуш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ек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 указыва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информация, п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редусмотренная</w:t>
      </w:r>
      <w:r w:rsidR="00A35A5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ми</w:t>
      </w:r>
      <w:r w:rsidR="00A35A5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4869E7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D433D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="00D433D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в»</w:t>
      </w:r>
      <w:r w:rsidR="00D433D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4869E7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</w:t>
      </w:r>
      <w:r w:rsidR="004869E7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»</w:t>
      </w:r>
      <w:r w:rsidR="004869E7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C2420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настоящего </w:t>
      </w:r>
      <w:r w:rsidR="00A86ECE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</w:t>
      </w:r>
      <w:r w:rsidR="001C2420" w:rsidRPr="004869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абсолютные показатели продуктивности (живая масса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(в килограммах) </w:t>
      </w:r>
      <w:r w:rsidR="001C2420" w:rsidRPr="00571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указанием возраста</w:t>
      </w:r>
      <w:r w:rsidR="005713CE" w:rsidRPr="00571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(лет)</w:t>
      </w:r>
      <w:r w:rsidR="001C2420" w:rsidRPr="00571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),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общий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частные индексы племенной ценности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  <w:r w:rsidR="001C2420" w:rsidRPr="00FB02A7">
        <w:rPr>
          <w:rFonts w:ascii="Times New Roman" w:eastAsia="Times New Roman" w:hAnsi="Times New Roman" w:cs="Times New Roman"/>
          <w:strike/>
          <w:sz w:val="30"/>
          <w:szCs w:val="30"/>
          <w:shd w:val="clear" w:color="auto" w:fill="FFFFFF"/>
        </w:rPr>
        <w:t xml:space="preserve"> </w:t>
      </w:r>
    </w:p>
    <w:p w:rsidR="001C2420" w:rsidRPr="001C2420" w:rsidRDefault="007C2403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 пробанда (прабабуш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прадедуш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 указыва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7C2403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 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бсолютные показатели собственной продуктивности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(т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ип рождения (</w:t>
      </w:r>
      <w:r w:rsidR="00571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количество в помете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ж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ивая масса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килограммах</w:t>
      </w:r>
      <w:r w:rsidR="00A86E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A86ECE" w:rsidRPr="005713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возраста </w:t>
      </w:r>
      <w:r w:rsidR="008D71D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(лет)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420242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</w:t>
      </w:r>
      <w:r w:rsidR="007C24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бщий и частные индексы племенной ценности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1C2420" w:rsidRPr="00DB5161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12. Козы ш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рстного направления продуктивности</w:t>
      </w:r>
      <w:r w:rsidR="007C240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7C2403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B27E5C" w:rsidRPr="00B27E5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</w:t>
      </w:r>
      <w:r w:rsidR="00B27E5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7C2403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 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7C2403" w:rsidP="00014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д</w:t>
      </w:r>
      <w:r w:rsidR="00014073" w:rsidRPr="0001407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ата рождения (день, месяц,</w:t>
      </w:r>
      <w:r w:rsidR="00102C7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14073" w:rsidRPr="0001407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4447ED" w:rsidRPr="00122C2A" w:rsidRDefault="007C2403" w:rsidP="007C2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п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зывается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М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C651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7561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козел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F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матка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7A65EF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м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асть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014073" w:rsidRPr="00122C2A" w:rsidRDefault="007A65EF" w:rsidP="00014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м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014073" w:rsidRPr="00122C2A" w:rsidRDefault="00C65106" w:rsidP="00014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с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(указываются п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олное наименование организации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014073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 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(родител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ей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порода, максимальная живая масса (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возрасте (лет), максимальный настриг мытой шерсти (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возрасте (лет), длина (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анти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етрах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толщина (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тонина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микрометрах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42397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23971" w:rsidRPr="006B376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шерсти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класс;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 поколения предков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пробанда (бабуш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дедуш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указыва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орода, максимальная живая масса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в возрасте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лет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максимальный настриг мытой шерсти (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в возрасте (лет), 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(прабабуш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027972" w:rsidRPr="000279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279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прадедуш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0279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99505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420242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 </w:t>
      </w:r>
      <w:r w:rsidR="00C651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ведения о бонитировке и собственной продуктивности</w:t>
      </w:r>
      <w:r w:rsidR="00C651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995051" w:rsidRPr="001C2420" w:rsidRDefault="00995051" w:rsidP="00995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д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животных в возрасте до 12 месяцев</w:t>
      </w:r>
      <w:r w:rsidR="0042024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животного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живая масса (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илограммах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317EB7" w:rsidRP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17EB7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возрасте (месяцев)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  <w:t>(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отбивке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реализации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общая оценка (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317EB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животных в возрасте 12 месяцев и старше</w:t>
      </w:r>
      <w:r w:rsidR="00420242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животного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настриг немытой и мытой шерсти (</w:t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длина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420242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420242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анти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420242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етрах</w:t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420242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995051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толщина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тонина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шерсти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микрометрах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),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густота шерсти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конституция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0550AF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живая масса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64C96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(в килограммах)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указанием возраста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314DD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(месяцев)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бонитировке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реализации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1C2420" w:rsidRPr="00DB5161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DB51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13. Козы пухового направления продуктивности</w:t>
      </w:r>
      <w:r w:rsidR="00C6510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7C3FA1" w:rsidRPr="007C3FA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65106" w:rsidP="00486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д</w:t>
      </w:r>
      <w:r w:rsidR="0048697F" w:rsidRPr="004869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ата рождения (день, месяц,</w:t>
      </w:r>
      <w:r w:rsidR="004869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8697F" w:rsidRPr="004869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4447ED" w:rsidRPr="00122C2A" w:rsidRDefault="00C65106" w:rsidP="00C6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п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азывается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237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козел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F</w:t>
      </w:r>
      <w:r w:rsidR="004447ED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матка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C65106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м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асть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35507" w:rsidRPr="00122C2A" w:rsidRDefault="00C65106" w:rsidP="0013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олное наименование организации</w:t>
      </w:r>
      <w:r w:rsidR="000279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 w:rsidR="00CD4AB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35507" w:rsidRPr="00122C2A" w:rsidRDefault="00CD4AB8" w:rsidP="0013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(указывается п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13550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135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 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(родител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ей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F6618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номер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9F6618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9F6618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порода, максимальная живая масса (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 возрасте (лет), максимальный начес пуха (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 в возрасте (лет), длина (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анти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етрах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толщина 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тонина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шерсти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микрометрах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), </w:t>
      </w:r>
      <w:r w:rsidR="00AC4EF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(бабуш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дедуш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к)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F6618" w:rsidRPr="009F661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орода, максимальная живая масса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в возрасте 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лет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максимальный начес пуха (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68148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возрасте (лет), </w:t>
      </w:r>
      <w:r w:rsidR="00AC4EF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ля </w:t>
      </w:r>
      <w:r w:rsidR="00681489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3-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го поколения предков 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пробанда (прабабуш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 и прадедуш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к) 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указыва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идентификационны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06984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номер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506984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реестре учета племенных животных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порода, </w:t>
      </w:r>
      <w:r w:rsidR="00AC4EF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P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 с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ведения о бонитиров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ке и собственной продуктивности:</w:t>
      </w:r>
    </w:p>
    <w:p w:rsidR="0083546E" w:rsidRPr="001C2420" w:rsidRDefault="0083546E" w:rsidP="00835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жи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тных в возрасте до 12 месяцев –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тип животного </w:t>
      </w:r>
      <w:r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),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живая масса (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767045" w:rsidRP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67045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возрасте (месяцев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отбивке и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реализации)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общая оценка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животных в возрасте 12 месяцев и старше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тип животного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83546E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начес пуха (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длина пуха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анти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етрах), толщина 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тонина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пуха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6A2C8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6A2C8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икрометрах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содержание пуха (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процентах),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густота шерсти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цвет пуха 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конституция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балл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ах</w:t>
      </w:r>
      <w:r w:rsidR="001C2420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83546E"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живая масса</w:t>
      </w:r>
      <w:r w:rsidR="00C22EE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64C96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264C96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264C96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264C96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 указанием возраста</w:t>
      </w:r>
      <w:r w:rsid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(месяцев)</w:t>
      </w:r>
      <w:r w:rsidR="00B42B9C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64C9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бонитировке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реализации</w:t>
      </w:r>
      <w:r w:rsid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C4EF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комплексный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класс</w:t>
      </w:r>
      <w:r w:rsidR="0083546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1C2420" w:rsidRPr="001C2420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14. Олени</w:t>
      </w:r>
      <w:r w:rsidR="00CD4AB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дентификационный </w:t>
      </w:r>
      <w:r w:rsidR="00ED2725" w:rsidRP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номер 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</w:t>
      </w:r>
      <w:r w:rsid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дивидуальный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CD4AB8" w:rsidP="00ED2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</w:t>
      </w:r>
      <w:r w:rsidR="00962D7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ED2725" w:rsidRP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ата рождения (день, месяц,</w:t>
      </w:r>
      <w:r w:rsid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D2725" w:rsidRP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4447ED" w:rsidRDefault="00CD4AB8" w:rsidP="00550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962D7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пол (ук</w:t>
      </w:r>
      <w:r w:rsidR="00EA3B0C" w:rsidRP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азывается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буквами латинского алфавита</w:t>
      </w:r>
      <w:r w:rsidR="00EA3B0C" w:rsidRP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М </w:t>
      </w:r>
      <w:r w:rsid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− </w:t>
      </w:r>
      <w:r w:rsidR="00EA3B0C" w:rsidRP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самец,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EA3B0C" w:rsidRP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F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EA3B0C" w:rsidRP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самка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550336" w:rsidRPr="00122C2A" w:rsidRDefault="00CD4AB8" w:rsidP="00550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962D7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олное наименование организации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фамилия, имя, отчество (при наличии) 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физического лица, владеющ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 w:rsidR="00BE3F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550336" w:rsidRPr="00122C2A" w:rsidRDefault="00BE3FED" w:rsidP="00550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550336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</w:t>
      </w:r>
      <w:r w:rsidR="00EF588C" w:rsidRPr="00EF588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обладающих правом собственности на данное животное на момент продажи, страна, почтовый адрес собственника)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BE3FED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сновные </w:t>
      </w:r>
      <w:proofErr w:type="spellStart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селекционируемые</w:t>
      </w:r>
      <w:proofErr w:type="spell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признаки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животных в возрасте 12 мес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яцев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старше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указываются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живая масса</w:t>
      </w:r>
      <w:r w:rsidR="00172A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скороспелость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BE3FED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ведения 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бонитировк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BE3FED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проведения </w:t>
      </w:r>
      <w:r w:rsidR="00550336" w:rsidRP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(день, месяц,</w:t>
      </w:r>
      <w:r w:rsidR="0055033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50336" w:rsidRPr="00ED27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767045" w:rsidRDefault="00BE3FED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ромеры (в с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анти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етрах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): высота в холке, обхват груди, обх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ват пясти, косая длина туловища;</w:t>
      </w:r>
    </w:p>
    <w:p w:rsidR="001C2420" w:rsidRPr="001C2420" w:rsidRDefault="00767045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ивая масса (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BE3FE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BE3FED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ценка</w:t>
      </w:r>
      <w:proofErr w:type="gramEnd"/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 10</w:t>
      </w:r>
      <w:r w:rsidR="00C314D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</w:t>
      </w:r>
      <w:r w:rsidR="00172A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ьной шкале</w:t>
      </w:r>
      <w:r w:rsidR="00A820C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за происхождение, типичность, промеры, продуктивность (работоспособность), качество потомства, комплексный класс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EA0279" w:rsidRPr="001C2420" w:rsidRDefault="00BE3FED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006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r w:rsidR="008657D7" w:rsidRPr="008657D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всех поколений предков указыва</w:t>
      </w:r>
      <w:r w:rsidR="008657D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8657D7" w:rsidRPr="008657D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EA0279" w:rsidRPr="00EA027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идентификационны</w:t>
      </w:r>
      <w:r w:rsidR="0059742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EA0279" w:rsidRPr="00EA027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59742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7B17E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EA0279" w:rsidRPr="00EA027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1C2420" w:rsidRPr="001C2420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15. Верблюды</w:t>
      </w:r>
      <w:r w:rsidR="009E1A4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BC0EA7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и</w:t>
      </w:r>
      <w:r w:rsidR="00597421" w:rsidRPr="0059742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дентификационный номер в реестре учета племенных животных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BC0EA7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 к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личка (при наличии)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BC0EA7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и</w:t>
      </w:r>
      <w:r w:rsidR="0020395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ндивидуальный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номер (номер тавра или </w:t>
      </w:r>
      <w:r w:rsidR="0020395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код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микрочипа)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BC0EA7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 н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омер в государственной (национальной) книге племенных животных или ссылка на том и номер страницы государственной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(национальной) книги племенных животных, </w:t>
      </w:r>
      <w:r w:rsidR="00172A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которой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зарегистрировано животное (при наличии)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8501BA" w:rsidRPr="00122C2A" w:rsidRDefault="00BC0EA7" w:rsidP="00850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пол (указывается буквами латинского алфавита</w:t>
      </w:r>
      <w:r w:rsid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 М − самец,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F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самка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577B49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е) м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асть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577B49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ж) п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орода, породность</w:t>
      </w:r>
      <w:r w:rsidR="00EA3B0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(в процентах по каждой породе)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577B49" w:rsidP="005D1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з) д</w:t>
      </w:r>
      <w:r w:rsidR="005D122C" w:rsidRPr="005D122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ата рождения (день, месяц,</w:t>
      </w:r>
      <w:r w:rsidR="005D122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D122C" w:rsidRPr="005D122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календарный год)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5D122C" w:rsidRPr="00122C2A" w:rsidRDefault="00577B49" w:rsidP="005D1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м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тся п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 животным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5D122C" w:rsidRDefault="00577B49" w:rsidP="005D1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с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обственник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(указываются п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олное наименование организации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5D122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</w:t>
      </w:r>
      <w:r w:rsidR="00EF588C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обладающ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EF588C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правом собственности на данное животное на момент продажи, страна, почтовый адрес собственника</w:t>
      </w:r>
      <w:r w:rsidR="00EF58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3E56C7" w:rsidRPr="00122C2A" w:rsidRDefault="00577B49" w:rsidP="003E56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 р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ецессивные гены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указываются аббревиатуры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обозначающие 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генетически детерминированны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заболевани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генетически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аномали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7B17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полиморфизм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ы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генов белков молока, которые были выявлены</w:t>
      </w:r>
      <w:r w:rsidR="007B17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лабораторны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исследовани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й, проведенных</w:t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соответствии</w:t>
      </w:r>
      <w:r w:rsidR="007B17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3E56C7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 Положением о проведении молекулярной генетической экспертизы племенной продукции государств – членов Евразийского экономического союза</w:t>
      </w:r>
      <w:r w:rsidR="00380C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271D8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1C2420" w:rsidRPr="001C2420" w:rsidRDefault="002D0B9C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м) р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). Д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всех поколений предков указыва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2404C" w:rsidRP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дентификационны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2404C" w:rsidRP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номер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12404C" w:rsidRP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реестре учета племенных животных</w:t>
      </w:r>
      <w:r w:rsid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12404C" w:rsidRP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номер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государственной (национальной) книге племенных животных (при </w:t>
      </w:r>
      <w:r w:rsid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наличии), кличк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2404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(при наличии)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масть, год рождения, пород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класс по бонитировке</w:t>
      </w:r>
      <w:r w:rsidR="00D95DE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D95DE9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н) с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ведения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 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бонитировк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:rsidR="001C2420" w:rsidRPr="001C2420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дата проведения </w:t>
      </w:r>
      <w:r w:rsidR="00380C2F" w:rsidRP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(день, месяц, календарный год)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767045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промеры (в с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анти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етрах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): высота между горбами, обхват груди, обхват пясти, косая длина туловища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767045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живая масса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(в килограммах)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767045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шерстная продуктивность (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ило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раммах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1C2420" w:rsidRPr="001C2420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молочная продуктивность (при наличии);</w:t>
      </w:r>
    </w:p>
    <w:p w:rsidR="001C2420" w:rsidRPr="001C2420" w:rsidRDefault="001C2420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оценка</w:t>
      </w:r>
      <w:proofErr w:type="gramEnd"/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 10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бал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ьной шкале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происхождение, типичность, промеры, экстерьер,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продуктивность (молочность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 наличии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живую массу, шерстную продуктивность), качество потомства (при наличии), комплексный класс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1C2420" w:rsidRPr="001C2420" w:rsidRDefault="00D95DE9" w:rsidP="001C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о) с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ведения об</w:t>
      </w:r>
      <w:r w:rsidR="00380C2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участии в выставках, выводках (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названий мероприятий, </w:t>
      </w:r>
      <w:r w:rsidR="001C2420" w:rsidRPr="000D5E3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даты, места проведения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полученных наград (при наличии)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1C2420" w:rsidRPr="001C242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0F2B73" w:rsidRPr="00122C2A" w:rsidRDefault="000F2B73" w:rsidP="0012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77A" w:rsidRPr="00B5077A" w:rsidRDefault="000F2B73" w:rsidP="0012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II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С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ведени</w:t>
      </w: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 партии племенной продукции (материала)</w:t>
      </w:r>
    </w:p>
    <w:p w:rsidR="00B5077A" w:rsidRPr="00B5077A" w:rsidRDefault="00B5077A" w:rsidP="0012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1. Пушные звери</w:t>
      </w:r>
      <w:r w:rsidR="009E1A44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5077A" w:rsidRPr="00B5077A" w:rsidRDefault="009E1A44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орода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9E1A44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б) о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крас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м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есто рождения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6E6FA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олное наименование организации либо </w:t>
      </w:r>
      <w:r w:rsidR="009B4E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фамилия, имя, отчество (при наличии)</w:t>
      </w:r>
      <w:r w:rsidR="006E6FA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физического лица, владеющ</w:t>
      </w:r>
      <w:r w:rsidR="009B4E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их</w:t>
      </w:r>
      <w:r w:rsidR="006E6FA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данным</w:t>
      </w:r>
      <w:r w:rsidR="006453F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6E6FA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животным</w:t>
      </w:r>
      <w:r w:rsidR="006453FB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6E6FAF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момент рождения, страна, почтовый адрес владельца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ериод рождения животных в партии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лодовитость по отцовской линии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е) м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ногоплодие по материнской линии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ж) </w:t>
      </w:r>
      <w:r w:rsidR="009B4E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сведения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</w:t>
      </w:r>
      <w:r w:rsidR="00D146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5077A" w:rsidRPr="00D146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уполномоченном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органе</w:t>
      </w:r>
      <w:r w:rsidR="009B4E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государства-члена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выдавшем </w:t>
      </w:r>
      <w:r w:rsidR="00FA58E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племенное свидетельство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B5077A" w:rsidRPr="00B5077A" w:rsidRDefault="008355A8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</w:t>
      </w:r>
      <w:r w:rsidR="00D2020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 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выдачи </w:t>
      </w:r>
      <w:r w:rsidR="00FA58E1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племенного свидетельства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 w:rsidR="00B5077A" w:rsidRP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2. Домашняя птица</w:t>
      </w:r>
      <w:r w:rsidR="00D20201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а) к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росс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б) л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иния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опуляция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г) р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одительская форма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леменная группа птицы, от которой получен молодняк (селекционная, контрольная, множитель)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FA58E1" w:rsidRPr="00122C2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е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) м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есто рождения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(п</w:t>
      </w:r>
      <w:r w:rsidR="00FA58E1" w:rsidRPr="00122C2A">
        <w:rPr>
          <w:rFonts w:ascii="Times New Roman" w:eastAsia="Calibri" w:hAnsi="Times New Roman" w:cs="Times New Roman"/>
          <w:sz w:val="30"/>
          <w:szCs w:val="30"/>
        </w:rPr>
        <w:t>олное наименование организации</w:t>
      </w:r>
      <w:r w:rsidR="009B4E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A58E1" w:rsidRPr="00122C2A">
        <w:rPr>
          <w:rFonts w:ascii="Times New Roman" w:eastAsia="Calibri" w:hAnsi="Times New Roman" w:cs="Times New Roman"/>
          <w:sz w:val="30"/>
          <w:szCs w:val="30"/>
        </w:rPr>
        <w:t xml:space="preserve">либо </w:t>
      </w:r>
      <w:r w:rsidR="009B4E9A">
        <w:rPr>
          <w:rFonts w:ascii="Times New Roman" w:eastAsia="Calibri" w:hAnsi="Times New Roman" w:cs="Times New Roman"/>
          <w:sz w:val="30"/>
          <w:szCs w:val="30"/>
        </w:rPr>
        <w:t>фамилия, имя, отчество (при наличии)</w:t>
      </w:r>
      <w:r w:rsidR="00FA58E1" w:rsidRPr="00122C2A">
        <w:rPr>
          <w:rFonts w:ascii="Times New Roman" w:eastAsia="Calibri" w:hAnsi="Times New Roman" w:cs="Times New Roman"/>
          <w:sz w:val="30"/>
          <w:szCs w:val="30"/>
        </w:rPr>
        <w:t xml:space="preserve"> физического лица, владеющ</w:t>
      </w:r>
      <w:r w:rsidR="009B4E9A">
        <w:rPr>
          <w:rFonts w:ascii="Times New Roman" w:eastAsia="Calibri" w:hAnsi="Times New Roman" w:cs="Times New Roman"/>
          <w:sz w:val="30"/>
          <w:szCs w:val="30"/>
        </w:rPr>
        <w:t>их</w:t>
      </w:r>
      <w:r w:rsidR="00FA58E1" w:rsidRPr="00122C2A">
        <w:rPr>
          <w:rFonts w:ascii="Times New Roman" w:eastAsia="Calibri" w:hAnsi="Times New Roman" w:cs="Times New Roman"/>
          <w:sz w:val="30"/>
          <w:szCs w:val="30"/>
        </w:rPr>
        <w:t xml:space="preserve"> данн</w:t>
      </w:r>
      <w:r w:rsidR="006453FB" w:rsidRPr="00122C2A">
        <w:rPr>
          <w:rFonts w:ascii="Times New Roman" w:eastAsia="Calibri" w:hAnsi="Times New Roman" w:cs="Times New Roman"/>
          <w:sz w:val="30"/>
          <w:szCs w:val="30"/>
        </w:rPr>
        <w:t>ой</w:t>
      </w:r>
      <w:r w:rsidR="00FA58E1" w:rsidRPr="00122C2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453FB" w:rsidRPr="00122C2A">
        <w:rPr>
          <w:rFonts w:ascii="Times New Roman" w:eastAsia="Calibri" w:hAnsi="Times New Roman" w:cs="Times New Roman"/>
          <w:sz w:val="30"/>
          <w:szCs w:val="30"/>
        </w:rPr>
        <w:t>птицей</w:t>
      </w:r>
      <w:r w:rsidR="00FA58E1" w:rsidRPr="00122C2A">
        <w:rPr>
          <w:rFonts w:ascii="Times New Roman" w:eastAsia="Calibri" w:hAnsi="Times New Roman" w:cs="Times New Roman"/>
          <w:sz w:val="30"/>
          <w:szCs w:val="30"/>
        </w:rPr>
        <w:t xml:space="preserve"> на момент рождения, страна, почтовый адрес владельца</w:t>
      </w:r>
      <w:r>
        <w:rPr>
          <w:rFonts w:ascii="Times New Roman" w:eastAsia="Calibri" w:hAnsi="Times New Roman" w:cs="Times New Roman"/>
          <w:sz w:val="30"/>
          <w:szCs w:val="30"/>
        </w:rPr>
        <w:t>);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ж) д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ата вывода молодняка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D20201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з) х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арактеристика молодняка</w:t>
      </w:r>
      <w:r w:rsidR="008355A8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возраст (</w:t>
      </w:r>
      <w:r w:rsidR="008355A8">
        <w:rPr>
          <w:rFonts w:ascii="Times New Roman" w:eastAsia="Calibri" w:hAnsi="Times New Roman" w:cs="Times New Roman"/>
          <w:sz w:val="30"/>
          <w:szCs w:val="30"/>
        </w:rPr>
        <w:t xml:space="preserve">количество 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дней), количество голов (всего, в том числе самок и самцов), класс, маркировка, вывод</w:t>
      </w:r>
      <w:r w:rsidR="006B376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молодняка от заложенных яиц (</w:t>
      </w:r>
      <w:r w:rsidR="000D5E3C">
        <w:rPr>
          <w:rFonts w:ascii="Times New Roman" w:eastAsia="Calibri" w:hAnsi="Times New Roman" w:cs="Times New Roman"/>
          <w:sz w:val="30"/>
          <w:szCs w:val="30"/>
        </w:rPr>
        <w:t>в процентах</w:t>
      </w:r>
      <w:r w:rsidR="00E75063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и)</w:t>
      </w:r>
      <w:r w:rsidR="009B4E9A"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арактеристика продуктивности стада птицы, от которой получен молодняк (по данным бонитировки):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класс птицы, средняя яйценоскость за период (штук)</w:t>
      </w:r>
      <w:r w:rsidR="009B4E9A">
        <w:rPr>
          <w:rFonts w:ascii="Times New Roman" w:eastAsia="Calibri" w:hAnsi="Times New Roman" w:cs="Times New Roman"/>
          <w:sz w:val="30"/>
          <w:szCs w:val="30"/>
        </w:rPr>
        <w:t>,</w:t>
      </w:r>
      <w:r w:rsidRPr="00B5077A">
        <w:rPr>
          <w:rFonts w:ascii="Times New Roman" w:eastAsia="Calibri" w:hAnsi="Times New Roman" w:cs="Times New Roman"/>
          <w:sz w:val="30"/>
          <w:szCs w:val="30"/>
        </w:rPr>
        <w:t xml:space="preserve"> средний вес яиц (</w:t>
      </w:r>
      <w:r w:rsidR="009B4E9A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5077A">
        <w:rPr>
          <w:rFonts w:ascii="Times New Roman" w:eastAsia="Calibri" w:hAnsi="Times New Roman" w:cs="Times New Roman"/>
          <w:sz w:val="30"/>
          <w:szCs w:val="30"/>
        </w:rPr>
        <w:t>г</w:t>
      </w:r>
      <w:r w:rsidR="009B4E9A">
        <w:rPr>
          <w:rFonts w:ascii="Times New Roman" w:eastAsia="Calibri" w:hAnsi="Times New Roman" w:cs="Times New Roman"/>
          <w:sz w:val="30"/>
          <w:szCs w:val="30"/>
        </w:rPr>
        <w:t>раммах</w:t>
      </w:r>
      <w:r w:rsidRPr="00B5077A">
        <w:rPr>
          <w:rFonts w:ascii="Times New Roman" w:eastAsia="Calibri" w:hAnsi="Times New Roman" w:cs="Times New Roman"/>
          <w:sz w:val="30"/>
          <w:szCs w:val="30"/>
        </w:rPr>
        <w:t>) от птицы в возрасте (месяцев);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B5077A">
        <w:rPr>
          <w:rFonts w:ascii="Times New Roman" w:eastAsia="Calibri" w:hAnsi="Times New Roman" w:cs="Times New Roman"/>
          <w:sz w:val="30"/>
          <w:szCs w:val="30"/>
        </w:rPr>
        <w:t>средний</w:t>
      </w:r>
      <w:proofErr w:type="gramEnd"/>
      <w:r w:rsidRPr="00B5077A">
        <w:rPr>
          <w:rFonts w:ascii="Times New Roman" w:eastAsia="Calibri" w:hAnsi="Times New Roman" w:cs="Times New Roman"/>
          <w:sz w:val="30"/>
          <w:szCs w:val="30"/>
        </w:rPr>
        <w:t xml:space="preserve"> живой вес мясной птицы</w:t>
      </w:r>
      <w:r w:rsidR="000D5E3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B5077A">
        <w:rPr>
          <w:rFonts w:ascii="Times New Roman" w:eastAsia="Calibri" w:hAnsi="Times New Roman" w:cs="Times New Roman"/>
          <w:sz w:val="30"/>
          <w:szCs w:val="30"/>
        </w:rPr>
        <w:t>самки: возраст (дней), живой вес (</w:t>
      </w:r>
      <w:r w:rsidR="009B4E9A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5077A">
        <w:rPr>
          <w:rFonts w:ascii="Times New Roman" w:eastAsia="Calibri" w:hAnsi="Times New Roman" w:cs="Times New Roman"/>
          <w:sz w:val="30"/>
          <w:szCs w:val="30"/>
        </w:rPr>
        <w:t>к</w:t>
      </w:r>
      <w:r w:rsidR="009B4E9A">
        <w:rPr>
          <w:rFonts w:ascii="Times New Roman" w:eastAsia="Calibri" w:hAnsi="Times New Roman" w:cs="Times New Roman"/>
          <w:sz w:val="30"/>
          <w:szCs w:val="30"/>
        </w:rPr>
        <w:t>ило</w:t>
      </w:r>
      <w:r w:rsidRPr="00B5077A">
        <w:rPr>
          <w:rFonts w:ascii="Times New Roman" w:eastAsia="Calibri" w:hAnsi="Times New Roman" w:cs="Times New Roman"/>
          <w:sz w:val="30"/>
          <w:szCs w:val="30"/>
        </w:rPr>
        <w:t>г</w:t>
      </w:r>
      <w:r w:rsidR="009B4E9A">
        <w:rPr>
          <w:rFonts w:ascii="Times New Roman" w:eastAsia="Calibri" w:hAnsi="Times New Roman" w:cs="Times New Roman"/>
          <w:sz w:val="30"/>
          <w:szCs w:val="30"/>
        </w:rPr>
        <w:t>раммах</w:t>
      </w:r>
      <w:r w:rsidRPr="00B5077A">
        <w:rPr>
          <w:rFonts w:ascii="Times New Roman" w:eastAsia="Calibri" w:hAnsi="Times New Roman" w:cs="Times New Roman"/>
          <w:sz w:val="30"/>
          <w:szCs w:val="30"/>
        </w:rPr>
        <w:t>)</w:t>
      </w:r>
      <w:r w:rsidR="005C2A8F">
        <w:rPr>
          <w:rFonts w:ascii="Times New Roman" w:eastAsia="Calibri" w:hAnsi="Times New Roman" w:cs="Times New Roman"/>
          <w:sz w:val="30"/>
          <w:szCs w:val="30"/>
        </w:rPr>
        <w:t>;</w:t>
      </w:r>
      <w:r w:rsidR="000D5E3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5077A">
        <w:rPr>
          <w:rFonts w:ascii="Times New Roman" w:eastAsia="Calibri" w:hAnsi="Times New Roman" w:cs="Times New Roman"/>
          <w:sz w:val="30"/>
          <w:szCs w:val="30"/>
        </w:rPr>
        <w:t>самцы: возраст (дней), живой вес (</w:t>
      </w:r>
      <w:r w:rsidR="009B4E9A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5077A">
        <w:rPr>
          <w:rFonts w:ascii="Times New Roman" w:eastAsia="Calibri" w:hAnsi="Times New Roman" w:cs="Times New Roman"/>
          <w:sz w:val="30"/>
          <w:szCs w:val="30"/>
        </w:rPr>
        <w:t>к</w:t>
      </w:r>
      <w:r w:rsidR="009B4E9A">
        <w:rPr>
          <w:rFonts w:ascii="Times New Roman" w:eastAsia="Calibri" w:hAnsi="Times New Roman" w:cs="Times New Roman"/>
          <w:sz w:val="30"/>
          <w:szCs w:val="30"/>
        </w:rPr>
        <w:t>ило</w:t>
      </w:r>
      <w:r w:rsidRPr="00B5077A">
        <w:rPr>
          <w:rFonts w:ascii="Times New Roman" w:eastAsia="Calibri" w:hAnsi="Times New Roman" w:cs="Times New Roman"/>
          <w:sz w:val="30"/>
          <w:szCs w:val="30"/>
        </w:rPr>
        <w:t>г</w:t>
      </w:r>
      <w:r w:rsidR="009B4E9A">
        <w:rPr>
          <w:rFonts w:ascii="Times New Roman" w:eastAsia="Calibri" w:hAnsi="Times New Roman" w:cs="Times New Roman"/>
          <w:sz w:val="30"/>
          <w:szCs w:val="30"/>
        </w:rPr>
        <w:t>раммах</w:t>
      </w:r>
      <w:r w:rsidR="008355A8">
        <w:rPr>
          <w:rFonts w:ascii="Times New Roman" w:eastAsia="Calibri" w:hAnsi="Times New Roman" w:cs="Times New Roman"/>
          <w:sz w:val="30"/>
          <w:szCs w:val="30"/>
        </w:rPr>
        <w:t>)</w:t>
      </w:r>
      <w:r w:rsidR="005C2A8F">
        <w:rPr>
          <w:rFonts w:ascii="Times New Roman" w:eastAsia="Calibri" w:hAnsi="Times New Roman" w:cs="Times New Roman"/>
          <w:sz w:val="30"/>
          <w:szCs w:val="30"/>
        </w:rPr>
        <w:t>)</w:t>
      </w:r>
      <w:r w:rsidR="009B4E9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 </w:t>
      </w:r>
      <w:r w:rsidR="009B4E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 об уполномоченном органе</w:t>
      </w:r>
      <w:r w:rsidR="00D14611" w:rsidRPr="00D14611">
        <w:t xml:space="preserve"> </w:t>
      </w:r>
      <w:r w:rsidR="00D14611" w:rsidRPr="00D146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государства-члена, выдавшем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племенное</w:t>
      </w:r>
      <w:r w:rsidR="00D14611" w:rsidRPr="00D146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свидетельство</w:t>
      </w:r>
      <w:r w:rsidR="00D146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л) 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выдачи </w:t>
      </w:r>
      <w:r w:rsidR="001313C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племенного свидетельства</w:t>
      </w:r>
      <w:r w:rsidR="00B5077A" w:rsidRPr="00B5077A">
        <w:rPr>
          <w:rFonts w:ascii="Calibri" w:eastAsia="Calibri" w:hAnsi="Calibri" w:cs="Times New Roman"/>
        </w:rPr>
        <w:t xml:space="preserve"> 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 партию</w:t>
      </w:r>
      <w:r w:rsidR="00B5077A" w:rsidRP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3. Инкубационные яйца</w:t>
      </w:r>
      <w:r w:rsidR="00E7506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а) к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росс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б) л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иния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опуляция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г) р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одительская форма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д) п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леменная группа птицы, от которой получены яйца (селекц</w:t>
      </w:r>
      <w:r>
        <w:rPr>
          <w:rFonts w:ascii="Times New Roman" w:eastAsia="Calibri" w:hAnsi="Times New Roman" w:cs="Times New Roman"/>
          <w:sz w:val="30"/>
          <w:szCs w:val="30"/>
        </w:rPr>
        <w:t>ионная, контрольная, множитель);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lastRenderedPageBreak/>
        <w:t>е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) </w:t>
      </w:r>
      <w:r w:rsidRPr="00B42B9C">
        <w:rPr>
          <w:rFonts w:ascii="Times New Roman" w:eastAsia="Calibri" w:hAnsi="Times New Roman" w:cs="Times New Roman"/>
          <w:sz w:val="30"/>
          <w:szCs w:val="30"/>
        </w:rPr>
        <w:t>п</w:t>
      </w:r>
      <w:r w:rsidR="00B30F67" w:rsidRPr="00B42B9C">
        <w:rPr>
          <w:rFonts w:ascii="Times New Roman" w:eastAsia="Calibri" w:hAnsi="Times New Roman" w:cs="Times New Roman"/>
          <w:sz w:val="30"/>
          <w:szCs w:val="30"/>
        </w:rPr>
        <w:t>олное наименование</w:t>
      </w:r>
      <w:r w:rsidR="00B30F67" w:rsidRPr="00122C2A">
        <w:rPr>
          <w:rFonts w:ascii="Times New Roman" w:eastAsia="Calibri" w:hAnsi="Times New Roman" w:cs="Times New Roman"/>
          <w:sz w:val="30"/>
          <w:szCs w:val="30"/>
        </w:rPr>
        <w:t xml:space="preserve"> организации либо </w:t>
      </w:r>
      <w:r w:rsidR="005C2A8F">
        <w:rPr>
          <w:rFonts w:ascii="Times New Roman" w:eastAsia="Calibri" w:hAnsi="Times New Roman" w:cs="Times New Roman"/>
          <w:sz w:val="30"/>
          <w:szCs w:val="30"/>
        </w:rPr>
        <w:t>фамилия, имя, отчество (при наличии)</w:t>
      </w:r>
      <w:r w:rsidR="00B30F67" w:rsidRPr="00122C2A">
        <w:rPr>
          <w:rFonts w:ascii="Times New Roman" w:eastAsia="Calibri" w:hAnsi="Times New Roman" w:cs="Times New Roman"/>
          <w:sz w:val="30"/>
          <w:szCs w:val="30"/>
        </w:rPr>
        <w:t xml:space="preserve"> физического лица, владеющ</w:t>
      </w:r>
      <w:r w:rsidR="005C2A8F">
        <w:rPr>
          <w:rFonts w:ascii="Times New Roman" w:eastAsia="Calibri" w:hAnsi="Times New Roman" w:cs="Times New Roman"/>
          <w:sz w:val="30"/>
          <w:szCs w:val="30"/>
        </w:rPr>
        <w:t>их</w:t>
      </w:r>
      <w:r w:rsidR="00B30F67" w:rsidRPr="00122C2A">
        <w:rPr>
          <w:rFonts w:ascii="Times New Roman" w:eastAsia="Calibri" w:hAnsi="Times New Roman" w:cs="Times New Roman"/>
          <w:sz w:val="30"/>
          <w:szCs w:val="30"/>
        </w:rPr>
        <w:t xml:space="preserve"> данной племенной продукцией на момент ее получения, с</w:t>
      </w:r>
      <w:r w:rsidR="006453FB" w:rsidRPr="00122C2A">
        <w:rPr>
          <w:rFonts w:ascii="Times New Roman" w:eastAsia="Calibri" w:hAnsi="Times New Roman" w:cs="Times New Roman"/>
          <w:sz w:val="30"/>
          <w:szCs w:val="30"/>
        </w:rPr>
        <w:t>трана, почтовый адрес владельца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5C2A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ж) х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арактеристика инкубационных яиц</w:t>
      </w:r>
      <w:r w:rsidR="005C2A8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эмбрионов</w:t>
      </w:r>
      <w:r w:rsidR="005C2A8F">
        <w:rPr>
          <w:rFonts w:ascii="Times New Roman" w:eastAsia="Calibri" w:hAnsi="Times New Roman" w:cs="Times New Roman"/>
          <w:sz w:val="30"/>
          <w:szCs w:val="30"/>
        </w:rPr>
        <w:t>)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количество (штук);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класс;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маркировка;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средний вес (</w:t>
      </w:r>
      <w:r w:rsidR="005C2A8F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5077A">
        <w:rPr>
          <w:rFonts w:ascii="Times New Roman" w:eastAsia="Calibri" w:hAnsi="Times New Roman" w:cs="Times New Roman"/>
          <w:sz w:val="30"/>
          <w:szCs w:val="30"/>
        </w:rPr>
        <w:t>г</w:t>
      </w:r>
      <w:r w:rsidR="005C2A8F">
        <w:rPr>
          <w:rFonts w:ascii="Times New Roman" w:eastAsia="Calibri" w:hAnsi="Times New Roman" w:cs="Times New Roman"/>
          <w:sz w:val="30"/>
          <w:szCs w:val="30"/>
        </w:rPr>
        <w:t>раммах</w:t>
      </w:r>
      <w:r w:rsidRPr="00B5077A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з) х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арактеристика продуктивности стада птицы, от которой получены инкубационные яйца</w:t>
      </w:r>
      <w:r w:rsidR="005C2A8F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эмбрионы</w:t>
      </w:r>
      <w:r w:rsidR="005C2A8F">
        <w:rPr>
          <w:rFonts w:ascii="Times New Roman" w:eastAsia="Calibri" w:hAnsi="Times New Roman" w:cs="Times New Roman"/>
          <w:sz w:val="30"/>
          <w:szCs w:val="30"/>
        </w:rPr>
        <w:t>)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 xml:space="preserve"> (по данным бонитировки):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возраст птицы на день продажи яиц (месяцев);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средняя яйценоскость за период (штук);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средний вес яиц кур в возрасте 10 мес</w:t>
      </w:r>
      <w:r w:rsidR="005C2A8F">
        <w:rPr>
          <w:rFonts w:ascii="Times New Roman" w:eastAsia="Calibri" w:hAnsi="Times New Roman" w:cs="Times New Roman"/>
          <w:sz w:val="30"/>
          <w:szCs w:val="30"/>
        </w:rPr>
        <w:t>яцев</w:t>
      </w:r>
      <w:r w:rsidRPr="00B5077A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5C2A8F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5077A">
        <w:rPr>
          <w:rFonts w:ascii="Times New Roman" w:eastAsia="Calibri" w:hAnsi="Times New Roman" w:cs="Times New Roman"/>
          <w:sz w:val="30"/>
          <w:szCs w:val="30"/>
        </w:rPr>
        <w:t>г</w:t>
      </w:r>
      <w:r w:rsidR="005C2A8F">
        <w:rPr>
          <w:rFonts w:ascii="Times New Roman" w:eastAsia="Calibri" w:hAnsi="Times New Roman" w:cs="Times New Roman"/>
          <w:sz w:val="30"/>
          <w:szCs w:val="30"/>
        </w:rPr>
        <w:t>раммах</w:t>
      </w:r>
      <w:r w:rsidRPr="00B5077A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B5077A">
        <w:rPr>
          <w:rFonts w:ascii="Times New Roman" w:eastAsia="Calibri" w:hAnsi="Times New Roman" w:cs="Times New Roman"/>
          <w:sz w:val="30"/>
          <w:szCs w:val="30"/>
        </w:rPr>
        <w:t>средний</w:t>
      </w:r>
      <w:proofErr w:type="gramEnd"/>
      <w:r w:rsidRPr="00B5077A">
        <w:rPr>
          <w:rFonts w:ascii="Times New Roman" w:eastAsia="Calibri" w:hAnsi="Times New Roman" w:cs="Times New Roman"/>
          <w:sz w:val="30"/>
          <w:szCs w:val="30"/>
        </w:rPr>
        <w:t xml:space="preserve"> живой вес </w:t>
      </w:r>
      <w:r w:rsidR="00767045">
        <w:rPr>
          <w:rFonts w:ascii="Times New Roman" w:eastAsia="Calibri" w:hAnsi="Times New Roman" w:cs="Times New Roman"/>
          <w:sz w:val="30"/>
          <w:szCs w:val="30"/>
        </w:rPr>
        <w:t>мясной птицы (</w:t>
      </w:r>
      <w:r w:rsidRPr="00B5077A">
        <w:rPr>
          <w:rFonts w:ascii="Times New Roman" w:eastAsia="Calibri" w:hAnsi="Times New Roman" w:cs="Times New Roman"/>
          <w:sz w:val="30"/>
          <w:szCs w:val="30"/>
        </w:rPr>
        <w:t>самки (возраст (дней), живая масса (</w:t>
      </w:r>
      <w:r w:rsidR="005C2A8F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B5077A">
        <w:rPr>
          <w:rFonts w:ascii="Times New Roman" w:eastAsia="Calibri" w:hAnsi="Times New Roman" w:cs="Times New Roman"/>
          <w:sz w:val="30"/>
          <w:szCs w:val="30"/>
        </w:rPr>
        <w:t>к</w:t>
      </w:r>
      <w:r w:rsidR="005C2A8F">
        <w:rPr>
          <w:rFonts w:ascii="Times New Roman" w:eastAsia="Calibri" w:hAnsi="Times New Roman" w:cs="Times New Roman"/>
          <w:sz w:val="30"/>
          <w:szCs w:val="30"/>
        </w:rPr>
        <w:t>ило</w:t>
      </w:r>
      <w:r w:rsidRPr="00B5077A">
        <w:rPr>
          <w:rFonts w:ascii="Times New Roman" w:eastAsia="Calibri" w:hAnsi="Times New Roman" w:cs="Times New Roman"/>
          <w:sz w:val="30"/>
          <w:szCs w:val="30"/>
        </w:rPr>
        <w:t>г</w:t>
      </w:r>
      <w:r w:rsidR="005C2A8F">
        <w:rPr>
          <w:rFonts w:ascii="Times New Roman" w:eastAsia="Calibri" w:hAnsi="Times New Roman" w:cs="Times New Roman"/>
          <w:sz w:val="30"/>
          <w:szCs w:val="30"/>
        </w:rPr>
        <w:t>раммах);</w:t>
      </w:r>
      <w:r w:rsidR="000D5E3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5077A">
        <w:rPr>
          <w:rFonts w:ascii="Times New Roman" w:eastAsia="Calibri" w:hAnsi="Times New Roman" w:cs="Times New Roman"/>
          <w:sz w:val="30"/>
          <w:szCs w:val="30"/>
        </w:rPr>
        <w:t>сам</w:t>
      </w:r>
      <w:r w:rsidR="00767045">
        <w:rPr>
          <w:rFonts w:ascii="Times New Roman" w:eastAsia="Calibri" w:hAnsi="Times New Roman" w:cs="Times New Roman"/>
          <w:sz w:val="30"/>
          <w:szCs w:val="30"/>
        </w:rPr>
        <w:t>цы (возраст (дней), живая масса</w:t>
      </w:r>
      <w:r w:rsidR="00767045">
        <w:rPr>
          <w:rFonts w:ascii="Times New Roman" w:eastAsia="Calibri" w:hAnsi="Times New Roman" w:cs="Times New Roman"/>
          <w:sz w:val="30"/>
          <w:szCs w:val="30"/>
        </w:rPr>
        <w:br/>
      </w:r>
      <w:r w:rsidR="005C2A8F" w:rsidRPr="005C2A8F">
        <w:rPr>
          <w:rFonts w:ascii="Times New Roman" w:eastAsia="Calibri" w:hAnsi="Times New Roman" w:cs="Times New Roman"/>
          <w:sz w:val="30"/>
          <w:szCs w:val="30"/>
        </w:rPr>
        <w:t>(в килограммах)</w:t>
      </w:r>
      <w:r w:rsidR="00767045">
        <w:rPr>
          <w:rFonts w:ascii="Times New Roman" w:eastAsia="Calibri" w:hAnsi="Times New Roman" w:cs="Times New Roman"/>
          <w:sz w:val="30"/>
          <w:szCs w:val="30"/>
        </w:rPr>
        <w:t>)</w:t>
      </w:r>
      <w:r w:rsidR="005C2A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и) </w:t>
      </w:r>
      <w:r w:rsidR="005C2A8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сведения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 </w:t>
      </w:r>
      <w:r w:rsidR="00D14611" w:rsidRPr="00D1461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уполномоченном органе государства-члена, выдавшем племенное свидетельство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 w:rsidR="005C2A8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B5077A" w:rsidRPr="00B5077A" w:rsidRDefault="00E7506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к) 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выдачи </w:t>
      </w:r>
      <w:r w:rsidR="00057D90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племенного свидетельства</w:t>
      </w:r>
      <w:r w:rsidR="00B5077A" w:rsidRPr="00B5077A">
        <w:rPr>
          <w:rFonts w:ascii="Calibri" w:eastAsia="Calibri" w:hAnsi="Calibri" w:cs="Times New Roman"/>
        </w:rPr>
        <w:t xml:space="preserve"> 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 партию</w:t>
      </w:r>
      <w:r w:rsidR="00B5077A" w:rsidRP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5077A">
        <w:rPr>
          <w:rFonts w:ascii="Times New Roman" w:eastAsia="Calibri" w:hAnsi="Times New Roman" w:cs="Times New Roman"/>
          <w:color w:val="000000"/>
          <w:sz w:val="30"/>
          <w:szCs w:val="30"/>
        </w:rPr>
        <w:t>4. Рыба</w:t>
      </w:r>
      <w:r w:rsidR="00E75063">
        <w:rPr>
          <w:rFonts w:ascii="Times New Roman" w:eastAsia="Calibri" w:hAnsi="Times New Roman" w:cs="Times New Roman"/>
          <w:color w:val="000000"/>
          <w:sz w:val="30"/>
          <w:szCs w:val="30"/>
        </w:rPr>
        <w:t>:</w:t>
      </w:r>
    </w:p>
    <w:p w:rsidR="00B5077A" w:rsidRPr="00B5077A" w:rsidRDefault="00AD6F8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а) п</w:t>
      </w:r>
      <w:r w:rsidR="00B5077A" w:rsidRPr="00B5077A">
        <w:rPr>
          <w:rFonts w:ascii="Times New Roman" w:eastAsia="Calibri" w:hAnsi="Times New Roman" w:cs="Times New Roman"/>
          <w:color w:val="000000"/>
          <w:sz w:val="30"/>
          <w:szCs w:val="30"/>
        </w:rPr>
        <w:t>орода (породная группа)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:rsidR="00B5077A" w:rsidRPr="00B5077A" w:rsidRDefault="00AD6F8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30"/>
          <w:szCs w:val="30"/>
        </w:rPr>
        <w:t>б</w:t>
      </w:r>
      <w:proofErr w:type="gramEnd"/>
      <w:r>
        <w:rPr>
          <w:rFonts w:ascii="Times New Roman" w:eastAsia="Calibri" w:hAnsi="Times New Roman" w:cs="Times New Roman"/>
          <w:color w:val="000000"/>
          <w:sz w:val="30"/>
          <w:szCs w:val="30"/>
        </w:rPr>
        <w:t>) </w:t>
      </w:r>
      <w:r w:rsidRPr="00B42B9C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="005F74CA" w:rsidRPr="00B42B9C">
        <w:rPr>
          <w:rFonts w:ascii="Times New Roman" w:eastAsia="Calibri" w:hAnsi="Times New Roman" w:cs="Times New Roman"/>
          <w:color w:val="000000"/>
          <w:sz w:val="30"/>
          <w:szCs w:val="30"/>
        </w:rPr>
        <w:t>олное</w:t>
      </w:r>
      <w:r w:rsidR="005F74CA" w:rsidRPr="00122C2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наименование организации</w:t>
      </w:r>
      <w:r w:rsidR="005C2A8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5F74CA" w:rsidRPr="00122C2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либо </w:t>
      </w:r>
      <w:r w:rsidR="005C2A8F">
        <w:rPr>
          <w:rFonts w:ascii="Times New Roman" w:eastAsia="Calibri" w:hAnsi="Times New Roman" w:cs="Times New Roman"/>
          <w:color w:val="000000"/>
          <w:sz w:val="30"/>
          <w:szCs w:val="30"/>
        </w:rPr>
        <w:t>фамилия, имя, отчество (при наличии)</w:t>
      </w:r>
      <w:r w:rsidR="005F74CA" w:rsidRPr="00122C2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физического лица, владеющ</w:t>
      </w:r>
      <w:r w:rsidR="005C2A8F">
        <w:rPr>
          <w:rFonts w:ascii="Times New Roman" w:eastAsia="Calibri" w:hAnsi="Times New Roman" w:cs="Times New Roman"/>
          <w:color w:val="000000"/>
          <w:sz w:val="30"/>
          <w:szCs w:val="30"/>
        </w:rPr>
        <w:t>их</w:t>
      </w:r>
      <w:r w:rsidR="005F74CA" w:rsidRPr="00122C2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данной племенной продукцией на момент ее получения, страна, почтовый адрес владельца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:rsidR="00B5077A" w:rsidRPr="00B5077A" w:rsidRDefault="00AD6F8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в) н</w:t>
      </w:r>
      <w:r w:rsidR="00B5077A" w:rsidRPr="00B5077A">
        <w:rPr>
          <w:rFonts w:ascii="Times New Roman" w:eastAsia="Calibri" w:hAnsi="Times New Roman" w:cs="Times New Roman"/>
          <w:color w:val="000000"/>
          <w:sz w:val="30"/>
          <w:szCs w:val="30"/>
        </w:rPr>
        <w:t>аименование племенной продукции (материала)</w:t>
      </w:r>
      <w:r w:rsidR="00C71D75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:rsidR="00B5077A" w:rsidRPr="00B5077A" w:rsidRDefault="00C71D75" w:rsidP="00C71D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 </w:t>
      </w:r>
      <w:r w:rsidR="005C2A8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сведения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 </w:t>
      </w:r>
      <w:r w:rsidR="004C4039" w:rsidRPr="004C403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уполномоченном органе государства-члена, выдавшем племенное свидетельство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B5077A" w:rsidRPr="00B5077A" w:rsidRDefault="006633C3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выдачи </w:t>
      </w:r>
      <w:r w:rsidR="00FE4CA2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племенного свидетельства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 w:rsidR="00B5077A" w:rsidRP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5077A">
        <w:rPr>
          <w:rFonts w:ascii="Times New Roman" w:eastAsia="Calibri" w:hAnsi="Times New Roman" w:cs="Times New Roman"/>
          <w:color w:val="000000"/>
          <w:sz w:val="30"/>
          <w:szCs w:val="30"/>
        </w:rPr>
        <w:t>5. Пчелы</w:t>
      </w:r>
      <w:r w:rsidR="006633C3">
        <w:rPr>
          <w:rFonts w:ascii="Times New Roman" w:eastAsia="Calibri" w:hAnsi="Times New Roman" w:cs="Times New Roman"/>
          <w:color w:val="000000"/>
          <w:sz w:val="30"/>
          <w:szCs w:val="30"/>
        </w:rPr>
        <w:t>:</w:t>
      </w:r>
    </w:p>
    <w:p w:rsidR="00B5077A" w:rsidRPr="00B5077A" w:rsidRDefault="006633C3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а) п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орода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B5077A" w:rsidRPr="00B5077A" w:rsidRDefault="006633C3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б) л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B5077A" w:rsidRPr="00B5077A" w:rsidRDefault="006633C3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в) и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нформация о матке</w:t>
      </w:r>
      <w:r w:rsidR="008E0CE0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5077A" w:rsidRPr="00B5077A" w:rsidRDefault="008E0CE0" w:rsidP="0012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од</w:t>
      </w:r>
      <w:proofErr w:type="gramEnd"/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рождения, и</w:t>
      </w:r>
      <w:r w:rsidR="00B5077A" w:rsidRPr="00B5077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дентификационный номер, описание метки, место рождения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(полное наименование организации</w:t>
      </w:r>
      <w:r w:rsidR="004523D3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либо </w:t>
      </w:r>
      <w:r w:rsidR="004523D3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фамилия, имя, отчество (при наличии)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физического лица, владеющ</w:t>
      </w:r>
      <w:r w:rsidR="004523D3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их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данн</w:t>
      </w:r>
      <w:r w:rsidR="009836AB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ой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</w:t>
      </w:r>
      <w:r w:rsidR="009836AB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маткой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на момент </w:t>
      </w:r>
      <w:r w:rsidR="009836AB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вывода</w:t>
      </w:r>
      <w:r w:rsidR="00FE4CA2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, с</w:t>
      </w:r>
      <w:r w:rsidR="009836AB" w:rsidRPr="00122C2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трана, почтовый адрес владельца)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;</w:t>
      </w:r>
    </w:p>
    <w:p w:rsidR="00B5077A" w:rsidRPr="00B5077A" w:rsidRDefault="008E0CE0" w:rsidP="004523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одословная 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указанием не менее 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3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поколений предков, их 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B5077A" w:rsidRPr="00B5077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дентификационных номеров,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года и </w:t>
      </w:r>
      <w:r w:rsidR="00B5077A" w:rsidRPr="00B5077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места рож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дения</w:t>
      </w:r>
      <w:r w:rsidR="004523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). 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ля бабушек указывается информация о характеристиках их семей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производство меда за сезон 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килограммах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поведение на сотах, склонность к роению, миролюбивость,</w:t>
      </w:r>
      <w:r w:rsidR="00B5077A" w:rsidRPr="00B507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общий и частные индексы племенной ценности</w:t>
      </w:r>
      <w:r w:rsidR="004C403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);</w:t>
      </w:r>
    </w:p>
    <w:p w:rsidR="00B5077A" w:rsidRPr="00B5077A" w:rsidRDefault="000B3B8A" w:rsidP="000B3B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 и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нформация о воспроизводстве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(п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орода, линия, и</w:t>
      </w:r>
      <w:r w:rsidR="00B5077A" w:rsidRPr="00B5077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дентификационный номер, 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год и </w:t>
      </w:r>
      <w:r w:rsidR="00B5077A" w:rsidRPr="00B5077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место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рождения</w:t>
      </w:r>
      <w:r w:rsidR="00B5077A" w:rsidRPr="00B5077A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трутня</w:t>
      </w:r>
      <w:r w:rsidR="004523D3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="007647DD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</w:rPr>
        <w:t>;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сведения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об </w:t>
      </w:r>
      <w:r w:rsidR="004C4039" w:rsidRPr="004C403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уполномоченном органе государства-члена, выдавшем племенное свидетельство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 w:rsidR="004523D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е) 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выдачи </w:t>
      </w:r>
      <w:r w:rsidR="00895D47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племенного свидетельства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 w:rsidR="00B5077A" w:rsidRP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B5077A" w:rsidRPr="00B5077A" w:rsidRDefault="00B5077A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5077A">
        <w:rPr>
          <w:rFonts w:ascii="Times New Roman" w:eastAsia="Calibri" w:hAnsi="Times New Roman" w:cs="Times New Roman"/>
          <w:sz w:val="30"/>
          <w:szCs w:val="30"/>
        </w:rPr>
        <w:t>6. </w:t>
      </w:r>
      <w:proofErr w:type="spellStart"/>
      <w:r w:rsidRPr="00B5077A">
        <w:rPr>
          <w:rFonts w:ascii="Times New Roman" w:eastAsia="Calibri" w:hAnsi="Times New Roman" w:cs="Times New Roman"/>
          <w:sz w:val="30"/>
          <w:szCs w:val="30"/>
        </w:rPr>
        <w:t>Спермопродукция</w:t>
      </w:r>
      <w:proofErr w:type="spellEnd"/>
      <w:r w:rsidRPr="00B5077A">
        <w:rPr>
          <w:rFonts w:ascii="Times New Roman" w:eastAsia="Calibri" w:hAnsi="Times New Roman" w:cs="Times New Roman"/>
          <w:sz w:val="30"/>
          <w:szCs w:val="30"/>
        </w:rPr>
        <w:t xml:space="preserve"> и эмбрионы</w:t>
      </w:r>
      <w:r w:rsidR="007647DD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а) к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оличество (доз</w:t>
      </w:r>
      <w:r w:rsidR="004523D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штук)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б) д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>ата получе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спермопродукции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(эмбрионов);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) </w:t>
      </w:r>
      <w:r w:rsidR="004523D3">
        <w:rPr>
          <w:rFonts w:ascii="Times New Roman" w:eastAsia="Calibri" w:hAnsi="Times New Roman" w:cs="Times New Roman"/>
          <w:sz w:val="30"/>
          <w:szCs w:val="30"/>
        </w:rPr>
        <w:t>сведения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 xml:space="preserve"> о племенном производителе, от которого получена </w:t>
      </w:r>
      <w:proofErr w:type="spellStart"/>
      <w:r w:rsidR="00B5077A" w:rsidRPr="00B5077A">
        <w:rPr>
          <w:rFonts w:ascii="Times New Roman" w:eastAsia="Calibri" w:hAnsi="Times New Roman" w:cs="Times New Roman"/>
          <w:sz w:val="30"/>
          <w:szCs w:val="30"/>
        </w:rPr>
        <w:t>спермопродукция</w:t>
      </w:r>
      <w:proofErr w:type="spellEnd"/>
      <w:r w:rsidR="00B5077A" w:rsidRPr="00B5077A">
        <w:rPr>
          <w:rFonts w:ascii="Times New Roman" w:eastAsia="Calibri" w:hAnsi="Times New Roman" w:cs="Times New Roman"/>
          <w:sz w:val="30"/>
          <w:szCs w:val="30"/>
        </w:rPr>
        <w:t xml:space="preserve"> (о родителях, от которых получен эмбрион)</w:t>
      </w:r>
      <w:r w:rsidR="00BA1C60">
        <w:rPr>
          <w:rFonts w:ascii="Times New Roman" w:eastAsia="Calibri" w:hAnsi="Times New Roman" w:cs="Times New Roman"/>
          <w:sz w:val="30"/>
          <w:szCs w:val="30"/>
        </w:rPr>
        <w:t>,</w:t>
      </w:r>
      <w:r w:rsidR="008355A8">
        <w:rPr>
          <w:rFonts w:ascii="Times New Roman" w:eastAsia="Calibri" w:hAnsi="Times New Roman" w:cs="Times New Roman"/>
          <w:sz w:val="30"/>
          <w:szCs w:val="30"/>
        </w:rPr>
        <w:br/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 xml:space="preserve">в соответствии с </w:t>
      </w:r>
      <w:r w:rsidR="003F061A">
        <w:rPr>
          <w:rFonts w:ascii="Times New Roman" w:eastAsia="Calibri" w:hAnsi="Times New Roman" w:cs="Times New Roman"/>
          <w:sz w:val="30"/>
          <w:szCs w:val="30"/>
        </w:rPr>
        <w:t>разделом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061A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="00B5077A" w:rsidRPr="00B507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061A">
        <w:rPr>
          <w:rFonts w:ascii="Times New Roman" w:eastAsia="Calibri" w:hAnsi="Times New Roman" w:cs="Times New Roman"/>
          <w:sz w:val="30"/>
          <w:szCs w:val="30"/>
        </w:rPr>
        <w:t xml:space="preserve">настоящего </w:t>
      </w:r>
      <w:r w:rsidR="00BA1C60">
        <w:rPr>
          <w:rFonts w:ascii="Times New Roman" w:eastAsia="Calibri" w:hAnsi="Times New Roman" w:cs="Times New Roman"/>
          <w:sz w:val="30"/>
          <w:szCs w:val="30"/>
        </w:rPr>
        <w:t>с</w:t>
      </w:r>
      <w:r w:rsidR="003F061A">
        <w:rPr>
          <w:rFonts w:ascii="Times New Roman" w:eastAsia="Calibri" w:hAnsi="Times New Roman" w:cs="Times New Roman"/>
          <w:sz w:val="30"/>
          <w:szCs w:val="30"/>
        </w:rPr>
        <w:t>остава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B5077A" w:rsidRPr="00B5077A" w:rsidRDefault="00BA1C60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г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) сведени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я о результатах генетической экспертизы племенного производителя, от которого получена </w:t>
      </w:r>
      <w:proofErr w:type="spellStart"/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спермопродукция</w:t>
      </w:r>
      <w:proofErr w:type="spellEnd"/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(о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родителях,</w:t>
      </w:r>
      <w:r w:rsidR="008355A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 которых получен эмбрион)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достоверность происхождения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 отсутствие </w:t>
      </w:r>
      <w:r w:rsidR="00B5077A" w:rsidRPr="00B507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генетически детерминированных заболеваний, генетических аномалий</w:t>
      </w:r>
      <w:r w:rsidR="007647D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д) п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редполагаемый пол будущего </w:t>
      </w:r>
      <w:r w:rsidR="004517F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животного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(для </w:t>
      </w:r>
      <w:proofErr w:type="spellStart"/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спермопродукции</w:t>
      </w:r>
      <w:proofErr w:type="spellEnd"/>
      <w:r w:rsidR="00BA1C6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разделенной по п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олу, либо эмбрионов, полученных</w:t>
      </w:r>
      <w:r w:rsidR="0071377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использованием </w:t>
      </w:r>
      <w:proofErr w:type="spellStart"/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сперм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опродукции</w:t>
      </w:r>
      <w:proofErr w:type="spellEnd"/>
      <w:r w:rsidR="00BA1C6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разделенной по полу);</w:t>
      </w:r>
    </w:p>
    <w:p w:rsidR="00B5077A" w:rsidRPr="00B5077A" w:rsidRDefault="007647DD" w:rsidP="00122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е) </w:t>
      </w:r>
      <w:r w:rsidR="00BA1C6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я об </w:t>
      </w:r>
      <w:r w:rsidR="004C4039" w:rsidRPr="004C403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уполномоченном органе государства-члена, выдавшем племенное свидетельство</w:t>
      </w:r>
      <w:r w:rsidR="0076704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B5077A" w:rsidRPr="00B5077A" w:rsidRDefault="007647DD" w:rsidP="001566A7">
      <w:pPr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ж) д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ата выдачи </w:t>
      </w:r>
      <w:r w:rsidR="001313CC"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племенного свидетельства</w:t>
      </w:r>
      <w:r w:rsidR="00B5077A" w:rsidRPr="00B507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партию.</w:t>
      </w:r>
    </w:p>
    <w:p w:rsidR="00026679" w:rsidRPr="00122C2A" w:rsidRDefault="007645EC" w:rsidP="00835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r w:rsidR="00026679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II</w:t>
      </w:r>
      <w:r w:rsidR="00026679" w:rsidRPr="00122C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 Сведения о селекционных достижениях</w:t>
      </w:r>
    </w:p>
    <w:p w:rsidR="00026679" w:rsidRPr="00122C2A" w:rsidRDefault="00026679" w:rsidP="001566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>1. Название селекционного достижения.</w:t>
      </w: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</w:t>
      </w:r>
      <w:r w:rsidRPr="00B42B9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 </w:t>
      </w:r>
      <w:r w:rsidRPr="00B42B9C">
        <w:rPr>
          <w:rFonts w:ascii="Times New Roman" w:eastAsia="Calibri" w:hAnsi="Times New Roman" w:cs="Times New Roman"/>
          <w:sz w:val="30"/>
          <w:szCs w:val="30"/>
        </w:rPr>
        <w:t>Вид животн</w:t>
      </w:r>
      <w:r w:rsidR="00B42B9C" w:rsidRPr="00B42B9C">
        <w:rPr>
          <w:rFonts w:ascii="Times New Roman" w:eastAsia="Calibri" w:hAnsi="Times New Roman" w:cs="Times New Roman"/>
          <w:sz w:val="30"/>
          <w:szCs w:val="30"/>
        </w:rPr>
        <w:t>ого</w:t>
      </w:r>
      <w:r w:rsidRPr="00122C2A">
        <w:rPr>
          <w:rFonts w:ascii="Times New Roman" w:eastAsia="Calibri" w:hAnsi="Times New Roman" w:cs="Times New Roman"/>
          <w:sz w:val="30"/>
          <w:szCs w:val="30"/>
        </w:rPr>
        <w:t>, направление продуктивности.</w:t>
      </w: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>3. Данные о продуктивности животн</w:t>
      </w:r>
      <w:r w:rsidR="00767045">
        <w:rPr>
          <w:rFonts w:ascii="Times New Roman" w:eastAsia="Calibri" w:hAnsi="Times New Roman" w:cs="Times New Roman"/>
          <w:sz w:val="30"/>
          <w:szCs w:val="30"/>
        </w:rPr>
        <w:t>ого</w:t>
      </w:r>
      <w:r w:rsidRPr="00122C2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>4. Краткое описание селекционного достижения.</w:t>
      </w: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>5. Перечень племенных хозяйств-</w:t>
      </w:r>
      <w:proofErr w:type="spellStart"/>
      <w:r w:rsidRPr="00122C2A">
        <w:rPr>
          <w:rFonts w:ascii="Times New Roman" w:eastAsia="Calibri" w:hAnsi="Times New Roman" w:cs="Times New Roman"/>
          <w:sz w:val="30"/>
          <w:szCs w:val="30"/>
        </w:rPr>
        <w:t>оригинаторов</w:t>
      </w:r>
      <w:proofErr w:type="spellEnd"/>
      <w:r w:rsidRPr="00122C2A">
        <w:rPr>
          <w:rFonts w:ascii="Times New Roman" w:eastAsia="Calibri" w:hAnsi="Times New Roman" w:cs="Times New Roman"/>
          <w:sz w:val="30"/>
          <w:szCs w:val="30"/>
        </w:rPr>
        <w:t xml:space="preserve"> (заводчиков).</w:t>
      </w: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>6. Разработчик селекционного достижения.</w:t>
      </w:r>
    </w:p>
    <w:p w:rsidR="00DB382F" w:rsidRPr="00122C2A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>7. Дата проведения апробации.</w:t>
      </w:r>
    </w:p>
    <w:p w:rsidR="00DB382F" w:rsidRPr="00122C2A" w:rsidRDefault="00DB382F" w:rsidP="000E592A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 xml:space="preserve">8. Номер акта </w:t>
      </w:r>
      <w:r w:rsidR="00AC2472" w:rsidRPr="00122C2A">
        <w:rPr>
          <w:rFonts w:ascii="Times New Roman" w:eastAsia="Calibri" w:hAnsi="Times New Roman" w:cs="Times New Roman"/>
          <w:sz w:val="30"/>
          <w:szCs w:val="30"/>
        </w:rPr>
        <w:t xml:space="preserve">апробации </w:t>
      </w:r>
      <w:r w:rsidRPr="00122C2A">
        <w:rPr>
          <w:rFonts w:ascii="Times New Roman" w:eastAsia="Calibri" w:hAnsi="Times New Roman" w:cs="Times New Roman"/>
          <w:sz w:val="30"/>
          <w:szCs w:val="30"/>
        </w:rPr>
        <w:t>(сертификата, свидетельства</w:t>
      </w:r>
      <w:r w:rsidR="000E592A">
        <w:rPr>
          <w:rFonts w:ascii="Times New Roman" w:eastAsia="Calibri" w:hAnsi="Times New Roman" w:cs="Times New Roman"/>
          <w:sz w:val="30"/>
          <w:szCs w:val="30"/>
        </w:rPr>
        <w:t>, патента</w:t>
      </w:r>
      <w:r w:rsidRPr="00122C2A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DB382F" w:rsidRDefault="00DB382F" w:rsidP="00120501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2A">
        <w:rPr>
          <w:rFonts w:ascii="Times New Roman" w:eastAsia="Calibri" w:hAnsi="Times New Roman" w:cs="Times New Roman"/>
          <w:sz w:val="30"/>
          <w:szCs w:val="30"/>
        </w:rPr>
        <w:t xml:space="preserve">9. Наименование органа, выдавшего акт </w:t>
      </w:r>
      <w:r w:rsidR="00AC2472" w:rsidRPr="00122C2A">
        <w:rPr>
          <w:rFonts w:ascii="Times New Roman" w:eastAsia="Calibri" w:hAnsi="Times New Roman" w:cs="Times New Roman"/>
          <w:sz w:val="30"/>
          <w:szCs w:val="30"/>
        </w:rPr>
        <w:t xml:space="preserve">апробации </w:t>
      </w:r>
      <w:r w:rsidRPr="00122C2A">
        <w:rPr>
          <w:rFonts w:ascii="Times New Roman" w:eastAsia="Calibri" w:hAnsi="Times New Roman" w:cs="Times New Roman"/>
          <w:sz w:val="30"/>
          <w:szCs w:val="30"/>
        </w:rPr>
        <w:t>(сертификат, свидетельство</w:t>
      </w:r>
      <w:r w:rsidR="00BA1C6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BA1C60" w:rsidRPr="004C4039">
        <w:rPr>
          <w:rFonts w:ascii="Times New Roman" w:eastAsia="Calibri" w:hAnsi="Times New Roman" w:cs="Times New Roman"/>
          <w:sz w:val="30"/>
          <w:szCs w:val="30"/>
        </w:rPr>
        <w:t>патент</w:t>
      </w:r>
      <w:r w:rsidRPr="00122C2A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FE015D" w:rsidRPr="00122C2A" w:rsidRDefault="00FE015D" w:rsidP="00122C2A">
      <w:pPr>
        <w:autoSpaceDE w:val="0"/>
        <w:autoSpaceDN w:val="0"/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A1C60" w:rsidRDefault="00BA1C60" w:rsidP="008329A3">
      <w:pPr>
        <w:pStyle w:val="ConsPlusNormal"/>
        <w:ind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9A3" w:rsidRDefault="00BA1C60" w:rsidP="008355A8">
      <w:pPr>
        <w:pStyle w:val="ConsPlusNormal"/>
        <w:ind w:left="1418" w:right="40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</w:t>
      </w:r>
      <w:r w:rsidR="007C6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EDD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57998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>о вступления в силу решени</w:t>
      </w:r>
      <w:r w:rsidR="000153E7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57998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4039">
        <w:rPr>
          <w:rFonts w:ascii="Times New Roman" w:hAnsi="Times New Roman" w:cs="Times New Roman"/>
          <w:color w:val="000000" w:themeColor="text1"/>
          <w:sz w:val="24"/>
          <w:szCs w:val="24"/>
        </w:rPr>
        <w:t>Коллегии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998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Евразийской экономической комиссии об утверждении методик оценки племенной ценности племенных животных в государствах – членах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Евразийского экономического союза </w:t>
      </w:r>
      <w:r w:rsidR="00D57998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применяются методики оценки племенной ценности племенных животных, предусмотренные законодательством государств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57998"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>членов.</w:t>
      </w:r>
    </w:p>
    <w:p w:rsidR="00FE015D" w:rsidRDefault="00FE015D" w:rsidP="008329A3">
      <w:pPr>
        <w:pStyle w:val="ConsPlusNormal"/>
        <w:ind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15D" w:rsidRDefault="00FE015D" w:rsidP="008329A3">
      <w:pPr>
        <w:pStyle w:val="ConsPlusNormal"/>
        <w:ind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15D" w:rsidRPr="00122C2A" w:rsidRDefault="00FE015D" w:rsidP="008329A3">
      <w:pPr>
        <w:pStyle w:val="ConsPlusNormal"/>
        <w:ind w:right="4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329A3" w:rsidRPr="00122C2A" w:rsidRDefault="008329A3" w:rsidP="00BA1C60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C2A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BA1C6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8329A3" w:rsidRPr="00122C2A" w:rsidRDefault="008329A3" w:rsidP="008329A3">
      <w:pPr>
        <w:pStyle w:val="ConsPlusNormal"/>
        <w:ind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329A3" w:rsidRPr="00122C2A" w:rsidSect="00440285">
          <w:headerReference w:type="default" r:id="rId8"/>
          <w:pgSz w:w="11906" w:h="16838"/>
          <w:pgMar w:top="964" w:right="707" w:bottom="709" w:left="1701" w:header="426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0D1826" w:rsidRPr="00122C2A" w:rsidTr="005826A0">
        <w:tc>
          <w:tcPr>
            <w:tcW w:w="4077" w:type="dxa"/>
          </w:tcPr>
          <w:p w:rsidR="000D1826" w:rsidRPr="00122C2A" w:rsidRDefault="000D1826" w:rsidP="005826A0">
            <w:pPr>
              <w:pStyle w:val="Style4"/>
              <w:spacing w:before="65" w:line="374" w:lineRule="exact"/>
              <w:jc w:val="right"/>
              <w:rPr>
                <w:rStyle w:val="FontStyle27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0D1826" w:rsidRPr="00122C2A" w:rsidRDefault="000D1826" w:rsidP="005826A0">
            <w:pPr>
              <w:pStyle w:val="Style4"/>
              <w:spacing w:line="36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>ПРИЛОЖЕНИЕ № </w:t>
            </w:r>
            <w:r w:rsidR="00C56FB7">
              <w:rPr>
                <w:rStyle w:val="FontStyle27"/>
                <w:b w:val="0"/>
                <w:sz w:val="30"/>
                <w:szCs w:val="30"/>
              </w:rPr>
              <w:t>1</w:t>
            </w:r>
          </w:p>
          <w:p w:rsidR="000D1826" w:rsidRPr="00122C2A" w:rsidRDefault="000D1826" w:rsidP="007C6F7E">
            <w:pPr>
              <w:pStyle w:val="Style4"/>
              <w:spacing w:line="24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 xml:space="preserve">к </w:t>
            </w:r>
            <w:r w:rsidR="007C6F7E">
              <w:rPr>
                <w:rStyle w:val="FontStyle27"/>
                <w:b w:val="0"/>
                <w:sz w:val="30"/>
                <w:szCs w:val="30"/>
              </w:rPr>
              <w:t>с</w:t>
            </w:r>
            <w:r w:rsidRPr="00122C2A">
              <w:rPr>
                <w:rStyle w:val="FontStyle27"/>
                <w:b w:val="0"/>
                <w:sz w:val="30"/>
                <w:szCs w:val="30"/>
              </w:rPr>
              <w:t>оставу сведений о племенных животных и селекционных достижениях, подлежащих обмену между государствами – членами Евразийского экономического союза</w:t>
            </w:r>
          </w:p>
        </w:tc>
      </w:tr>
    </w:tbl>
    <w:p w:rsidR="000D1826" w:rsidRPr="00122C2A" w:rsidRDefault="000D1826" w:rsidP="000D1826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183B9E" w:rsidRPr="00122C2A" w:rsidRDefault="00183B9E" w:rsidP="000D1826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0D1826" w:rsidRPr="00122C2A" w:rsidRDefault="002C40E2" w:rsidP="00D74257">
      <w:pPr>
        <w:pStyle w:val="Style4"/>
        <w:widowControl/>
        <w:tabs>
          <w:tab w:val="center" w:pos="4749"/>
          <w:tab w:val="left" w:pos="7400"/>
        </w:tabs>
        <w:spacing w:line="240" w:lineRule="auto"/>
        <w:rPr>
          <w:rStyle w:val="FontStyle27"/>
          <w:spacing w:val="40"/>
          <w:sz w:val="30"/>
          <w:szCs w:val="30"/>
        </w:rPr>
      </w:pPr>
      <w:r w:rsidRPr="00122C2A">
        <w:rPr>
          <w:rStyle w:val="FontStyle27"/>
          <w:spacing w:val="40"/>
          <w:sz w:val="30"/>
          <w:szCs w:val="30"/>
        </w:rPr>
        <w:t>КОДИФИКАТОР</w:t>
      </w:r>
    </w:p>
    <w:p w:rsidR="000D1826" w:rsidRPr="00140921" w:rsidRDefault="000D1826" w:rsidP="002C40E2">
      <w:pPr>
        <w:pStyle w:val="Style10"/>
        <w:shd w:val="clear" w:color="auto" w:fill="auto"/>
        <w:spacing w:line="360" w:lineRule="auto"/>
        <w:ind w:firstLine="0"/>
        <w:jc w:val="center"/>
        <w:rPr>
          <w:rStyle w:val="CharStyle11"/>
          <w:rFonts w:ascii="Times New Roman" w:eastAsia="Times New Roman" w:hAnsi="Times New Roman" w:cs="Times New Roman"/>
          <w:b/>
          <w:color w:val="000000"/>
          <w:sz w:val="30"/>
          <w:szCs w:val="30"/>
          <w:lang w:val="ru"/>
        </w:rPr>
      </w:pPr>
      <w:r w:rsidRPr="00140921">
        <w:rPr>
          <w:rStyle w:val="CharStyle11"/>
          <w:rFonts w:ascii="Times New Roman" w:eastAsia="Times New Roman" w:hAnsi="Times New Roman" w:cs="Times New Roman"/>
          <w:b/>
          <w:color w:val="000000"/>
          <w:sz w:val="30"/>
          <w:szCs w:val="30"/>
          <w:lang w:val="ru"/>
        </w:rPr>
        <w:t>пород свиней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F4798" w:rsidRPr="00122C2A" w:rsidTr="000F4798">
        <w:trPr>
          <w:trHeight w:val="4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8" w:rsidRPr="00122C2A" w:rsidRDefault="000F4798" w:rsidP="00077DD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6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2A" w:rsidRPr="004C4039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8" w:rsidRPr="00122C2A" w:rsidRDefault="000F4798" w:rsidP="00AD2945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Буквенный код</w:t>
            </w:r>
          </w:p>
        </w:tc>
      </w:tr>
      <w:tr w:rsidR="000F4798" w:rsidRPr="00122C2A" w:rsidTr="000F4798">
        <w:tc>
          <w:tcPr>
            <w:tcW w:w="5954" w:type="dxa"/>
            <w:tcBorders>
              <w:top w:val="single" w:sz="4" w:space="0" w:color="auto"/>
            </w:tcBorders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Крупная белая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Крупная черная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Ландрас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Северокавказская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Туклинская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Белорусская черно-пестрая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БЧП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Белорусская мясная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БМ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Белорусская крупная белая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БКБ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Йоркшир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Короткоухая белая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Литовская белая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Муромская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Сибирская северная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C37DC5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Скороспелая мясная</w:t>
            </w: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C6F7E" w:rsidRPr="00122C2A" w:rsidTr="00000924">
        <w:trPr>
          <w:trHeight w:val="4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7E" w:rsidRPr="00122C2A" w:rsidRDefault="007C6F7E" w:rsidP="00000924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 w:rsidR="00140921">
              <w:rPr>
                <w:rFonts w:ascii="Times New Roman" w:hAnsi="Times New Roman" w:cs="Times New Roman"/>
                <w:sz w:val="24"/>
                <w:szCs w:val="24"/>
              </w:rPr>
              <w:t xml:space="preserve"> породы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7E" w:rsidRPr="00122C2A" w:rsidRDefault="007C6F7E" w:rsidP="00000924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Буквенный код</w:t>
            </w:r>
          </w:p>
        </w:tc>
      </w:tr>
      <w:tr w:rsidR="000F4798" w:rsidRPr="00122C2A" w:rsidTr="000F4798">
        <w:tc>
          <w:tcPr>
            <w:tcW w:w="5954" w:type="dxa"/>
          </w:tcPr>
          <w:p w:rsidR="00B500B7" w:rsidRDefault="00B500B7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Уэльская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00B7" w:rsidRDefault="00B500B7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Эстонская беконная</w:t>
            </w:r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ЭБ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Семиреченская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Пьетрен</w:t>
            </w:r>
            <w:proofErr w:type="spellEnd"/>
          </w:p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F4798" w:rsidRPr="00122C2A" w:rsidTr="000F4798">
        <w:tc>
          <w:tcPr>
            <w:tcW w:w="5954" w:type="dxa"/>
          </w:tcPr>
          <w:p w:rsidR="000F4798" w:rsidRPr="00122C2A" w:rsidRDefault="000F4798" w:rsidP="00D74257">
            <w:pPr>
              <w:pStyle w:val="Style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Гемпшир</w:t>
            </w:r>
          </w:p>
        </w:tc>
        <w:tc>
          <w:tcPr>
            <w:tcW w:w="3685" w:type="dxa"/>
          </w:tcPr>
          <w:p w:rsidR="000F4798" w:rsidRPr="00122C2A" w:rsidRDefault="000F4798" w:rsidP="000F4798">
            <w:pPr>
              <w:pStyle w:val="Style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D5750" w:rsidRPr="00122C2A" w:rsidRDefault="006D5750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83B9E" w:rsidRPr="00122C2A" w:rsidRDefault="00183B9E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0750D" w:rsidRPr="00122C2A" w:rsidRDefault="000D1826" w:rsidP="007C6F7E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  <w:sectPr w:rsidR="00C0750D" w:rsidRPr="00122C2A" w:rsidSect="00FA369C">
          <w:pgSz w:w="11906" w:h="16838"/>
          <w:pgMar w:top="964" w:right="707" w:bottom="851" w:left="1701" w:header="426" w:footer="709" w:gutter="0"/>
          <w:pgNumType w:start="1"/>
          <w:cols w:space="708"/>
          <w:titlePg/>
          <w:docGrid w:linePitch="360"/>
        </w:sectPr>
      </w:pPr>
      <w:r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___________</w:t>
      </w:r>
      <w:r w:rsidR="007C6F7E">
        <w:rPr>
          <w:rFonts w:ascii="Times New Roman" w:hAnsi="Times New Roman" w:cs="Times New Roman"/>
          <w:color w:val="000000" w:themeColor="text1"/>
          <w:sz w:val="30"/>
          <w:szCs w:val="30"/>
        </w:rPr>
        <w:t>____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C0750D" w:rsidRPr="00122C2A" w:rsidTr="005826A0">
        <w:tc>
          <w:tcPr>
            <w:tcW w:w="4077" w:type="dxa"/>
          </w:tcPr>
          <w:p w:rsidR="00C0750D" w:rsidRPr="00122C2A" w:rsidRDefault="00C0750D" w:rsidP="00C0750D">
            <w:pPr>
              <w:pStyle w:val="Style4"/>
              <w:spacing w:before="65" w:line="374" w:lineRule="exact"/>
              <w:jc w:val="right"/>
              <w:rPr>
                <w:rStyle w:val="FontStyle27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C0750D" w:rsidRPr="00122C2A" w:rsidRDefault="00C0750D" w:rsidP="00C0750D">
            <w:pPr>
              <w:pStyle w:val="Style4"/>
              <w:spacing w:line="36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>ПРИЛОЖЕНИЕ № </w:t>
            </w:r>
            <w:r w:rsidR="00C56FB7">
              <w:rPr>
                <w:rStyle w:val="FontStyle27"/>
                <w:b w:val="0"/>
                <w:sz w:val="30"/>
                <w:szCs w:val="30"/>
              </w:rPr>
              <w:t>2</w:t>
            </w:r>
          </w:p>
          <w:p w:rsidR="00C0750D" w:rsidRPr="00122C2A" w:rsidRDefault="00C0750D" w:rsidP="007C6F7E">
            <w:pPr>
              <w:pStyle w:val="Style4"/>
              <w:spacing w:line="24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 xml:space="preserve">к </w:t>
            </w:r>
            <w:r w:rsidR="007C6F7E">
              <w:rPr>
                <w:rStyle w:val="FontStyle27"/>
                <w:b w:val="0"/>
                <w:sz w:val="30"/>
                <w:szCs w:val="30"/>
              </w:rPr>
              <w:t>с</w:t>
            </w:r>
            <w:r w:rsidRPr="00122C2A">
              <w:rPr>
                <w:rStyle w:val="FontStyle27"/>
                <w:b w:val="0"/>
                <w:sz w:val="30"/>
                <w:szCs w:val="30"/>
              </w:rPr>
              <w:t>оставу сведений о племенных животных и селекционных достижениях, подлежащих обмену между государствами – членами Евразийского экономического союза</w:t>
            </w:r>
          </w:p>
        </w:tc>
      </w:tr>
    </w:tbl>
    <w:p w:rsidR="00C0750D" w:rsidRPr="00122C2A" w:rsidRDefault="00C0750D" w:rsidP="005826A0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713FF5" w:rsidRPr="00122C2A" w:rsidRDefault="00713FF5" w:rsidP="005826A0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7C6F7E" w:rsidRDefault="007C6F7E" w:rsidP="00856041">
      <w:pPr>
        <w:pStyle w:val="Style10"/>
        <w:shd w:val="clear" w:color="auto" w:fill="auto"/>
        <w:spacing w:line="240" w:lineRule="auto"/>
        <w:ind w:firstLine="0"/>
        <w:jc w:val="center"/>
        <w:rPr>
          <w:rFonts w:eastAsia="Times New Roman" w:cs="Times New Roman"/>
          <w:b/>
          <w:spacing w:val="40"/>
          <w:sz w:val="30"/>
          <w:szCs w:val="30"/>
          <w:shd w:val="clear" w:color="auto" w:fill="FFFFFF"/>
        </w:rPr>
      </w:pPr>
      <w:r>
        <w:rPr>
          <w:rFonts w:ascii="Times New Roman Полужирный" w:eastAsia="Times New Roman" w:hAnsi="Times New Roman Полужирный" w:cs="Times New Roman"/>
          <w:b/>
          <w:spacing w:val="40"/>
          <w:sz w:val="30"/>
          <w:szCs w:val="30"/>
          <w:shd w:val="clear" w:color="auto" w:fill="FFFFFF"/>
        </w:rPr>
        <w:t>ПЕРЕЧЕНЬ</w:t>
      </w:r>
    </w:p>
    <w:p w:rsidR="00C0750D" w:rsidRPr="00122C2A" w:rsidRDefault="007C6F7E" w:rsidP="007C6F7E">
      <w:pPr>
        <w:pStyle w:val="Style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B661D">
        <w:rPr>
          <w:rFonts w:ascii="Times New Roman Полужирный" w:eastAsia="Times New Roman" w:hAnsi="Times New Roman Полужирный" w:cs="Times New Roman" w:hint="eastAsia"/>
          <w:b/>
          <w:sz w:val="30"/>
          <w:szCs w:val="30"/>
          <w:shd w:val="clear" w:color="auto" w:fill="FFFFFF"/>
        </w:rPr>
        <w:t>условны</w:t>
      </w:r>
      <w:r w:rsidRPr="008B661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х</w:t>
      </w:r>
      <w:r w:rsidRPr="008B661D">
        <w:rPr>
          <w:rFonts w:ascii="Times New Roman Полужирный" w:eastAsia="Times New Roman" w:hAnsi="Times New Roman Полужирный" w:cs="Times New Roman"/>
          <w:b/>
          <w:sz w:val="30"/>
          <w:szCs w:val="30"/>
          <w:shd w:val="clear" w:color="auto" w:fill="FFFFFF"/>
        </w:rPr>
        <w:t xml:space="preserve"> </w:t>
      </w:r>
      <w:r w:rsidRPr="008B661D">
        <w:rPr>
          <w:rFonts w:ascii="Times New Roman Полужирный" w:eastAsia="Times New Roman" w:hAnsi="Times New Roman Полужирный" w:cs="Times New Roman" w:hint="eastAsia"/>
          <w:b/>
          <w:sz w:val="30"/>
          <w:szCs w:val="30"/>
          <w:shd w:val="clear" w:color="auto" w:fill="FFFFFF"/>
        </w:rPr>
        <w:t>обозначени</w:t>
      </w:r>
      <w:r w:rsidRPr="008B661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  <w:t xml:space="preserve"> </w:t>
      </w:r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и единиц измерени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й</w:t>
      </w:r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856041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о</w:t>
      </w:r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сновны</w:t>
      </w:r>
      <w:r w:rsidR="00856041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х</w:t>
      </w:r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proofErr w:type="spellStart"/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селекционируемы</w:t>
      </w:r>
      <w:r w:rsidR="00856041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х</w:t>
      </w:r>
      <w:proofErr w:type="spellEnd"/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признак</w:t>
      </w:r>
      <w:r w:rsidR="00856041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ов</w:t>
      </w:r>
      <w:r w:rsidR="00746B3E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856041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овец грубошерстного и полугрубошерстного направления продуктивности</w:t>
      </w:r>
    </w:p>
    <w:p w:rsidR="00713FF5" w:rsidRPr="00122C2A" w:rsidRDefault="00713FF5" w:rsidP="00856041">
      <w:pPr>
        <w:pStyle w:val="Style10"/>
        <w:shd w:val="clear" w:color="auto" w:fill="auto"/>
        <w:spacing w:line="240" w:lineRule="auto"/>
        <w:ind w:firstLine="0"/>
        <w:jc w:val="center"/>
        <w:rPr>
          <w:rStyle w:val="CharStyle11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tbl>
      <w:tblPr>
        <w:tblStyle w:val="1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C0750D" w:rsidRPr="00122C2A" w:rsidTr="00A47216">
        <w:trPr>
          <w:trHeight w:val="305"/>
          <w:tblHeader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0D" w:rsidRPr="00122C2A" w:rsidRDefault="00E227BA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50D" w:rsidRPr="00122C2A">
              <w:rPr>
                <w:rFonts w:ascii="Times New Roman" w:hAnsi="Times New Roman" w:cs="Times New Roman"/>
                <w:sz w:val="24"/>
                <w:szCs w:val="24"/>
              </w:rPr>
              <w:t>елекционируемые</w:t>
            </w:r>
            <w:proofErr w:type="spellEnd"/>
            <w:r w:rsidR="00C0750D"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D" w:rsidRPr="00122C2A" w:rsidRDefault="00861AD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  <w:p w:rsidR="00C0750D" w:rsidRPr="00122C2A" w:rsidRDefault="00C0750D" w:rsidP="0086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1ADD"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EB53E2" w:rsidRPr="00122C2A" w:rsidTr="00EB53E2">
        <w:trPr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:rsidR="00EB53E2" w:rsidRPr="00122C2A" w:rsidRDefault="00EB53E2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B53E2" w:rsidRPr="00122C2A" w:rsidRDefault="00EB53E2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0D" w:rsidRPr="00122C2A" w:rsidTr="00EB53E2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2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</w:t>
            </w:r>
            <w:r w:rsidR="002C5B36" w:rsidRPr="00122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50D" w:rsidRPr="00265B2A" w:rsidRDefault="004548E7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уклоном в </w:t>
            </w:r>
            <w:r w:rsidR="00C0750D" w:rsidRPr="00265B2A">
              <w:rPr>
                <w:rFonts w:ascii="Times New Roman" w:hAnsi="Times New Roman" w:cs="Times New Roman"/>
                <w:sz w:val="24"/>
                <w:szCs w:val="24"/>
              </w:rPr>
              <w:t xml:space="preserve"> шерстност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0128" w:rsidRPr="0026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  <w:r w:rsidR="00AE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50D" w:rsidRPr="00AE0128" w:rsidRDefault="004548E7" w:rsidP="00AB3871">
            <w:pPr>
              <w:ind w:firstLine="247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уклоном в</w:t>
            </w:r>
            <w:r w:rsidR="00C0750D" w:rsidRPr="0026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50D" w:rsidRPr="00265B2A">
              <w:rPr>
                <w:rFonts w:ascii="Times New Roman" w:hAnsi="Times New Roman" w:cs="Times New Roman"/>
                <w:sz w:val="24"/>
                <w:szCs w:val="24"/>
              </w:rPr>
              <w:t>мясност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AE0128" w:rsidRPr="0026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3E2" w:rsidRPr="00122C2A" w:rsidRDefault="00EB53E2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6037BC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2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55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0750D" w:rsidRPr="00122C2A" w:rsidRDefault="006037BC" w:rsidP="009F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750D" w:rsidRPr="00122C2A">
              <w:rPr>
                <w:rFonts w:ascii="Times New Roman" w:hAnsi="Times New Roman" w:cs="Times New Roman"/>
                <w:sz w:val="24"/>
                <w:szCs w:val="24"/>
              </w:rPr>
              <w:t>Т+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="002C5B36" w:rsidRPr="00122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нежная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крепкая</w:t>
            </w:r>
          </w:p>
          <w:p w:rsidR="00EB53E2" w:rsidRPr="00122C2A" w:rsidRDefault="00EB53E2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Экстерьер</w:t>
            </w:r>
          </w:p>
          <w:p w:rsidR="00EB53E2" w:rsidRPr="00122C2A" w:rsidRDefault="00EB53E2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Живая масса</w:t>
            </w:r>
          </w:p>
          <w:p w:rsidR="00EB53E2" w:rsidRPr="00122C2A" w:rsidRDefault="00EB53E2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Величина курдюка (жирного хвоста)</w:t>
            </w:r>
            <w:r w:rsidR="00E74324" w:rsidRPr="00122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  <w:p w:rsidR="00EB53E2" w:rsidRPr="00122C2A" w:rsidRDefault="00EB53E2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Форма курдюка (жирного хвоста)</w:t>
            </w:r>
            <w:r w:rsidR="00E74324" w:rsidRPr="00122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подтянутый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слегка спущенный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сильно спущенный</w:t>
            </w:r>
          </w:p>
          <w:p w:rsidR="00EB53E2" w:rsidRPr="00122C2A" w:rsidRDefault="00EB53E2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Настриг шерсти за год</w:t>
            </w:r>
          </w:p>
          <w:p w:rsidR="00EB53E2" w:rsidRPr="00122C2A" w:rsidRDefault="00EB53E2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C0750D" w:rsidRPr="00122C2A" w:rsidTr="00A4721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Длина шерсти</w:t>
            </w:r>
            <w:r w:rsidR="00E74324" w:rsidRPr="00122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остевых волокон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пуховых волокон</w:t>
            </w:r>
          </w:p>
          <w:p w:rsidR="00AE0128" w:rsidRPr="00122C2A" w:rsidRDefault="00AE0128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AE0128" w:rsidRPr="00122C2A" w:rsidTr="00A47216">
        <w:trPr>
          <w:jc w:val="center"/>
        </w:trPr>
        <w:tc>
          <w:tcPr>
            <w:tcW w:w="6237" w:type="dxa"/>
          </w:tcPr>
          <w:p w:rsidR="00AE0128" w:rsidRPr="00122C2A" w:rsidRDefault="00AE0128" w:rsidP="00AE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Цвет шерсти:</w:t>
            </w:r>
          </w:p>
          <w:p w:rsidR="00AE0128" w:rsidRPr="00122C2A" w:rsidRDefault="00AE0128" w:rsidP="00AE0128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C37DC5" w:rsidRPr="00122C2A" w:rsidRDefault="00AE0128" w:rsidP="00A47216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светло-серый</w:t>
            </w:r>
          </w:p>
        </w:tc>
        <w:tc>
          <w:tcPr>
            <w:tcW w:w="3119" w:type="dxa"/>
          </w:tcPr>
          <w:p w:rsidR="00AE0128" w:rsidRDefault="00AE0128" w:rsidP="00AE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28" w:rsidRPr="00122C2A" w:rsidRDefault="00AE0128" w:rsidP="00AE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E0128" w:rsidRPr="00122C2A" w:rsidRDefault="00AE0128" w:rsidP="00AE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</w:tr>
      <w:tr w:rsidR="00C0750D" w:rsidRPr="00122C2A" w:rsidTr="00A47216">
        <w:trPr>
          <w:jc w:val="center"/>
        </w:trPr>
        <w:tc>
          <w:tcPr>
            <w:tcW w:w="6237" w:type="dxa"/>
          </w:tcPr>
          <w:p w:rsidR="00B500B7" w:rsidRDefault="00B500B7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прочие цвета</w:t>
            </w:r>
          </w:p>
          <w:p w:rsidR="00EB53E2" w:rsidRPr="00122C2A" w:rsidRDefault="00EB53E2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0B7" w:rsidRDefault="00B500B7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0750D" w:rsidRPr="00346768" w:rsidRDefault="00346768" w:rsidP="00AB387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22E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C0750D" w:rsidRPr="00122C2A" w:rsidTr="002C5B36">
        <w:trPr>
          <w:jc w:val="center"/>
        </w:trPr>
        <w:tc>
          <w:tcPr>
            <w:tcW w:w="6237" w:type="dxa"/>
          </w:tcPr>
          <w:p w:rsidR="00C0750D" w:rsidRPr="00122C2A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Класс шерсти: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класса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класса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класса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полугрубая</w:t>
            </w:r>
            <w:proofErr w:type="gram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класса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полугрубая</w:t>
            </w:r>
            <w:proofErr w:type="gram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класса</w:t>
            </w:r>
          </w:p>
          <w:p w:rsidR="00C0750D" w:rsidRPr="00122C2A" w:rsidRDefault="00C0750D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полугрубая</w:t>
            </w:r>
            <w:proofErr w:type="gram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класса</w:t>
            </w:r>
          </w:p>
          <w:p w:rsidR="00AB3871" w:rsidRPr="00122C2A" w:rsidRDefault="00AB3871" w:rsidP="00AB3871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ПГВ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ПГ1</w:t>
            </w:r>
          </w:p>
          <w:p w:rsidR="00C0750D" w:rsidRPr="00122C2A" w:rsidRDefault="00C0750D" w:rsidP="00A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ПГ2</w:t>
            </w:r>
          </w:p>
        </w:tc>
      </w:tr>
      <w:tr w:rsidR="00C0750D" w:rsidRPr="00122C2A" w:rsidTr="002C5B36">
        <w:trPr>
          <w:trHeight w:val="376"/>
          <w:jc w:val="center"/>
        </w:trPr>
        <w:tc>
          <w:tcPr>
            <w:tcW w:w="6237" w:type="dxa"/>
          </w:tcPr>
          <w:p w:rsidR="00C0750D" w:rsidRDefault="00C0750D" w:rsidP="00A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Класс животного</w:t>
            </w:r>
            <w:r w:rsidR="00E74324" w:rsidRPr="00122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0128" w:rsidRDefault="00AE0128" w:rsidP="00C26BBF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элита</w:t>
            </w:r>
          </w:p>
          <w:p w:rsidR="00AE0128" w:rsidRDefault="00AE0128" w:rsidP="00C26BBF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первый</w:t>
            </w:r>
          </w:p>
          <w:p w:rsidR="00AE0128" w:rsidRPr="00122C2A" w:rsidRDefault="00AE0128" w:rsidP="00C26BBF">
            <w:pPr>
              <w:ind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второй (для маток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, ярок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)</w:t>
            </w:r>
          </w:p>
        </w:tc>
        <w:tc>
          <w:tcPr>
            <w:tcW w:w="3119" w:type="dxa"/>
          </w:tcPr>
          <w:p w:rsidR="00AE0128" w:rsidRDefault="00AE0128" w:rsidP="00AB3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  <w:p w:rsidR="00AE0128" w:rsidRDefault="00AE0128" w:rsidP="00AE0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эл</w:t>
            </w:r>
          </w:p>
          <w:p w:rsidR="00AE0128" w:rsidRDefault="00AE0128" w:rsidP="00AE0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I</w:t>
            </w:r>
          </w:p>
          <w:p w:rsidR="00C0750D" w:rsidRPr="00122C2A" w:rsidRDefault="00AE0128" w:rsidP="00AE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II</w:t>
            </w:r>
          </w:p>
        </w:tc>
      </w:tr>
    </w:tbl>
    <w:p w:rsidR="00DF6221" w:rsidRPr="00122C2A" w:rsidRDefault="00DF6221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61ADD" w:rsidRPr="00122C2A" w:rsidRDefault="00861ADD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127E3" w:rsidRPr="00122C2A" w:rsidRDefault="00AE0128" w:rsidP="00AE0128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  <w:sectPr w:rsidR="002127E3" w:rsidRPr="00122C2A" w:rsidSect="00AB3871">
          <w:pgSz w:w="11906" w:h="16838"/>
          <w:pgMar w:top="964" w:right="707" w:bottom="993" w:left="1701" w:header="426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____</w:t>
      </w:r>
      <w:r w:rsidR="00861ADD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___________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2127E3" w:rsidRPr="00122C2A" w:rsidTr="005826A0">
        <w:tc>
          <w:tcPr>
            <w:tcW w:w="4077" w:type="dxa"/>
          </w:tcPr>
          <w:p w:rsidR="002127E3" w:rsidRPr="00122C2A" w:rsidRDefault="002127E3" w:rsidP="002127E3">
            <w:pPr>
              <w:pStyle w:val="Style4"/>
              <w:spacing w:before="65" w:line="374" w:lineRule="exact"/>
              <w:jc w:val="right"/>
              <w:rPr>
                <w:rStyle w:val="FontStyle27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2127E3" w:rsidRPr="00122C2A" w:rsidRDefault="002127E3" w:rsidP="002127E3">
            <w:pPr>
              <w:pStyle w:val="Style4"/>
              <w:spacing w:line="36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>ПРИЛОЖЕНИЕ № </w:t>
            </w:r>
            <w:r w:rsidR="00C56FB7">
              <w:rPr>
                <w:rStyle w:val="FontStyle27"/>
                <w:b w:val="0"/>
                <w:sz w:val="30"/>
                <w:szCs w:val="30"/>
              </w:rPr>
              <w:t>3</w:t>
            </w:r>
          </w:p>
          <w:p w:rsidR="002127E3" w:rsidRPr="00122C2A" w:rsidRDefault="002127E3" w:rsidP="008B661D">
            <w:pPr>
              <w:pStyle w:val="Style4"/>
              <w:spacing w:line="24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 xml:space="preserve">к </w:t>
            </w:r>
            <w:r w:rsidR="008B661D">
              <w:rPr>
                <w:rStyle w:val="FontStyle27"/>
                <w:b w:val="0"/>
                <w:sz w:val="30"/>
                <w:szCs w:val="30"/>
              </w:rPr>
              <w:t>с</w:t>
            </w:r>
            <w:r w:rsidRPr="00122C2A">
              <w:rPr>
                <w:rStyle w:val="FontStyle27"/>
                <w:b w:val="0"/>
                <w:sz w:val="30"/>
                <w:szCs w:val="30"/>
              </w:rPr>
              <w:t>оставу сведений о племенных животных и селекционных достижениях, подлежащих обмену между государствами – членами Евразийского экономического союза</w:t>
            </w:r>
          </w:p>
        </w:tc>
      </w:tr>
    </w:tbl>
    <w:p w:rsidR="002127E3" w:rsidRPr="00122C2A" w:rsidRDefault="002127E3" w:rsidP="005826A0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2127E3" w:rsidRPr="00122C2A" w:rsidRDefault="002127E3" w:rsidP="005826A0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8B661D" w:rsidRPr="008B661D" w:rsidRDefault="008B661D" w:rsidP="003F21F2">
      <w:pPr>
        <w:pStyle w:val="Style1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</w:pPr>
      <w:r w:rsidRPr="008B661D"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  <w:t>ПЕРЕЧЕНЬ</w:t>
      </w:r>
    </w:p>
    <w:p w:rsidR="002127E3" w:rsidRPr="00122C2A" w:rsidRDefault="003F21F2" w:rsidP="003F21F2">
      <w:pPr>
        <w:pStyle w:val="Style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условных обозначений </w:t>
      </w:r>
      <w:r w:rsidR="002127E3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и единиц измерени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й</w:t>
      </w:r>
      <w:r w:rsidR="002127E3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основных </w:t>
      </w:r>
      <w:proofErr w:type="spellStart"/>
      <w:r w:rsidR="002127E3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селекционируемых</w:t>
      </w:r>
      <w:proofErr w:type="spellEnd"/>
      <w:r w:rsidR="002127E3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признаков </w:t>
      </w:r>
      <w:r w:rsidR="002127E3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овец </w:t>
      </w:r>
      <w:r w:rsidR="00604D22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романовской породы</w:t>
      </w:r>
    </w:p>
    <w:p w:rsidR="002127E3" w:rsidRPr="003F21F2" w:rsidRDefault="002127E3" w:rsidP="002127E3">
      <w:pPr>
        <w:pStyle w:val="Style10"/>
        <w:shd w:val="clear" w:color="auto" w:fill="auto"/>
        <w:spacing w:line="240" w:lineRule="auto"/>
        <w:ind w:firstLine="0"/>
        <w:jc w:val="center"/>
        <w:rPr>
          <w:rStyle w:val="CharStyle11"/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977"/>
      </w:tblGrid>
      <w:tr w:rsidR="00B42054" w:rsidRPr="00122C2A" w:rsidTr="00A47216">
        <w:trPr>
          <w:trHeight w:val="20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054" w:rsidRPr="00122C2A" w:rsidRDefault="00B42054" w:rsidP="00B4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селекционируемые</w:t>
            </w:r>
            <w:proofErr w:type="spell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</w:t>
            </w:r>
          </w:p>
          <w:p w:rsidR="00B42054" w:rsidRPr="00122C2A" w:rsidRDefault="00B42054" w:rsidP="00B4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054" w:rsidRPr="00122C2A" w:rsidRDefault="00B42054" w:rsidP="00B4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  <w:p w:rsidR="00B42054" w:rsidRPr="00122C2A" w:rsidRDefault="00B42054" w:rsidP="00B4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и единицы измерения</w:t>
            </w:r>
          </w:p>
        </w:tc>
      </w:tr>
      <w:tr w:rsidR="00057B66" w:rsidRPr="00122C2A" w:rsidTr="00057B66">
        <w:trPr>
          <w:trHeight w:val="20"/>
        </w:trPr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</w:tcPr>
          <w:p w:rsidR="00057B66" w:rsidRPr="00122C2A" w:rsidRDefault="00057B66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B66" w:rsidRPr="00122C2A" w:rsidRDefault="00057B66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D0367A" w:rsidP="00D03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127E3"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онституци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127E3"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нежная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</w:t>
            </w:r>
            <w:proofErr w:type="spellEnd"/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крепкая</w:t>
            </w:r>
          </w:p>
          <w:p w:rsidR="00047A4E" w:rsidRPr="00122C2A" w:rsidRDefault="00047A4E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46768"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рождения: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родился </w:t>
            </w: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одинцом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2127E3" w:rsidRPr="00122C2A" w:rsidRDefault="00346768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127E3" w:rsidRPr="00122C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двойне</w:t>
            </w:r>
          </w:p>
        </w:tc>
        <w:tc>
          <w:tcPr>
            <w:tcW w:w="2977" w:type="dxa"/>
            <w:shd w:val="clear" w:color="auto" w:fill="FFFFFF"/>
          </w:tcPr>
          <w:p w:rsidR="002127E3" w:rsidRPr="00822EA4" w:rsidRDefault="00346768" w:rsidP="0031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127E3"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тройне</w:t>
            </w:r>
          </w:p>
        </w:tc>
        <w:tc>
          <w:tcPr>
            <w:tcW w:w="2977" w:type="dxa"/>
            <w:shd w:val="clear" w:color="auto" w:fill="FFFFFF"/>
          </w:tcPr>
          <w:p w:rsidR="002127E3" w:rsidRPr="00822EA4" w:rsidRDefault="00346768" w:rsidP="0031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127E3"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четверне</w:t>
            </w:r>
          </w:p>
        </w:tc>
        <w:tc>
          <w:tcPr>
            <w:tcW w:w="2977" w:type="dxa"/>
            <w:shd w:val="clear" w:color="auto" w:fill="FFFFFF"/>
          </w:tcPr>
          <w:p w:rsidR="002127E3" w:rsidRPr="00822EA4" w:rsidRDefault="00346768" w:rsidP="0031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127E3"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пятерне и более</w:t>
            </w:r>
          </w:p>
          <w:p w:rsidR="00047A4E" w:rsidRPr="00122C2A" w:rsidRDefault="00047A4E" w:rsidP="00FD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822EA4" w:rsidRDefault="00346768" w:rsidP="0031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127E3" w:rsidRPr="00822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047A4E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масса</w:t>
            </w:r>
          </w:p>
          <w:p w:rsidR="00047A4E" w:rsidRPr="00122C2A" w:rsidRDefault="00047A4E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widowControl w:val="0"/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Густота шерсти: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  <w:vAlign w:val="center"/>
          </w:tcPr>
          <w:p w:rsidR="002127E3" w:rsidRPr="00122C2A" w:rsidRDefault="00A47216" w:rsidP="003F21F2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2127E3" w:rsidRPr="00122C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едкая</w:t>
            </w:r>
            <w:proofErr w:type="gramEnd"/>
            <w:r w:rsidR="00D036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="002127E3" w:rsidRPr="00122C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 отвечает требованиям желательного типа</w:t>
            </w:r>
          </w:p>
        </w:tc>
        <w:tc>
          <w:tcPr>
            <w:tcW w:w="2977" w:type="dxa"/>
            <w:shd w:val="clear" w:color="auto" w:fill="FFFFFF"/>
          </w:tcPr>
          <w:p w:rsidR="002127E3" w:rsidRPr="00822EA4" w:rsidRDefault="00B50431" w:rsidP="00B5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EA4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spellEnd"/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  <w:vAlign w:val="center"/>
          </w:tcPr>
          <w:p w:rsidR="002127E3" w:rsidRDefault="009F0FD1" w:rsidP="00FD04FC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густая</w:t>
            </w:r>
          </w:p>
          <w:p w:rsidR="00822EA4" w:rsidRPr="00122C2A" w:rsidRDefault="00822EA4" w:rsidP="00FD04FC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822EA4" w:rsidRDefault="002127E3" w:rsidP="00B5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на боку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пуха на боку</w:t>
            </w:r>
          </w:p>
          <w:p w:rsidR="00047A4E" w:rsidRPr="00122C2A" w:rsidRDefault="00047A4E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3F21F2" w:rsidP="003F21F2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 соотношение ости и пуха: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до 1:4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D03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1:4 – 1:5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D03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1:6 – 1:8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D03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1:9 – 1:10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D036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FD04FC">
            <w:pPr>
              <w:widowControl w:val="0"/>
              <w:shd w:val="clear" w:color="auto" w:fill="FFFFFF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1:10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К-в</w:t>
            </w:r>
          </w:p>
          <w:p w:rsidR="00777D98" w:rsidRPr="00122C2A" w:rsidRDefault="00777D98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A47216">
        <w:trPr>
          <w:trHeight w:val="20"/>
        </w:trPr>
        <w:tc>
          <w:tcPr>
            <w:tcW w:w="6804" w:type="dxa"/>
            <w:shd w:val="clear" w:color="auto" w:fill="FFFFFF"/>
          </w:tcPr>
          <w:p w:rsidR="004B1818" w:rsidRDefault="002127E3" w:rsidP="004B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Уравненность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шерсти по руну:</w:t>
            </w:r>
          </w:p>
          <w:p w:rsidR="004B1818" w:rsidRPr="00122C2A" w:rsidRDefault="004B1818" w:rsidP="004B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A47216">
        <w:trPr>
          <w:trHeight w:val="286"/>
        </w:trPr>
        <w:tc>
          <w:tcPr>
            <w:tcW w:w="6804" w:type="dxa"/>
            <w:shd w:val="clear" w:color="auto" w:fill="FFFFFF"/>
          </w:tcPr>
          <w:p w:rsidR="00C37DC5" w:rsidRDefault="002127E3" w:rsidP="004B1818">
            <w:pPr>
              <w:spacing w:after="0" w:line="240" w:lineRule="auto"/>
              <w:ind w:lef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</w:t>
            </w:r>
            <w:r w:rsidR="004B1818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длине ости и пуха, количественному соотношению ости и пуха</w:t>
            </w:r>
          </w:p>
          <w:p w:rsidR="00C37DC5" w:rsidRPr="00122C2A" w:rsidRDefault="00C37DC5" w:rsidP="004B1818">
            <w:pPr>
              <w:spacing w:after="0" w:line="240" w:lineRule="auto"/>
              <w:ind w:lef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</w:p>
        </w:tc>
      </w:tr>
      <w:tr w:rsidR="002127E3" w:rsidRPr="00122C2A" w:rsidTr="00A47216">
        <w:trPr>
          <w:trHeight w:val="20"/>
        </w:trPr>
        <w:tc>
          <w:tcPr>
            <w:tcW w:w="6804" w:type="dxa"/>
            <w:shd w:val="clear" w:color="auto" w:fill="FFFFFF"/>
          </w:tcPr>
          <w:p w:rsidR="002127E3" w:rsidRDefault="002127E3" w:rsidP="004B1818">
            <w:pPr>
              <w:spacing w:after="0" w:line="240" w:lineRule="auto"/>
              <w:ind w:lef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</w:t>
            </w:r>
            <w:r w:rsidR="004B1818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количественному соотношению ости и пуха</w:t>
            </w:r>
            <w:r w:rsidR="0082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уравне</w:t>
            </w:r>
            <w:r w:rsidR="00A472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B181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длине ости и пуха</w:t>
            </w:r>
          </w:p>
          <w:p w:rsidR="00265B2A" w:rsidRPr="00122C2A" w:rsidRDefault="00265B2A" w:rsidP="00FD04FC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4B1818">
            <w:pPr>
              <w:spacing w:after="0" w:line="240" w:lineRule="auto"/>
              <w:ind w:lef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</w:t>
            </w:r>
            <w:r w:rsidR="004B1818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длине ости и пуха, но </w:t>
            </w:r>
            <w:r w:rsidR="003F21F2"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уравнен</w:t>
            </w:r>
            <w:r w:rsidR="004B1818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количественному соотношению ости и пуха</w:t>
            </w:r>
          </w:p>
          <w:p w:rsidR="00777D98" w:rsidRPr="00122C2A" w:rsidRDefault="00777D98" w:rsidP="00FD04FC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УН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завитка</w:t>
            </w:r>
          </w:p>
          <w:p w:rsidR="00777D98" w:rsidRPr="00122C2A" w:rsidRDefault="00777D98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Оброслость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брюха: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047A4E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неудовлетворительная</w:t>
            </w:r>
          </w:p>
        </w:tc>
        <w:tc>
          <w:tcPr>
            <w:tcW w:w="2977" w:type="dxa"/>
            <w:shd w:val="clear" w:color="auto" w:fill="FFFFFF"/>
          </w:tcPr>
          <w:p w:rsidR="002127E3" w:rsidRPr="00EA0DAD" w:rsidRDefault="001F7C0D" w:rsidP="0031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A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777D98" w:rsidRDefault="004B1818" w:rsidP="001F7C0D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2127E3"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орошая</w:t>
            </w:r>
          </w:p>
          <w:p w:rsidR="003F21F2" w:rsidRPr="00122C2A" w:rsidRDefault="003F21F2" w:rsidP="001F7C0D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127E3" w:rsidRPr="00EA0DAD" w:rsidRDefault="001F7C0D" w:rsidP="0031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AD">
              <w:rPr>
                <w:rFonts w:ascii="Times New Roman" w:eastAsia="Times New Roman" w:hAnsi="Times New Roman" w:cs="Times New Roman"/>
                <w:sz w:val="24"/>
                <w:szCs w:val="24"/>
              </w:rPr>
              <w:t>ОХ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овчин: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047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777D98" w:rsidRPr="00122C2A" w:rsidRDefault="002127E3" w:rsidP="00401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012BA" w:rsidRPr="00122C2A" w:rsidRDefault="004012BA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B42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животного: 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047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элита 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047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127E3" w:rsidRPr="00122C2A" w:rsidTr="00313CBD">
        <w:trPr>
          <w:trHeight w:val="20"/>
        </w:trPr>
        <w:tc>
          <w:tcPr>
            <w:tcW w:w="6804" w:type="dxa"/>
            <w:shd w:val="clear" w:color="auto" w:fill="FFFFFF"/>
          </w:tcPr>
          <w:p w:rsidR="002127E3" w:rsidRPr="00122C2A" w:rsidRDefault="002127E3" w:rsidP="00047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(для маток, ярок)</w:t>
            </w:r>
          </w:p>
        </w:tc>
        <w:tc>
          <w:tcPr>
            <w:tcW w:w="2977" w:type="dxa"/>
            <w:shd w:val="clear" w:color="auto" w:fill="FFFFFF"/>
          </w:tcPr>
          <w:p w:rsidR="002127E3" w:rsidRPr="00122C2A" w:rsidRDefault="002127E3" w:rsidP="0031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2127E3" w:rsidRPr="00122C2A" w:rsidRDefault="002127E3" w:rsidP="002127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D74257" w:rsidRPr="00122C2A" w:rsidRDefault="003F21F2" w:rsidP="003F21F2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  <w:sectPr w:rsidR="00D74257" w:rsidRPr="00122C2A" w:rsidSect="00C37DC5">
          <w:pgSz w:w="11906" w:h="16838"/>
          <w:pgMar w:top="851" w:right="707" w:bottom="709" w:left="1701" w:header="426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____</w:t>
      </w:r>
      <w:r w:rsidR="00313CBD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___________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D727EA" w:rsidRPr="00122C2A" w:rsidTr="005826A0">
        <w:tc>
          <w:tcPr>
            <w:tcW w:w="4077" w:type="dxa"/>
          </w:tcPr>
          <w:p w:rsidR="00D727EA" w:rsidRPr="00122C2A" w:rsidRDefault="00D727EA" w:rsidP="005826A0">
            <w:pPr>
              <w:pStyle w:val="Style4"/>
              <w:spacing w:before="65" w:line="374" w:lineRule="exact"/>
              <w:jc w:val="right"/>
              <w:rPr>
                <w:rStyle w:val="FontStyle27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D727EA" w:rsidRPr="00122C2A" w:rsidRDefault="00D727EA" w:rsidP="005826A0">
            <w:pPr>
              <w:pStyle w:val="Style4"/>
              <w:spacing w:line="36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>ПРИЛОЖЕНИЕ № </w:t>
            </w:r>
            <w:r w:rsidR="00C56FB7">
              <w:rPr>
                <w:rStyle w:val="FontStyle27"/>
                <w:b w:val="0"/>
                <w:sz w:val="30"/>
                <w:szCs w:val="30"/>
              </w:rPr>
              <w:t>4</w:t>
            </w:r>
          </w:p>
          <w:p w:rsidR="00D727EA" w:rsidRPr="00122C2A" w:rsidRDefault="00D727EA" w:rsidP="003F21F2">
            <w:pPr>
              <w:pStyle w:val="Style4"/>
              <w:spacing w:line="24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 xml:space="preserve">к </w:t>
            </w:r>
            <w:r w:rsidR="003F21F2">
              <w:rPr>
                <w:rStyle w:val="FontStyle27"/>
                <w:b w:val="0"/>
                <w:sz w:val="30"/>
                <w:szCs w:val="30"/>
              </w:rPr>
              <w:t>с</w:t>
            </w:r>
            <w:r w:rsidRPr="00122C2A">
              <w:rPr>
                <w:rStyle w:val="FontStyle27"/>
                <w:b w:val="0"/>
                <w:sz w:val="30"/>
                <w:szCs w:val="30"/>
              </w:rPr>
              <w:t>оставу сведений о племенных животных и селекционных достижениях, подлежащих обмену между государствами – членами Евразийского экономического союза</w:t>
            </w:r>
          </w:p>
        </w:tc>
      </w:tr>
    </w:tbl>
    <w:p w:rsidR="00D727EA" w:rsidRPr="00122C2A" w:rsidRDefault="00D727EA" w:rsidP="00D727EA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D727EA" w:rsidRPr="00122C2A" w:rsidRDefault="00D727EA" w:rsidP="00D727EA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D727EA" w:rsidRPr="00122C2A" w:rsidRDefault="00D727EA" w:rsidP="00D727EA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3F21F2" w:rsidRPr="003F21F2" w:rsidRDefault="003F21F2" w:rsidP="003F21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</w:pPr>
      <w:r w:rsidRPr="003F21F2"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  <w:t>ПЕРЕЧЕНЬ</w:t>
      </w:r>
    </w:p>
    <w:p w:rsidR="00D727EA" w:rsidRPr="00122C2A" w:rsidRDefault="003F21F2" w:rsidP="003F21F2">
      <w:pPr>
        <w:pStyle w:val="Style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F21F2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условных обозначений и единиц измерений</w:t>
      </w:r>
      <w:r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D727EA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основных </w:t>
      </w:r>
      <w:proofErr w:type="spellStart"/>
      <w:r w:rsidR="00D727EA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селекционируемых</w:t>
      </w:r>
      <w:proofErr w:type="spellEnd"/>
      <w:r w:rsidR="00D727EA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признаков </w:t>
      </w:r>
      <w:r w:rsidR="00D727EA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овец </w:t>
      </w:r>
      <w:r w:rsidR="00D64691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смушкового направления продуктивности</w:t>
      </w:r>
    </w:p>
    <w:p w:rsidR="00D727EA" w:rsidRPr="00122C2A" w:rsidRDefault="00D727EA" w:rsidP="00D727EA">
      <w:pPr>
        <w:pStyle w:val="Style10"/>
        <w:shd w:val="clear" w:color="auto" w:fill="auto"/>
        <w:spacing w:line="240" w:lineRule="auto"/>
        <w:ind w:firstLine="0"/>
        <w:jc w:val="center"/>
        <w:rPr>
          <w:rStyle w:val="CharStyle11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1"/>
        <w:gridCol w:w="3423"/>
      </w:tblGrid>
      <w:tr w:rsidR="00D64691" w:rsidRPr="00122C2A" w:rsidTr="00A47216">
        <w:trPr>
          <w:tblHeader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1" w:rsidRPr="00122C2A" w:rsidRDefault="00D64691" w:rsidP="00C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селекционируемые</w:t>
            </w:r>
            <w:proofErr w:type="spell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</w:t>
            </w:r>
          </w:p>
          <w:p w:rsidR="00D64691" w:rsidRPr="00122C2A" w:rsidRDefault="00D64691" w:rsidP="00C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1" w:rsidRPr="00122C2A" w:rsidRDefault="00D64691" w:rsidP="00C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  <w:p w:rsidR="00D64691" w:rsidRPr="00122C2A" w:rsidRDefault="00D64691" w:rsidP="00C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и единицы измерения</w:t>
            </w:r>
          </w:p>
        </w:tc>
      </w:tr>
      <w:tr w:rsidR="00171BE0" w:rsidRPr="00122C2A" w:rsidTr="00A47216">
        <w:tc>
          <w:tcPr>
            <w:tcW w:w="6291" w:type="dxa"/>
            <w:tcBorders>
              <w:top w:val="single" w:sz="4" w:space="0" w:color="auto"/>
            </w:tcBorders>
          </w:tcPr>
          <w:p w:rsidR="00B500B7" w:rsidRDefault="00B500B7" w:rsidP="00C17A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BE0" w:rsidRPr="00122C2A" w:rsidRDefault="00171BE0" w:rsidP="00C17A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</w:t>
            </w:r>
            <w:r w:rsidR="00C17A5B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черная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серая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коричневая (</w:t>
            </w: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камбар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гулигаз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(розовая, сиреневая)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белая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халили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(окаймленная)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шатури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(цвет верблюжьей шерсти)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дымчатая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бежевая</w:t>
            </w:r>
          </w:p>
          <w:p w:rsidR="00171BE0" w:rsidRPr="00122C2A" w:rsidRDefault="00171BE0" w:rsidP="00C17A5B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пепельная</w:t>
            </w: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B500B7" w:rsidRDefault="00B500B7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spellEnd"/>
            <w:proofErr w:type="gramEnd"/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чер</w:t>
            </w:r>
            <w:proofErr w:type="spellEnd"/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</w:t>
            </w:r>
            <w:proofErr w:type="spellEnd"/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гул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хал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шат</w:t>
            </w:r>
            <w:proofErr w:type="spellEnd"/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дым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беж</w:t>
            </w:r>
          </w:p>
          <w:p w:rsidR="00171BE0" w:rsidRPr="00122C2A" w:rsidRDefault="00171BE0" w:rsidP="00C17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пеп</w:t>
            </w:r>
            <w:proofErr w:type="spellEnd"/>
          </w:p>
        </w:tc>
      </w:tr>
      <w:tr w:rsidR="007F4DD7" w:rsidRPr="00122C2A" w:rsidTr="00A47216">
        <w:tc>
          <w:tcPr>
            <w:tcW w:w="6291" w:type="dxa"/>
          </w:tcPr>
          <w:p w:rsidR="007F4DD7" w:rsidRPr="00122C2A" w:rsidRDefault="007F4DD7" w:rsidP="007F4D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Расцветк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F4DD7" w:rsidRPr="00122C2A" w:rsidRDefault="007F4DD7" w:rsidP="007F4DD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к:</w:t>
            </w:r>
          </w:p>
          <w:p w:rsidR="007F4DD7" w:rsidRPr="00122C2A" w:rsidRDefault="007F4DD7" w:rsidP="007F4DD7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серый:</w:t>
            </w:r>
          </w:p>
          <w:p w:rsidR="007F4DD7" w:rsidRPr="00122C2A" w:rsidRDefault="007F4DD7" w:rsidP="007F4DD7">
            <w:pPr>
              <w:widowControl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светло-серый</w:t>
            </w:r>
          </w:p>
          <w:p w:rsidR="007F4DD7" w:rsidRPr="00122C2A" w:rsidRDefault="007F4DD7" w:rsidP="007F4DD7">
            <w:pPr>
              <w:widowControl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</w:p>
          <w:p w:rsidR="007F4DD7" w:rsidRPr="00122C2A" w:rsidRDefault="007F4DD7" w:rsidP="007F4DD7">
            <w:pPr>
              <w:widowControl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молочн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средне-серый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жемчужн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серебрист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свинцов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темно-серый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перламутров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7F4DD7" w:rsidRPr="00122C2A" w:rsidRDefault="007F4DD7" w:rsidP="007F4DD7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черно-сер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сур: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казахский: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бронзов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C37DC5" w:rsidRPr="00122C2A" w:rsidRDefault="00BA21E2" w:rsidP="00A47216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платинов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</w:tc>
        <w:tc>
          <w:tcPr>
            <w:tcW w:w="3423" w:type="dxa"/>
          </w:tcPr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расц</w:t>
            </w:r>
            <w:proofErr w:type="spellEnd"/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-сер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мол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сред-сер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жем</w:t>
            </w:r>
            <w:proofErr w:type="spellEnd"/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сереб</w:t>
            </w:r>
            <w:proofErr w:type="spellEnd"/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свц</w:t>
            </w:r>
            <w:proofErr w:type="spellEnd"/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тем-сер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сед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</w:t>
            </w:r>
          </w:p>
          <w:p w:rsidR="007F4DD7" w:rsidRPr="00122C2A" w:rsidRDefault="007F4DD7" w:rsidP="007F4D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чс</w:t>
            </w:r>
            <w:proofErr w:type="spell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</w:t>
            </w:r>
            <w:proofErr w:type="spellEnd"/>
          </w:p>
          <w:p w:rsidR="007F4DD7" w:rsidRPr="00122C2A" w:rsidRDefault="00BA21E2" w:rsidP="00A47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</w:t>
            </w:r>
            <w:proofErr w:type="spellEnd"/>
            <w:proofErr w:type="gramEnd"/>
          </w:p>
        </w:tc>
      </w:tr>
      <w:tr w:rsidR="007F4DD7" w:rsidRPr="00122C2A" w:rsidTr="00A47216">
        <w:tc>
          <w:tcPr>
            <w:tcW w:w="6291" w:type="dxa"/>
          </w:tcPr>
          <w:p w:rsidR="00BA21E2" w:rsidRDefault="0049477B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янтарный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бухарский: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золотист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серебрист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каракалпакский: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болати</w:t>
            </w:r>
            <w:proofErr w:type="spellEnd"/>
            <w:proofErr w:type="gram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сур (стальн</w:t>
            </w:r>
            <w:r w:rsidR="00BE20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шамшырак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гул (пламя свечи)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урюк</w:t>
            </w:r>
            <w:r w:rsidR="006807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гул (цветок абрикоса)</w:t>
            </w:r>
          </w:p>
          <w:p w:rsidR="00BA21E2" w:rsidRPr="00122C2A" w:rsidRDefault="00BA21E2" w:rsidP="00BA21E2">
            <w:pPr>
              <w:widowControl w:val="0"/>
              <w:shd w:val="clear" w:color="auto" w:fill="FFFFFF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камар</w:t>
            </w:r>
            <w:proofErr w:type="spellEnd"/>
          </w:p>
          <w:p w:rsidR="00BA21E2" w:rsidRPr="00122C2A" w:rsidRDefault="00BA21E2" w:rsidP="00BA21E2">
            <w:pPr>
              <w:widowControl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сурхандарьинский:</w:t>
            </w:r>
          </w:p>
          <w:p w:rsidR="00BA21E2" w:rsidRPr="00122C2A" w:rsidRDefault="00BA21E2" w:rsidP="00BA21E2">
            <w:pPr>
              <w:widowControl w:val="0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бронзов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платинов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янтарн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BA21E2" w:rsidRPr="00122C2A" w:rsidRDefault="00BA21E2" w:rsidP="00BA21E2">
            <w:pPr>
              <w:widowControl w:val="0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антрацитов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  <w:p w:rsidR="007F4DD7" w:rsidRPr="00122C2A" w:rsidRDefault="00BA21E2" w:rsidP="00BA21E2">
            <w:pPr>
              <w:widowControl w:val="0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песочн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</w:p>
        </w:tc>
        <w:tc>
          <w:tcPr>
            <w:tcW w:w="3423" w:type="dxa"/>
          </w:tcPr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ян</w:t>
            </w:r>
            <w:proofErr w:type="spellEnd"/>
          </w:p>
          <w:p w:rsidR="0049477B" w:rsidRDefault="0049477B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сереб</w:t>
            </w:r>
            <w:proofErr w:type="spell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пс</w:t>
            </w:r>
            <w:proofErr w:type="spell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ца</w:t>
            </w:r>
            <w:proofErr w:type="spellEnd"/>
          </w:p>
          <w:p w:rsidR="00BA21E2" w:rsidRPr="007F4DD7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proofErr w:type="spellStart"/>
            <w:r w:rsidRPr="006807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кам</w:t>
            </w:r>
            <w:proofErr w:type="spell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</w:t>
            </w:r>
            <w:proofErr w:type="spell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</w:t>
            </w:r>
            <w:proofErr w:type="spellEnd"/>
            <w:proofErr w:type="gram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</w:t>
            </w:r>
            <w:proofErr w:type="spellEnd"/>
          </w:p>
          <w:p w:rsidR="00BA21E2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</w:t>
            </w:r>
          </w:p>
          <w:p w:rsidR="007F4DD7" w:rsidRPr="00122C2A" w:rsidRDefault="00BA21E2" w:rsidP="00BA21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пес</w:t>
            </w:r>
          </w:p>
        </w:tc>
      </w:tr>
    </w:tbl>
    <w:p w:rsidR="00171BE0" w:rsidRPr="00122C2A" w:rsidRDefault="00171BE0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7A1E" w:rsidRPr="00122C2A" w:rsidRDefault="00EF7A1E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E3A76" w:rsidRPr="00122C2A" w:rsidRDefault="00BA21E2" w:rsidP="00BA21E2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  <w:sectPr w:rsidR="009E3A76" w:rsidRPr="00122C2A" w:rsidSect="00AB3871">
          <w:pgSz w:w="11906" w:h="16838"/>
          <w:pgMar w:top="964" w:right="707" w:bottom="993" w:left="1701" w:header="426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</w:t>
      </w:r>
      <w:r w:rsidR="00EF7A1E" w:rsidRPr="00122C2A">
        <w:rPr>
          <w:rFonts w:ascii="Times New Roman" w:hAnsi="Times New Roman" w:cs="Times New Roman"/>
          <w:color w:val="000000" w:themeColor="text1"/>
          <w:sz w:val="30"/>
          <w:szCs w:val="30"/>
        </w:rPr>
        <w:t>__________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9E3A76" w:rsidRPr="00122C2A" w:rsidTr="00F520D9">
        <w:tc>
          <w:tcPr>
            <w:tcW w:w="4077" w:type="dxa"/>
          </w:tcPr>
          <w:p w:rsidR="009E3A76" w:rsidRPr="00122C2A" w:rsidRDefault="009E3A76" w:rsidP="00F520D9">
            <w:pPr>
              <w:pStyle w:val="Style4"/>
              <w:spacing w:before="65" w:line="374" w:lineRule="exact"/>
              <w:jc w:val="right"/>
              <w:rPr>
                <w:rStyle w:val="FontStyle27"/>
                <w:b w:val="0"/>
                <w:sz w:val="30"/>
                <w:szCs w:val="30"/>
              </w:rPr>
            </w:pPr>
          </w:p>
        </w:tc>
        <w:tc>
          <w:tcPr>
            <w:tcW w:w="5670" w:type="dxa"/>
          </w:tcPr>
          <w:p w:rsidR="009E3A76" w:rsidRPr="00122C2A" w:rsidRDefault="009E3A76" w:rsidP="00F520D9">
            <w:pPr>
              <w:pStyle w:val="Style4"/>
              <w:spacing w:line="36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>ПРИЛОЖЕНИЕ № </w:t>
            </w:r>
            <w:r w:rsidR="00C56FB7">
              <w:rPr>
                <w:rStyle w:val="FontStyle27"/>
                <w:b w:val="0"/>
                <w:sz w:val="30"/>
                <w:szCs w:val="30"/>
              </w:rPr>
              <w:t>5</w:t>
            </w:r>
          </w:p>
          <w:p w:rsidR="009E3A76" w:rsidRPr="00122C2A" w:rsidRDefault="009E3A76" w:rsidP="000A2C70">
            <w:pPr>
              <w:pStyle w:val="Style4"/>
              <w:spacing w:line="240" w:lineRule="auto"/>
              <w:rPr>
                <w:rStyle w:val="FontStyle27"/>
                <w:b w:val="0"/>
                <w:sz w:val="30"/>
                <w:szCs w:val="30"/>
              </w:rPr>
            </w:pPr>
            <w:r w:rsidRPr="00122C2A">
              <w:rPr>
                <w:rStyle w:val="FontStyle27"/>
                <w:b w:val="0"/>
                <w:sz w:val="30"/>
                <w:szCs w:val="30"/>
              </w:rPr>
              <w:t xml:space="preserve">к </w:t>
            </w:r>
            <w:r w:rsidR="000A2C70">
              <w:rPr>
                <w:rStyle w:val="FontStyle27"/>
                <w:b w:val="0"/>
                <w:sz w:val="30"/>
                <w:szCs w:val="30"/>
              </w:rPr>
              <w:t>с</w:t>
            </w:r>
            <w:r w:rsidRPr="00122C2A">
              <w:rPr>
                <w:rStyle w:val="FontStyle27"/>
                <w:b w:val="0"/>
                <w:sz w:val="30"/>
                <w:szCs w:val="30"/>
              </w:rPr>
              <w:t>оставу сведений о племенных животных и селекционных достижениях, подлежащих обмену между государствами – членами Евразийского экономического союза</w:t>
            </w:r>
          </w:p>
        </w:tc>
      </w:tr>
    </w:tbl>
    <w:p w:rsidR="009E3A76" w:rsidRPr="00122C2A" w:rsidRDefault="009E3A76" w:rsidP="009E3A76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9E3A76" w:rsidRPr="00122C2A" w:rsidRDefault="009E3A76" w:rsidP="009E3A76">
      <w:pPr>
        <w:pStyle w:val="Style4"/>
        <w:widowControl/>
        <w:spacing w:before="65" w:line="240" w:lineRule="auto"/>
        <w:jc w:val="right"/>
        <w:rPr>
          <w:rStyle w:val="FontStyle27"/>
          <w:b w:val="0"/>
          <w:sz w:val="30"/>
          <w:szCs w:val="30"/>
        </w:rPr>
      </w:pPr>
    </w:p>
    <w:p w:rsidR="000A2C70" w:rsidRPr="003F21F2" w:rsidRDefault="000A2C70" w:rsidP="000A2C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</w:pPr>
      <w:r w:rsidRPr="003F21F2">
        <w:rPr>
          <w:rFonts w:ascii="Times New Roman" w:eastAsia="Times New Roman" w:hAnsi="Times New Roman" w:cs="Times New Roman"/>
          <w:b/>
          <w:spacing w:val="40"/>
          <w:sz w:val="30"/>
          <w:szCs w:val="30"/>
          <w:shd w:val="clear" w:color="auto" w:fill="FFFFFF"/>
        </w:rPr>
        <w:t>ПЕРЕЧЕНЬ</w:t>
      </w:r>
    </w:p>
    <w:p w:rsidR="009E3A76" w:rsidRPr="00122C2A" w:rsidRDefault="000A2C70" w:rsidP="000A2C70">
      <w:pPr>
        <w:pStyle w:val="Style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F21F2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условных обозначений и единиц измерений</w:t>
      </w:r>
      <w:r w:rsidR="009E3A76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основных </w:t>
      </w:r>
      <w:proofErr w:type="spellStart"/>
      <w:r w:rsidR="009E3A76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селекционируемых</w:t>
      </w:r>
      <w:proofErr w:type="spellEnd"/>
      <w:r w:rsidR="009E3A76" w:rsidRPr="00122C2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признаков </w:t>
      </w:r>
      <w:r w:rsidR="009E3A76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овец </w:t>
      </w:r>
      <w:r w:rsidR="000B2E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тонкорунного</w:t>
      </w:r>
      <w:r w:rsidR="000B2E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  <w:r w:rsidR="00EF75B3" w:rsidRPr="00122C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 полутонкорунного направления продуктивности</w:t>
      </w:r>
    </w:p>
    <w:p w:rsidR="009E3A76" w:rsidRPr="00122C2A" w:rsidRDefault="009E3A76" w:rsidP="009E3A76">
      <w:pPr>
        <w:pStyle w:val="Style10"/>
        <w:shd w:val="clear" w:color="auto" w:fill="auto"/>
        <w:spacing w:line="240" w:lineRule="auto"/>
        <w:ind w:firstLine="0"/>
        <w:jc w:val="center"/>
        <w:rPr>
          <w:rStyle w:val="CharStyle11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p w:rsidR="00EF75B3" w:rsidRPr="00122C2A" w:rsidRDefault="00EF75B3" w:rsidP="00EF75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2378BE" w:rsidRPr="00122C2A" w:rsidTr="0049477B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122C2A" w:rsidRDefault="002378BE" w:rsidP="00F5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селекционируемые</w:t>
            </w:r>
            <w:proofErr w:type="spellEnd"/>
            <w:r w:rsidRPr="00122C2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</w:t>
            </w:r>
          </w:p>
          <w:p w:rsidR="002378BE" w:rsidRPr="00122C2A" w:rsidRDefault="002378BE" w:rsidP="00F5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122C2A" w:rsidRDefault="002378BE" w:rsidP="00F5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  <w:p w:rsidR="002378BE" w:rsidRPr="00122C2A" w:rsidRDefault="002378BE" w:rsidP="00F5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A">
              <w:rPr>
                <w:rFonts w:ascii="Times New Roman" w:hAnsi="Times New Roman" w:cs="Times New Roman"/>
                <w:sz w:val="24"/>
                <w:szCs w:val="24"/>
              </w:rPr>
              <w:t>и единицы измерения</w:t>
            </w:r>
          </w:p>
        </w:tc>
      </w:tr>
      <w:tr w:rsidR="00E07349" w:rsidRPr="00122C2A" w:rsidTr="00E07349">
        <w:tc>
          <w:tcPr>
            <w:tcW w:w="5812" w:type="dxa"/>
            <w:tcBorders>
              <w:top w:val="single" w:sz="4" w:space="0" w:color="auto"/>
            </w:tcBorders>
          </w:tcPr>
          <w:p w:rsidR="00E07349" w:rsidRPr="00122C2A" w:rsidRDefault="00E07349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07349" w:rsidRPr="00122C2A" w:rsidRDefault="00E07349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F75B3" w:rsidRPr="00122C2A" w:rsidTr="00E07349">
        <w:tc>
          <w:tcPr>
            <w:tcW w:w="5812" w:type="dxa"/>
          </w:tcPr>
          <w:p w:rsidR="000A2C70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Тонкорунные породы</w:t>
            </w:r>
            <w:r w:rsidR="00BE20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Default="00E533D4" w:rsidP="003E2780">
            <w:pPr>
              <w:widowControl w:val="0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животного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складчатость кожи</w:t>
            </w:r>
            <w:r w:rsidR="00E07349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BE20C3" w:rsidRPr="00122C2A" w:rsidRDefault="00BE20C3" w:rsidP="00FE480F">
            <w:pPr>
              <w:widowControl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животные с недостаточным запасом кожи, уклоняющиеся к мясному типу</w:t>
            </w:r>
          </w:p>
          <w:p w:rsidR="00BE20C3" w:rsidRPr="00122C2A" w:rsidRDefault="00BE20C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животные с повышенной складчатостью на шее и туловище, уклоняющиеся к шерстному типу</w:t>
            </w:r>
          </w:p>
          <w:p w:rsidR="00BE20C3" w:rsidRPr="00122C2A" w:rsidRDefault="00BE20C3" w:rsidP="003E2780">
            <w:pPr>
              <w:widowControl w:val="0"/>
              <w:ind w:left="884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животные, отвечающие требованиям желательного типа породы по выраженности шерстной и мясной продуктивности</w:t>
            </w:r>
          </w:p>
          <w:p w:rsidR="00A25673" w:rsidRPr="00122C2A" w:rsidRDefault="00A25673" w:rsidP="00E07349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BE20C3" w:rsidRPr="00122C2A" w:rsidRDefault="00BE20C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20C3" w:rsidRPr="00122C2A" w:rsidRDefault="00BE20C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20C3" w:rsidRPr="00122C2A" w:rsidRDefault="00BE20C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Т+</w:t>
            </w:r>
          </w:p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20C3" w:rsidRPr="00122C2A" w:rsidRDefault="00BE20C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</w:p>
        </w:tc>
      </w:tr>
      <w:tr w:rsidR="00EF75B3" w:rsidRPr="00122C2A" w:rsidTr="00E07349">
        <w:tc>
          <w:tcPr>
            <w:tcW w:w="5812" w:type="dxa"/>
          </w:tcPr>
          <w:p w:rsidR="00BE20C3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Полутонкорунные породы</w:t>
            </w:r>
            <w:r w:rsidR="00BE20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Default="00EF75B3" w:rsidP="003E2780">
            <w:pPr>
              <w:widowControl w:val="0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животного</w:t>
            </w:r>
            <w:r w:rsidR="00A2567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уклоном в шерстность</w:t>
            </w:r>
          </w:p>
          <w:p w:rsidR="00EF75B3" w:rsidRPr="00122C2A" w:rsidRDefault="00EF75B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нормальный</w:t>
            </w:r>
          </w:p>
          <w:p w:rsidR="00EF75B3" w:rsidRPr="00122C2A" w:rsidRDefault="00EF75B3" w:rsidP="003E2780">
            <w:pPr>
              <w:widowControl w:val="0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уклоном в </w:t>
            </w: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мясность</w:t>
            </w:r>
            <w:proofErr w:type="spellEnd"/>
          </w:p>
          <w:p w:rsidR="00A25673" w:rsidRPr="00122C2A" w:rsidRDefault="00A25673" w:rsidP="00A25673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A47216" w:rsidRDefault="00A47216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7216" w:rsidRPr="00122C2A" w:rsidRDefault="00A47216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77A0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Pr="00122C2A" w:rsidRDefault="00A2567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Живая масса</w:t>
            </w:r>
          </w:p>
          <w:p w:rsidR="00A25673" w:rsidRPr="00122C2A" w:rsidRDefault="00A2567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кг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Конституция</w:t>
            </w:r>
            <w:r w:rsidR="00D87D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нежная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грубая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крепкая</w:t>
            </w:r>
          </w:p>
          <w:p w:rsidR="00187C8E" w:rsidRPr="00122C2A" w:rsidRDefault="00187C8E" w:rsidP="00A25673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</w:t>
            </w:r>
            <w:proofErr w:type="spellEnd"/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Кг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</w:tr>
      <w:tr w:rsidR="00EF75B3" w:rsidRPr="00122C2A" w:rsidTr="00C4605B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Экстерьер</w:t>
            </w:r>
          </w:p>
          <w:p w:rsidR="00187C8E" w:rsidRPr="00122C2A" w:rsidRDefault="00187C8E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</w:p>
        </w:tc>
      </w:tr>
      <w:tr w:rsidR="00EF75B3" w:rsidRPr="00122C2A" w:rsidTr="00C4605B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рождения: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родился </w:t>
            </w: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одинцом</w:t>
            </w:r>
            <w:proofErr w:type="spellEnd"/>
          </w:p>
          <w:p w:rsidR="00265B2A" w:rsidRDefault="00EF75B3" w:rsidP="00D87D5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родился в двойне</w:t>
            </w:r>
          </w:p>
          <w:p w:rsidR="00C4605B" w:rsidRDefault="00C4605B" w:rsidP="00D87D5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7DC5" w:rsidRPr="00122C2A" w:rsidRDefault="00C37DC5" w:rsidP="00D87D5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Р1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Р2</w:t>
            </w:r>
          </w:p>
        </w:tc>
      </w:tr>
      <w:tr w:rsidR="00EF75B3" w:rsidRPr="00122C2A" w:rsidTr="00C4605B">
        <w:tc>
          <w:tcPr>
            <w:tcW w:w="5812" w:type="dxa"/>
          </w:tcPr>
          <w:p w:rsidR="00B500B7" w:rsidRDefault="00B500B7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Густота шерсти</w:t>
            </w:r>
            <w:r w:rsidR="00D87D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удовлетворительная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густая</w:t>
            </w:r>
          </w:p>
          <w:p w:rsidR="00EF75B3" w:rsidRPr="00122C2A" w:rsidRDefault="00EF75B3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очень густая</w:t>
            </w:r>
          </w:p>
          <w:p w:rsidR="003E32BC" w:rsidRPr="00122C2A" w:rsidRDefault="003E32BC" w:rsidP="00187C8E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D87D5E" w:rsidRDefault="00D87D5E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00B7" w:rsidRPr="00122C2A" w:rsidRDefault="00B500B7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М+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ММ</w:t>
            </w:r>
          </w:p>
        </w:tc>
      </w:tr>
      <w:tr w:rsidR="00EF75B3" w:rsidRPr="00122C2A" w:rsidTr="00D87D5E">
        <w:trPr>
          <w:trHeight w:val="274"/>
        </w:trPr>
        <w:tc>
          <w:tcPr>
            <w:tcW w:w="5812" w:type="dxa"/>
          </w:tcPr>
          <w:p w:rsidR="00EF75B3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Длина шерсти</w:t>
            </w:r>
          </w:p>
          <w:p w:rsidR="00D87D5E" w:rsidRPr="00122C2A" w:rsidRDefault="00D87D5E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Д, см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Извитость шерсти</w:t>
            </w:r>
            <w:r w:rsidR="003E32BC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D87D5E" w:rsidRPr="00122C2A" w:rsidRDefault="00D87D5E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3E32BC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извитки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отсутствуют или слабо </w:t>
            </w:r>
            <w:r w:rsidRPr="00DB53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выражены</w:t>
            </w:r>
            <w:r w:rsidR="00277A03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7D5E" w:rsidRPr="00122C2A" w:rsidRDefault="00D87D5E" w:rsidP="003E32BC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D87D5E">
            <w:pPr>
              <w:widowControl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извитки</w:t>
            </w:r>
            <w:proofErr w:type="spellEnd"/>
            <w:proofErr w:type="gram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правильной формы, но нечетко выражены по длине штапеля</w:t>
            </w:r>
          </w:p>
          <w:p w:rsidR="00D87D5E" w:rsidRPr="00122C2A" w:rsidRDefault="00D87D5E" w:rsidP="00D87D5E">
            <w:pPr>
              <w:widowControl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D87D5E">
            <w:pPr>
              <w:widowControl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извитки</w:t>
            </w:r>
            <w:proofErr w:type="spellEnd"/>
            <w:proofErr w:type="gram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правильной формы, четко выражены по длине штапеля</w:t>
            </w:r>
          </w:p>
          <w:p w:rsidR="003E32BC" w:rsidRPr="00122C2A" w:rsidRDefault="003E32BC" w:rsidP="003E32BC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87D5E" w:rsidRPr="00122C2A" w:rsidRDefault="00D87D5E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4049C1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D87D5E" w:rsidRPr="00122C2A" w:rsidRDefault="00D87D5E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87D5E" w:rsidRPr="00122C2A" w:rsidRDefault="00D87D5E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404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И+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Толщина (тонина) шер</w:t>
            </w:r>
            <w:r w:rsidR="00A47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 на боку, у основных баранов</w:t>
            </w:r>
            <w:r w:rsidR="003030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3030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боку и ляжке</w:t>
            </w:r>
          </w:p>
          <w:p w:rsidR="003E32BC" w:rsidRPr="00122C2A" w:rsidRDefault="003E32BC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мкм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Уравненность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шерсти по руну</w:t>
            </w:r>
            <w:r w:rsidR="003E32BC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A47216" w:rsidRPr="00122C2A" w:rsidRDefault="00A47216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C4605B">
            <w:pPr>
              <w:widowControl w:val="0"/>
              <w:shd w:val="clear" w:color="auto" w:fill="FFFFFF"/>
              <w:spacing w:line="0" w:lineRule="atLeast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уравненная, разниц</w:t>
            </w:r>
            <w:r w:rsidR="00277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в толщине (тонине) волокон бо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 и ляжки свыше 4 мкм</w:t>
            </w:r>
          </w:p>
          <w:p w:rsidR="00A47216" w:rsidRPr="00122C2A" w:rsidRDefault="00A47216" w:rsidP="003E32BC">
            <w:pPr>
              <w:widowControl w:val="0"/>
              <w:shd w:val="clear" w:color="auto" w:fill="FFFFFF"/>
              <w:spacing w:line="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Default="00EF75B3" w:rsidP="00C4605B">
            <w:pPr>
              <w:widowControl w:val="0"/>
              <w:shd w:val="clear" w:color="auto" w:fill="FFFFFF"/>
              <w:spacing w:line="0" w:lineRule="atLeast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уравненная, разниц</w:t>
            </w:r>
            <w:r w:rsidR="00277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в толщине (тонине) волокон бо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 и ляжки от 2 до 4 мкм</w:t>
            </w:r>
          </w:p>
          <w:p w:rsidR="00A47216" w:rsidRPr="00122C2A" w:rsidRDefault="00A47216" w:rsidP="003E32BC">
            <w:pPr>
              <w:widowControl w:val="0"/>
              <w:shd w:val="clear" w:color="auto" w:fill="FFFFFF"/>
              <w:spacing w:line="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C4605B">
            <w:pPr>
              <w:widowControl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хорошо уравненная, разница в толщине (тонине) волокон бока и ляжки менее 2 мкм</w:t>
            </w:r>
          </w:p>
          <w:p w:rsidR="003E32BC" w:rsidRPr="00122C2A" w:rsidRDefault="003E32BC" w:rsidP="003E32BC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7216" w:rsidRPr="00122C2A" w:rsidRDefault="00A47216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4049C1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7216" w:rsidRPr="00122C2A" w:rsidRDefault="00A47216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</w:p>
          <w:p w:rsidR="00EF75B3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7216" w:rsidRPr="00122C2A" w:rsidRDefault="00A47216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4049C1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У+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жиропота</w:t>
            </w:r>
            <w:r w:rsidR="0071383A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недостаток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избыток</w:t>
            </w:r>
          </w:p>
          <w:p w:rsidR="00EF75B3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норма</w:t>
            </w:r>
          </w:p>
          <w:p w:rsidR="004049C1" w:rsidRPr="00122C2A" w:rsidRDefault="004049C1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4049C1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49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Ж+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Цвета жиропота</w:t>
            </w:r>
            <w:r w:rsidR="0071383A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кремовый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светло-кремовый</w:t>
            </w:r>
          </w:p>
          <w:p w:rsidR="00EF75B3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белый</w:t>
            </w:r>
          </w:p>
          <w:p w:rsidR="004049C1" w:rsidRPr="00122C2A" w:rsidRDefault="004049C1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</w:p>
        </w:tc>
      </w:tr>
      <w:tr w:rsidR="00EF75B3" w:rsidRPr="00122C2A" w:rsidTr="00E07349">
        <w:tc>
          <w:tcPr>
            <w:tcW w:w="5812" w:type="dxa"/>
          </w:tcPr>
          <w:p w:rsidR="00EF75B3" w:rsidRPr="00122C2A" w:rsidRDefault="0071383A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Оброслость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спины: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удовлетворительная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хорошая</w:t>
            </w:r>
          </w:p>
          <w:p w:rsidR="00EF75B3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отличная</w:t>
            </w:r>
          </w:p>
          <w:p w:rsidR="004049C1" w:rsidRPr="00122C2A" w:rsidRDefault="004049C1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4049C1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Ос+</w:t>
            </w:r>
          </w:p>
        </w:tc>
      </w:tr>
      <w:tr w:rsidR="00EF75B3" w:rsidRPr="00122C2A" w:rsidTr="00C4605B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Оброслость</w:t>
            </w:r>
            <w:proofErr w:type="spellEnd"/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брюха</w:t>
            </w:r>
            <w:r w:rsidR="0071383A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удовлетворительная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хорошая</w:t>
            </w:r>
          </w:p>
          <w:p w:rsidR="00EF75B3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отличная</w:t>
            </w:r>
          </w:p>
          <w:p w:rsidR="004049C1" w:rsidRPr="00122C2A" w:rsidRDefault="004049C1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</w:t>
            </w:r>
            <w:r w:rsidR="00DE37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Об+</w:t>
            </w:r>
          </w:p>
        </w:tc>
      </w:tr>
      <w:tr w:rsidR="00EF75B3" w:rsidRPr="00122C2A" w:rsidTr="00C4605B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Настриг шерсти</w:t>
            </w:r>
            <w:r w:rsidR="0071383A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Default="00C4605B" w:rsidP="00C37DC5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немытой</w:t>
            </w:r>
          </w:p>
          <w:p w:rsidR="00C4605B" w:rsidRPr="00122C2A" w:rsidRDefault="00C4605B" w:rsidP="00C4605B">
            <w:pPr>
              <w:widowControl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мытой</w:t>
            </w:r>
          </w:p>
        </w:tc>
        <w:tc>
          <w:tcPr>
            <w:tcW w:w="3544" w:type="dxa"/>
          </w:tcPr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4605B" w:rsidRDefault="00C4605B" w:rsidP="00C460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кг</w:t>
            </w:r>
          </w:p>
          <w:p w:rsidR="00EF75B3" w:rsidRDefault="00C4605B" w:rsidP="00C460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кг</w:t>
            </w:r>
          </w:p>
          <w:p w:rsidR="00C4605B" w:rsidRPr="00122C2A" w:rsidRDefault="00C4605B" w:rsidP="00C460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F75B3" w:rsidRPr="00122C2A" w:rsidTr="00C4605B">
        <w:tc>
          <w:tcPr>
            <w:tcW w:w="5812" w:type="dxa"/>
          </w:tcPr>
          <w:p w:rsidR="00EF75B3" w:rsidRPr="00122C2A" w:rsidRDefault="00EF75B3" w:rsidP="00F520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Класс животного</w:t>
            </w:r>
            <w:r w:rsidR="0071383A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элита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первый</w:t>
            </w:r>
          </w:p>
          <w:p w:rsidR="00EF75B3" w:rsidRPr="00122C2A" w:rsidRDefault="00EF75B3" w:rsidP="0071383A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второй (для маток, ярок)</w:t>
            </w:r>
          </w:p>
        </w:tc>
        <w:tc>
          <w:tcPr>
            <w:tcW w:w="3544" w:type="dxa"/>
          </w:tcPr>
          <w:p w:rsidR="00C37DC5" w:rsidRPr="00122C2A" w:rsidRDefault="00C37DC5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5B3" w:rsidRPr="00122C2A" w:rsidRDefault="00745022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EF75B3"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EF75B3" w:rsidRPr="00122C2A" w:rsidRDefault="00EF75B3" w:rsidP="00F52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C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</w:tr>
    </w:tbl>
    <w:p w:rsidR="00EF7A1E" w:rsidRPr="00122C2A" w:rsidRDefault="00EF7A1E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</w:pPr>
    </w:p>
    <w:p w:rsidR="00AA277F" w:rsidRPr="00122C2A" w:rsidRDefault="00AA277F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</w:pPr>
    </w:p>
    <w:p w:rsidR="00AA277F" w:rsidRPr="009E3A76" w:rsidRDefault="00AA277F" w:rsidP="00842381">
      <w:pPr>
        <w:pStyle w:val="ConsPlusNormal"/>
        <w:ind w:right="40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</w:pPr>
      <w:r w:rsidRPr="00122C2A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>___________</w:t>
      </w:r>
    </w:p>
    <w:sectPr w:rsidR="00AA277F" w:rsidRPr="009E3A76" w:rsidSect="00AB3871">
      <w:pgSz w:w="11906" w:h="16838"/>
      <w:pgMar w:top="964" w:right="707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01" w:rsidRDefault="00753701" w:rsidP="003D112D">
      <w:pPr>
        <w:spacing w:after="0" w:line="240" w:lineRule="auto"/>
      </w:pPr>
      <w:r>
        <w:separator/>
      </w:r>
    </w:p>
  </w:endnote>
  <w:endnote w:type="continuationSeparator" w:id="0">
    <w:p w:rsidR="00753701" w:rsidRDefault="00753701" w:rsidP="003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01" w:rsidRDefault="00753701" w:rsidP="003D112D">
      <w:pPr>
        <w:spacing w:after="0" w:line="240" w:lineRule="auto"/>
      </w:pPr>
      <w:r>
        <w:separator/>
      </w:r>
    </w:p>
  </w:footnote>
  <w:footnote w:type="continuationSeparator" w:id="0">
    <w:p w:rsidR="00753701" w:rsidRDefault="00753701" w:rsidP="003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6463478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B54584" w:rsidRPr="00133776" w:rsidRDefault="00B5458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3377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3377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3377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54F30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13377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9D5"/>
    <w:multiLevelType w:val="multilevel"/>
    <w:tmpl w:val="71788BA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A229B"/>
    <w:multiLevelType w:val="multilevel"/>
    <w:tmpl w:val="A79ECF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17FFD"/>
    <w:multiLevelType w:val="hybridMultilevel"/>
    <w:tmpl w:val="C8A4EA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A501B"/>
    <w:multiLevelType w:val="multilevel"/>
    <w:tmpl w:val="ACBE9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41"/>
    <w:rsid w:val="00000924"/>
    <w:rsid w:val="00001449"/>
    <w:rsid w:val="00004112"/>
    <w:rsid w:val="00007451"/>
    <w:rsid w:val="0000793F"/>
    <w:rsid w:val="00013341"/>
    <w:rsid w:val="00014073"/>
    <w:rsid w:val="00014508"/>
    <w:rsid w:val="00014747"/>
    <w:rsid w:val="000153E7"/>
    <w:rsid w:val="0001643F"/>
    <w:rsid w:val="000221EC"/>
    <w:rsid w:val="00022610"/>
    <w:rsid w:val="00023D56"/>
    <w:rsid w:val="00024E60"/>
    <w:rsid w:val="00025EAA"/>
    <w:rsid w:val="00026679"/>
    <w:rsid w:val="00027972"/>
    <w:rsid w:val="00027D99"/>
    <w:rsid w:val="00033ED1"/>
    <w:rsid w:val="00037595"/>
    <w:rsid w:val="00037831"/>
    <w:rsid w:val="00042ED1"/>
    <w:rsid w:val="00044E30"/>
    <w:rsid w:val="00047A4E"/>
    <w:rsid w:val="0005296D"/>
    <w:rsid w:val="000550AF"/>
    <w:rsid w:val="000554F1"/>
    <w:rsid w:val="00056F28"/>
    <w:rsid w:val="00057B66"/>
    <w:rsid w:val="00057D90"/>
    <w:rsid w:val="00061FC0"/>
    <w:rsid w:val="00062353"/>
    <w:rsid w:val="00063B26"/>
    <w:rsid w:val="000660CD"/>
    <w:rsid w:val="0006676B"/>
    <w:rsid w:val="00072C05"/>
    <w:rsid w:val="00075868"/>
    <w:rsid w:val="00075D12"/>
    <w:rsid w:val="00077DD8"/>
    <w:rsid w:val="00080808"/>
    <w:rsid w:val="00087174"/>
    <w:rsid w:val="0008760B"/>
    <w:rsid w:val="0009037A"/>
    <w:rsid w:val="000904BE"/>
    <w:rsid w:val="00090769"/>
    <w:rsid w:val="0009283D"/>
    <w:rsid w:val="00092B60"/>
    <w:rsid w:val="00092F6C"/>
    <w:rsid w:val="000975C5"/>
    <w:rsid w:val="000A2C70"/>
    <w:rsid w:val="000A51AC"/>
    <w:rsid w:val="000A7871"/>
    <w:rsid w:val="000B1D6E"/>
    <w:rsid w:val="000B2EFF"/>
    <w:rsid w:val="000B3B8A"/>
    <w:rsid w:val="000B42B3"/>
    <w:rsid w:val="000B42CF"/>
    <w:rsid w:val="000B651D"/>
    <w:rsid w:val="000B669F"/>
    <w:rsid w:val="000B6D24"/>
    <w:rsid w:val="000B6F36"/>
    <w:rsid w:val="000B7C4A"/>
    <w:rsid w:val="000C067F"/>
    <w:rsid w:val="000C33C3"/>
    <w:rsid w:val="000C72CD"/>
    <w:rsid w:val="000C7A69"/>
    <w:rsid w:val="000D1826"/>
    <w:rsid w:val="000D4385"/>
    <w:rsid w:val="000D43FC"/>
    <w:rsid w:val="000D5E3C"/>
    <w:rsid w:val="000E1AA2"/>
    <w:rsid w:val="000E46A2"/>
    <w:rsid w:val="000E592A"/>
    <w:rsid w:val="000F2B73"/>
    <w:rsid w:val="000F3749"/>
    <w:rsid w:val="000F3A4B"/>
    <w:rsid w:val="000F4798"/>
    <w:rsid w:val="000F4D24"/>
    <w:rsid w:val="00102C75"/>
    <w:rsid w:val="001032E8"/>
    <w:rsid w:val="00104459"/>
    <w:rsid w:val="00104F3F"/>
    <w:rsid w:val="00105518"/>
    <w:rsid w:val="001079A3"/>
    <w:rsid w:val="001121D5"/>
    <w:rsid w:val="0011331E"/>
    <w:rsid w:val="00113A7C"/>
    <w:rsid w:val="00115B13"/>
    <w:rsid w:val="00120501"/>
    <w:rsid w:val="001224FA"/>
    <w:rsid w:val="00122C2A"/>
    <w:rsid w:val="0012345D"/>
    <w:rsid w:val="0012404C"/>
    <w:rsid w:val="001269F1"/>
    <w:rsid w:val="001271F1"/>
    <w:rsid w:val="00127974"/>
    <w:rsid w:val="00130B87"/>
    <w:rsid w:val="001313CC"/>
    <w:rsid w:val="001314B3"/>
    <w:rsid w:val="00133776"/>
    <w:rsid w:val="00135507"/>
    <w:rsid w:val="00136674"/>
    <w:rsid w:val="00137A56"/>
    <w:rsid w:val="00140921"/>
    <w:rsid w:val="0014301C"/>
    <w:rsid w:val="001433CA"/>
    <w:rsid w:val="0014539A"/>
    <w:rsid w:val="00150A57"/>
    <w:rsid w:val="00154DE6"/>
    <w:rsid w:val="001566A7"/>
    <w:rsid w:val="00156CA1"/>
    <w:rsid w:val="001602C2"/>
    <w:rsid w:val="001604CB"/>
    <w:rsid w:val="001627D5"/>
    <w:rsid w:val="001637A8"/>
    <w:rsid w:val="001639DB"/>
    <w:rsid w:val="00163D89"/>
    <w:rsid w:val="00165E0E"/>
    <w:rsid w:val="001674C4"/>
    <w:rsid w:val="00167AD5"/>
    <w:rsid w:val="0017006E"/>
    <w:rsid w:val="00171BE0"/>
    <w:rsid w:val="00172A6B"/>
    <w:rsid w:val="00172CFF"/>
    <w:rsid w:val="0017373E"/>
    <w:rsid w:val="00173B63"/>
    <w:rsid w:val="00177D5B"/>
    <w:rsid w:val="00182385"/>
    <w:rsid w:val="00182A69"/>
    <w:rsid w:val="00183B9E"/>
    <w:rsid w:val="00184610"/>
    <w:rsid w:val="00184E0F"/>
    <w:rsid w:val="00187C8E"/>
    <w:rsid w:val="00191E88"/>
    <w:rsid w:val="00192928"/>
    <w:rsid w:val="001A0136"/>
    <w:rsid w:val="001A693F"/>
    <w:rsid w:val="001B210D"/>
    <w:rsid w:val="001B40B7"/>
    <w:rsid w:val="001B61A3"/>
    <w:rsid w:val="001C2420"/>
    <w:rsid w:val="001C5533"/>
    <w:rsid w:val="001D1508"/>
    <w:rsid w:val="001D259D"/>
    <w:rsid w:val="001D394F"/>
    <w:rsid w:val="001D4995"/>
    <w:rsid w:val="001E0820"/>
    <w:rsid w:val="001E2DE4"/>
    <w:rsid w:val="001E6A8B"/>
    <w:rsid w:val="001F76A0"/>
    <w:rsid w:val="001F7C0D"/>
    <w:rsid w:val="00200FE4"/>
    <w:rsid w:val="00202034"/>
    <w:rsid w:val="00202967"/>
    <w:rsid w:val="00203959"/>
    <w:rsid w:val="0020427C"/>
    <w:rsid w:val="00204446"/>
    <w:rsid w:val="0021277D"/>
    <w:rsid w:val="002127E3"/>
    <w:rsid w:val="00216F09"/>
    <w:rsid w:val="00217BEB"/>
    <w:rsid w:val="002216D7"/>
    <w:rsid w:val="00222173"/>
    <w:rsid w:val="002237F0"/>
    <w:rsid w:val="002265DA"/>
    <w:rsid w:val="00235E74"/>
    <w:rsid w:val="002378BE"/>
    <w:rsid w:val="002407D3"/>
    <w:rsid w:val="002444BF"/>
    <w:rsid w:val="0025021F"/>
    <w:rsid w:val="00251451"/>
    <w:rsid w:val="002575A0"/>
    <w:rsid w:val="0026359B"/>
    <w:rsid w:val="00263E34"/>
    <w:rsid w:val="00264579"/>
    <w:rsid w:val="00264C96"/>
    <w:rsid w:val="00264D85"/>
    <w:rsid w:val="00265B2A"/>
    <w:rsid w:val="002662D4"/>
    <w:rsid w:val="00271C71"/>
    <w:rsid w:val="00271D8F"/>
    <w:rsid w:val="00274DEF"/>
    <w:rsid w:val="00275FAD"/>
    <w:rsid w:val="00276B11"/>
    <w:rsid w:val="00277A03"/>
    <w:rsid w:val="002800DF"/>
    <w:rsid w:val="00281A93"/>
    <w:rsid w:val="00281E7B"/>
    <w:rsid w:val="00284FE4"/>
    <w:rsid w:val="0028604B"/>
    <w:rsid w:val="00287D77"/>
    <w:rsid w:val="00294B0C"/>
    <w:rsid w:val="00296BA4"/>
    <w:rsid w:val="00296CDB"/>
    <w:rsid w:val="002A0032"/>
    <w:rsid w:val="002A3C16"/>
    <w:rsid w:val="002A4C42"/>
    <w:rsid w:val="002A7A41"/>
    <w:rsid w:val="002B30BB"/>
    <w:rsid w:val="002B3A63"/>
    <w:rsid w:val="002B725D"/>
    <w:rsid w:val="002B783E"/>
    <w:rsid w:val="002C03B6"/>
    <w:rsid w:val="002C0BA7"/>
    <w:rsid w:val="002C0D98"/>
    <w:rsid w:val="002C11D6"/>
    <w:rsid w:val="002C3F04"/>
    <w:rsid w:val="002C40E2"/>
    <w:rsid w:val="002C5B36"/>
    <w:rsid w:val="002C5C58"/>
    <w:rsid w:val="002C645E"/>
    <w:rsid w:val="002C7C3A"/>
    <w:rsid w:val="002D0B9C"/>
    <w:rsid w:val="002D3E19"/>
    <w:rsid w:val="002E3C89"/>
    <w:rsid w:val="002E4EAF"/>
    <w:rsid w:val="002E7388"/>
    <w:rsid w:val="002F47CB"/>
    <w:rsid w:val="002F5DBE"/>
    <w:rsid w:val="002F6F63"/>
    <w:rsid w:val="0030307F"/>
    <w:rsid w:val="0031032F"/>
    <w:rsid w:val="00312102"/>
    <w:rsid w:val="003124C1"/>
    <w:rsid w:val="00313CBD"/>
    <w:rsid w:val="00317EB7"/>
    <w:rsid w:val="0032121B"/>
    <w:rsid w:val="0032261E"/>
    <w:rsid w:val="003236C9"/>
    <w:rsid w:val="00323EA4"/>
    <w:rsid w:val="00323EE6"/>
    <w:rsid w:val="003275BD"/>
    <w:rsid w:val="00330CDD"/>
    <w:rsid w:val="00332E00"/>
    <w:rsid w:val="00334E4A"/>
    <w:rsid w:val="003361F1"/>
    <w:rsid w:val="00340A85"/>
    <w:rsid w:val="00340BEB"/>
    <w:rsid w:val="0034495D"/>
    <w:rsid w:val="003459D0"/>
    <w:rsid w:val="00346768"/>
    <w:rsid w:val="0035112F"/>
    <w:rsid w:val="00353898"/>
    <w:rsid w:val="0035415E"/>
    <w:rsid w:val="00354FDB"/>
    <w:rsid w:val="00355181"/>
    <w:rsid w:val="00355287"/>
    <w:rsid w:val="00357F90"/>
    <w:rsid w:val="003613F3"/>
    <w:rsid w:val="003667A9"/>
    <w:rsid w:val="00371EE6"/>
    <w:rsid w:val="0037232C"/>
    <w:rsid w:val="00372792"/>
    <w:rsid w:val="00372FDC"/>
    <w:rsid w:val="0037389C"/>
    <w:rsid w:val="00380127"/>
    <w:rsid w:val="00380241"/>
    <w:rsid w:val="00380C2F"/>
    <w:rsid w:val="003817C9"/>
    <w:rsid w:val="00384455"/>
    <w:rsid w:val="00393C1A"/>
    <w:rsid w:val="00396348"/>
    <w:rsid w:val="003A2E32"/>
    <w:rsid w:val="003A4CDD"/>
    <w:rsid w:val="003A50B7"/>
    <w:rsid w:val="003A5D52"/>
    <w:rsid w:val="003B51FF"/>
    <w:rsid w:val="003B6976"/>
    <w:rsid w:val="003C0372"/>
    <w:rsid w:val="003C3EDD"/>
    <w:rsid w:val="003C40C5"/>
    <w:rsid w:val="003D112D"/>
    <w:rsid w:val="003D1FBB"/>
    <w:rsid w:val="003D2D71"/>
    <w:rsid w:val="003D3DD9"/>
    <w:rsid w:val="003D411B"/>
    <w:rsid w:val="003D6A03"/>
    <w:rsid w:val="003D7855"/>
    <w:rsid w:val="003E20CC"/>
    <w:rsid w:val="003E2780"/>
    <w:rsid w:val="003E32BC"/>
    <w:rsid w:val="003E4E65"/>
    <w:rsid w:val="003E56C7"/>
    <w:rsid w:val="003E631E"/>
    <w:rsid w:val="003F061A"/>
    <w:rsid w:val="003F21F2"/>
    <w:rsid w:val="003F42F2"/>
    <w:rsid w:val="003F79D1"/>
    <w:rsid w:val="00400346"/>
    <w:rsid w:val="004012BA"/>
    <w:rsid w:val="0040306E"/>
    <w:rsid w:val="00403D03"/>
    <w:rsid w:val="004049C1"/>
    <w:rsid w:val="004059EA"/>
    <w:rsid w:val="00407864"/>
    <w:rsid w:val="00415380"/>
    <w:rsid w:val="00415D91"/>
    <w:rsid w:val="004160AC"/>
    <w:rsid w:val="00420242"/>
    <w:rsid w:val="00420482"/>
    <w:rsid w:val="004231B8"/>
    <w:rsid w:val="00423971"/>
    <w:rsid w:val="0042528F"/>
    <w:rsid w:val="00425D5E"/>
    <w:rsid w:val="0043331A"/>
    <w:rsid w:val="00433C0E"/>
    <w:rsid w:val="00434232"/>
    <w:rsid w:val="00435746"/>
    <w:rsid w:val="00435A10"/>
    <w:rsid w:val="0043727F"/>
    <w:rsid w:val="00440285"/>
    <w:rsid w:val="00441AE1"/>
    <w:rsid w:val="00441BC6"/>
    <w:rsid w:val="0044201E"/>
    <w:rsid w:val="004447ED"/>
    <w:rsid w:val="004517FA"/>
    <w:rsid w:val="004523D3"/>
    <w:rsid w:val="0045382D"/>
    <w:rsid w:val="004548E7"/>
    <w:rsid w:val="00456172"/>
    <w:rsid w:val="00456E70"/>
    <w:rsid w:val="00457667"/>
    <w:rsid w:val="00462D2B"/>
    <w:rsid w:val="0046379D"/>
    <w:rsid w:val="004639C5"/>
    <w:rsid w:val="00464171"/>
    <w:rsid w:val="00465189"/>
    <w:rsid w:val="00471164"/>
    <w:rsid w:val="00471D75"/>
    <w:rsid w:val="00472B12"/>
    <w:rsid w:val="00475AA5"/>
    <w:rsid w:val="00477071"/>
    <w:rsid w:val="0048697F"/>
    <w:rsid w:val="004869E7"/>
    <w:rsid w:val="00487483"/>
    <w:rsid w:val="00490AD2"/>
    <w:rsid w:val="0049298D"/>
    <w:rsid w:val="00492E12"/>
    <w:rsid w:val="0049477B"/>
    <w:rsid w:val="00494D33"/>
    <w:rsid w:val="00496DD9"/>
    <w:rsid w:val="004A1291"/>
    <w:rsid w:val="004A1D54"/>
    <w:rsid w:val="004A3F2A"/>
    <w:rsid w:val="004A5DA5"/>
    <w:rsid w:val="004A6002"/>
    <w:rsid w:val="004A7C0D"/>
    <w:rsid w:val="004B1818"/>
    <w:rsid w:val="004B1B32"/>
    <w:rsid w:val="004B1D94"/>
    <w:rsid w:val="004B2542"/>
    <w:rsid w:val="004B3097"/>
    <w:rsid w:val="004C24D5"/>
    <w:rsid w:val="004C4039"/>
    <w:rsid w:val="004C761F"/>
    <w:rsid w:val="004C7A31"/>
    <w:rsid w:val="004D07A8"/>
    <w:rsid w:val="004D1242"/>
    <w:rsid w:val="004E08A5"/>
    <w:rsid w:val="004E20CD"/>
    <w:rsid w:val="004E5DA2"/>
    <w:rsid w:val="004F13B4"/>
    <w:rsid w:val="004F1F58"/>
    <w:rsid w:val="004F3BD4"/>
    <w:rsid w:val="004F6590"/>
    <w:rsid w:val="004F79E2"/>
    <w:rsid w:val="00501E0F"/>
    <w:rsid w:val="00504840"/>
    <w:rsid w:val="00505EAD"/>
    <w:rsid w:val="00506984"/>
    <w:rsid w:val="005079A2"/>
    <w:rsid w:val="005116EF"/>
    <w:rsid w:val="0051257D"/>
    <w:rsid w:val="005251AB"/>
    <w:rsid w:val="0052608E"/>
    <w:rsid w:val="005265F1"/>
    <w:rsid w:val="005277CE"/>
    <w:rsid w:val="00530D9A"/>
    <w:rsid w:val="00531F53"/>
    <w:rsid w:val="005334A0"/>
    <w:rsid w:val="0053548E"/>
    <w:rsid w:val="005363D0"/>
    <w:rsid w:val="00537734"/>
    <w:rsid w:val="005465F7"/>
    <w:rsid w:val="00550336"/>
    <w:rsid w:val="005519F8"/>
    <w:rsid w:val="00552B46"/>
    <w:rsid w:val="0055496E"/>
    <w:rsid w:val="00555E0E"/>
    <w:rsid w:val="00557102"/>
    <w:rsid w:val="00561231"/>
    <w:rsid w:val="00567F95"/>
    <w:rsid w:val="00570ABF"/>
    <w:rsid w:val="005713CE"/>
    <w:rsid w:val="005732BE"/>
    <w:rsid w:val="00573CE6"/>
    <w:rsid w:val="005755D3"/>
    <w:rsid w:val="00575615"/>
    <w:rsid w:val="005761A6"/>
    <w:rsid w:val="00577B49"/>
    <w:rsid w:val="00580FC5"/>
    <w:rsid w:val="00582223"/>
    <w:rsid w:val="005826A0"/>
    <w:rsid w:val="00583163"/>
    <w:rsid w:val="0058348B"/>
    <w:rsid w:val="005905ED"/>
    <w:rsid w:val="00590D5F"/>
    <w:rsid w:val="00591FC0"/>
    <w:rsid w:val="00597421"/>
    <w:rsid w:val="005A62BD"/>
    <w:rsid w:val="005A668D"/>
    <w:rsid w:val="005A7215"/>
    <w:rsid w:val="005B25AF"/>
    <w:rsid w:val="005B2854"/>
    <w:rsid w:val="005B64CB"/>
    <w:rsid w:val="005B73CE"/>
    <w:rsid w:val="005C2A8F"/>
    <w:rsid w:val="005C44A9"/>
    <w:rsid w:val="005C6B3D"/>
    <w:rsid w:val="005C6D77"/>
    <w:rsid w:val="005D122C"/>
    <w:rsid w:val="005D1AC0"/>
    <w:rsid w:val="005D536B"/>
    <w:rsid w:val="005D62E5"/>
    <w:rsid w:val="005E7754"/>
    <w:rsid w:val="005F3E55"/>
    <w:rsid w:val="005F74CA"/>
    <w:rsid w:val="005F7855"/>
    <w:rsid w:val="00602E44"/>
    <w:rsid w:val="006037BC"/>
    <w:rsid w:val="0060425F"/>
    <w:rsid w:val="00604D22"/>
    <w:rsid w:val="00606238"/>
    <w:rsid w:val="00606D7F"/>
    <w:rsid w:val="00611E65"/>
    <w:rsid w:val="00612181"/>
    <w:rsid w:val="0061554D"/>
    <w:rsid w:val="00615A32"/>
    <w:rsid w:val="00616CBA"/>
    <w:rsid w:val="006249A9"/>
    <w:rsid w:val="0063055D"/>
    <w:rsid w:val="00631A22"/>
    <w:rsid w:val="00633D36"/>
    <w:rsid w:val="00641E72"/>
    <w:rsid w:val="0064364F"/>
    <w:rsid w:val="006453FB"/>
    <w:rsid w:val="00645C18"/>
    <w:rsid w:val="00645FC9"/>
    <w:rsid w:val="00660D71"/>
    <w:rsid w:val="006633C3"/>
    <w:rsid w:val="00664E37"/>
    <w:rsid w:val="00665837"/>
    <w:rsid w:val="0066639F"/>
    <w:rsid w:val="006679E4"/>
    <w:rsid w:val="00670077"/>
    <w:rsid w:val="00672381"/>
    <w:rsid w:val="0067775A"/>
    <w:rsid w:val="00680788"/>
    <w:rsid w:val="00681489"/>
    <w:rsid w:val="0068256F"/>
    <w:rsid w:val="00683838"/>
    <w:rsid w:val="00683B90"/>
    <w:rsid w:val="00691928"/>
    <w:rsid w:val="00693681"/>
    <w:rsid w:val="00696927"/>
    <w:rsid w:val="006A23DF"/>
    <w:rsid w:val="006A2605"/>
    <w:rsid w:val="006A2C8B"/>
    <w:rsid w:val="006A507E"/>
    <w:rsid w:val="006A628B"/>
    <w:rsid w:val="006B0283"/>
    <w:rsid w:val="006B145B"/>
    <w:rsid w:val="006B229B"/>
    <w:rsid w:val="006B28E2"/>
    <w:rsid w:val="006B376D"/>
    <w:rsid w:val="006C2850"/>
    <w:rsid w:val="006C745F"/>
    <w:rsid w:val="006D089D"/>
    <w:rsid w:val="006D2CF1"/>
    <w:rsid w:val="006D5750"/>
    <w:rsid w:val="006D5BCB"/>
    <w:rsid w:val="006E17ED"/>
    <w:rsid w:val="006E3EA0"/>
    <w:rsid w:val="006E4039"/>
    <w:rsid w:val="006E5850"/>
    <w:rsid w:val="006E5F0B"/>
    <w:rsid w:val="006E6FAF"/>
    <w:rsid w:val="006E7E6B"/>
    <w:rsid w:val="006F02D6"/>
    <w:rsid w:val="006F1177"/>
    <w:rsid w:val="006F14AB"/>
    <w:rsid w:val="00700419"/>
    <w:rsid w:val="007007FC"/>
    <w:rsid w:val="00700C0E"/>
    <w:rsid w:val="00704020"/>
    <w:rsid w:val="00704D28"/>
    <w:rsid w:val="00704FDC"/>
    <w:rsid w:val="0070568B"/>
    <w:rsid w:val="00711731"/>
    <w:rsid w:val="00712561"/>
    <w:rsid w:val="00713772"/>
    <w:rsid w:val="0071383A"/>
    <w:rsid w:val="00713FF5"/>
    <w:rsid w:val="0071440C"/>
    <w:rsid w:val="00717599"/>
    <w:rsid w:val="00724944"/>
    <w:rsid w:val="00725B2C"/>
    <w:rsid w:val="00725CC7"/>
    <w:rsid w:val="00730897"/>
    <w:rsid w:val="007427A1"/>
    <w:rsid w:val="00743E7B"/>
    <w:rsid w:val="00744EAB"/>
    <w:rsid w:val="00745022"/>
    <w:rsid w:val="00746B3E"/>
    <w:rsid w:val="0074750D"/>
    <w:rsid w:val="00753701"/>
    <w:rsid w:val="00753AE0"/>
    <w:rsid w:val="007645EC"/>
    <w:rsid w:val="007647DD"/>
    <w:rsid w:val="00764871"/>
    <w:rsid w:val="00767045"/>
    <w:rsid w:val="00771781"/>
    <w:rsid w:val="00773D4D"/>
    <w:rsid w:val="0077517E"/>
    <w:rsid w:val="00775A93"/>
    <w:rsid w:val="00777D98"/>
    <w:rsid w:val="0078143C"/>
    <w:rsid w:val="00783959"/>
    <w:rsid w:val="0078565E"/>
    <w:rsid w:val="0078622A"/>
    <w:rsid w:val="007878D5"/>
    <w:rsid w:val="00791144"/>
    <w:rsid w:val="007923FE"/>
    <w:rsid w:val="00793D2E"/>
    <w:rsid w:val="00795A76"/>
    <w:rsid w:val="007967BF"/>
    <w:rsid w:val="0079697C"/>
    <w:rsid w:val="007A0C88"/>
    <w:rsid w:val="007A2DE6"/>
    <w:rsid w:val="007A54BD"/>
    <w:rsid w:val="007A5F1D"/>
    <w:rsid w:val="007A65EF"/>
    <w:rsid w:val="007B17E7"/>
    <w:rsid w:val="007B1FCD"/>
    <w:rsid w:val="007B3BE3"/>
    <w:rsid w:val="007B6952"/>
    <w:rsid w:val="007C2403"/>
    <w:rsid w:val="007C3F1E"/>
    <w:rsid w:val="007C3FA1"/>
    <w:rsid w:val="007C4D0A"/>
    <w:rsid w:val="007C5528"/>
    <w:rsid w:val="007C5692"/>
    <w:rsid w:val="007C6F7E"/>
    <w:rsid w:val="007C7A99"/>
    <w:rsid w:val="007C7BCF"/>
    <w:rsid w:val="007D1247"/>
    <w:rsid w:val="007D33DA"/>
    <w:rsid w:val="007D482D"/>
    <w:rsid w:val="007D5818"/>
    <w:rsid w:val="007D6879"/>
    <w:rsid w:val="007E0FE1"/>
    <w:rsid w:val="007E1FBB"/>
    <w:rsid w:val="007E7C23"/>
    <w:rsid w:val="007F0665"/>
    <w:rsid w:val="007F4DD7"/>
    <w:rsid w:val="00801492"/>
    <w:rsid w:val="00804B4D"/>
    <w:rsid w:val="008111E3"/>
    <w:rsid w:val="0081419F"/>
    <w:rsid w:val="008145C4"/>
    <w:rsid w:val="00815802"/>
    <w:rsid w:val="00815D16"/>
    <w:rsid w:val="00817943"/>
    <w:rsid w:val="00817B85"/>
    <w:rsid w:val="00822EA4"/>
    <w:rsid w:val="00824330"/>
    <w:rsid w:val="008329A3"/>
    <w:rsid w:val="0083546E"/>
    <w:rsid w:val="008355A8"/>
    <w:rsid w:val="00842381"/>
    <w:rsid w:val="00842F6A"/>
    <w:rsid w:val="00843BFF"/>
    <w:rsid w:val="00844408"/>
    <w:rsid w:val="00845920"/>
    <w:rsid w:val="008459BF"/>
    <w:rsid w:val="00846F7A"/>
    <w:rsid w:val="008501BA"/>
    <w:rsid w:val="0085053B"/>
    <w:rsid w:val="00852D94"/>
    <w:rsid w:val="0085317E"/>
    <w:rsid w:val="00856041"/>
    <w:rsid w:val="008567FF"/>
    <w:rsid w:val="00857276"/>
    <w:rsid w:val="00861ADD"/>
    <w:rsid w:val="008657D7"/>
    <w:rsid w:val="008659EF"/>
    <w:rsid w:val="008675C2"/>
    <w:rsid w:val="00870257"/>
    <w:rsid w:val="00880E44"/>
    <w:rsid w:val="00884460"/>
    <w:rsid w:val="00886E88"/>
    <w:rsid w:val="00890042"/>
    <w:rsid w:val="00891D98"/>
    <w:rsid w:val="00892E58"/>
    <w:rsid w:val="00895D47"/>
    <w:rsid w:val="00897AAB"/>
    <w:rsid w:val="00897C64"/>
    <w:rsid w:val="008B0092"/>
    <w:rsid w:val="008B2178"/>
    <w:rsid w:val="008B496D"/>
    <w:rsid w:val="008B661D"/>
    <w:rsid w:val="008C01C8"/>
    <w:rsid w:val="008C1925"/>
    <w:rsid w:val="008C4687"/>
    <w:rsid w:val="008C585D"/>
    <w:rsid w:val="008C6E20"/>
    <w:rsid w:val="008D3FB2"/>
    <w:rsid w:val="008D4C22"/>
    <w:rsid w:val="008D71D5"/>
    <w:rsid w:val="008E0CE0"/>
    <w:rsid w:val="008E2450"/>
    <w:rsid w:val="008F29DE"/>
    <w:rsid w:val="008F2CF7"/>
    <w:rsid w:val="008F3BB3"/>
    <w:rsid w:val="00900663"/>
    <w:rsid w:val="009015F6"/>
    <w:rsid w:val="00901805"/>
    <w:rsid w:val="009061AF"/>
    <w:rsid w:val="00907691"/>
    <w:rsid w:val="00912290"/>
    <w:rsid w:val="0091252E"/>
    <w:rsid w:val="00913256"/>
    <w:rsid w:val="009135E6"/>
    <w:rsid w:val="00916FB6"/>
    <w:rsid w:val="009173A5"/>
    <w:rsid w:val="0092099E"/>
    <w:rsid w:val="00920D4B"/>
    <w:rsid w:val="009214FC"/>
    <w:rsid w:val="00923883"/>
    <w:rsid w:val="00923926"/>
    <w:rsid w:val="00925F9D"/>
    <w:rsid w:val="00934C43"/>
    <w:rsid w:val="009359D0"/>
    <w:rsid w:val="00937618"/>
    <w:rsid w:val="00945786"/>
    <w:rsid w:val="00955DDA"/>
    <w:rsid w:val="00960EEA"/>
    <w:rsid w:val="009613F7"/>
    <w:rsid w:val="00961E4B"/>
    <w:rsid w:val="00962C8E"/>
    <w:rsid w:val="00962D7C"/>
    <w:rsid w:val="00963563"/>
    <w:rsid w:val="009671DC"/>
    <w:rsid w:val="009717E8"/>
    <w:rsid w:val="0097249B"/>
    <w:rsid w:val="00976B17"/>
    <w:rsid w:val="00980E97"/>
    <w:rsid w:val="009836AB"/>
    <w:rsid w:val="009837FF"/>
    <w:rsid w:val="00984D4D"/>
    <w:rsid w:val="00985C21"/>
    <w:rsid w:val="00986A3D"/>
    <w:rsid w:val="00987FB3"/>
    <w:rsid w:val="00990EFA"/>
    <w:rsid w:val="00991294"/>
    <w:rsid w:val="00991932"/>
    <w:rsid w:val="00993AA8"/>
    <w:rsid w:val="00995051"/>
    <w:rsid w:val="00997DA0"/>
    <w:rsid w:val="009A466C"/>
    <w:rsid w:val="009A48C3"/>
    <w:rsid w:val="009A5FF6"/>
    <w:rsid w:val="009B0992"/>
    <w:rsid w:val="009B21FC"/>
    <w:rsid w:val="009B4B5E"/>
    <w:rsid w:val="009B4E9A"/>
    <w:rsid w:val="009B6235"/>
    <w:rsid w:val="009C3A13"/>
    <w:rsid w:val="009C5558"/>
    <w:rsid w:val="009C5BAC"/>
    <w:rsid w:val="009D0BCC"/>
    <w:rsid w:val="009D0DEA"/>
    <w:rsid w:val="009E1376"/>
    <w:rsid w:val="009E1A44"/>
    <w:rsid w:val="009E31D7"/>
    <w:rsid w:val="009E36DD"/>
    <w:rsid w:val="009E3A76"/>
    <w:rsid w:val="009E67DA"/>
    <w:rsid w:val="009F06B9"/>
    <w:rsid w:val="009F0FD1"/>
    <w:rsid w:val="009F3713"/>
    <w:rsid w:val="009F6618"/>
    <w:rsid w:val="009F6E0D"/>
    <w:rsid w:val="00A0257E"/>
    <w:rsid w:val="00A040B2"/>
    <w:rsid w:val="00A055BE"/>
    <w:rsid w:val="00A05B55"/>
    <w:rsid w:val="00A07538"/>
    <w:rsid w:val="00A10292"/>
    <w:rsid w:val="00A1420E"/>
    <w:rsid w:val="00A15660"/>
    <w:rsid w:val="00A22028"/>
    <w:rsid w:val="00A23ED8"/>
    <w:rsid w:val="00A25673"/>
    <w:rsid w:val="00A34E1E"/>
    <w:rsid w:val="00A35A5A"/>
    <w:rsid w:val="00A35BA2"/>
    <w:rsid w:val="00A36101"/>
    <w:rsid w:val="00A37533"/>
    <w:rsid w:val="00A41903"/>
    <w:rsid w:val="00A43A3E"/>
    <w:rsid w:val="00A451AC"/>
    <w:rsid w:val="00A45DD7"/>
    <w:rsid w:val="00A47216"/>
    <w:rsid w:val="00A47503"/>
    <w:rsid w:val="00A47689"/>
    <w:rsid w:val="00A51738"/>
    <w:rsid w:val="00A51A1B"/>
    <w:rsid w:val="00A53F1C"/>
    <w:rsid w:val="00A54F30"/>
    <w:rsid w:val="00A56168"/>
    <w:rsid w:val="00A6160A"/>
    <w:rsid w:val="00A6455E"/>
    <w:rsid w:val="00A64B2F"/>
    <w:rsid w:val="00A653E3"/>
    <w:rsid w:val="00A66771"/>
    <w:rsid w:val="00A7434F"/>
    <w:rsid w:val="00A820C6"/>
    <w:rsid w:val="00A840FD"/>
    <w:rsid w:val="00A8453B"/>
    <w:rsid w:val="00A848E9"/>
    <w:rsid w:val="00A863C4"/>
    <w:rsid w:val="00A86ECE"/>
    <w:rsid w:val="00A876FE"/>
    <w:rsid w:val="00A879D4"/>
    <w:rsid w:val="00A90CA1"/>
    <w:rsid w:val="00A9245D"/>
    <w:rsid w:val="00A939E2"/>
    <w:rsid w:val="00A94758"/>
    <w:rsid w:val="00A957E2"/>
    <w:rsid w:val="00A97C66"/>
    <w:rsid w:val="00AA277F"/>
    <w:rsid w:val="00AA3020"/>
    <w:rsid w:val="00AA4FD9"/>
    <w:rsid w:val="00AA5366"/>
    <w:rsid w:val="00AA70FD"/>
    <w:rsid w:val="00AB176D"/>
    <w:rsid w:val="00AB3137"/>
    <w:rsid w:val="00AB3871"/>
    <w:rsid w:val="00AB5C43"/>
    <w:rsid w:val="00AB799C"/>
    <w:rsid w:val="00AC1843"/>
    <w:rsid w:val="00AC2472"/>
    <w:rsid w:val="00AC4EFD"/>
    <w:rsid w:val="00AD112A"/>
    <w:rsid w:val="00AD2945"/>
    <w:rsid w:val="00AD488E"/>
    <w:rsid w:val="00AD53E5"/>
    <w:rsid w:val="00AD6792"/>
    <w:rsid w:val="00AD6F8A"/>
    <w:rsid w:val="00AE0128"/>
    <w:rsid w:val="00AE0527"/>
    <w:rsid w:val="00AE1D18"/>
    <w:rsid w:val="00AE592E"/>
    <w:rsid w:val="00AF0D32"/>
    <w:rsid w:val="00AF38F4"/>
    <w:rsid w:val="00B00D87"/>
    <w:rsid w:val="00B02226"/>
    <w:rsid w:val="00B03E55"/>
    <w:rsid w:val="00B043C4"/>
    <w:rsid w:val="00B04BD1"/>
    <w:rsid w:val="00B05D48"/>
    <w:rsid w:val="00B06508"/>
    <w:rsid w:val="00B06A52"/>
    <w:rsid w:val="00B073C1"/>
    <w:rsid w:val="00B105FD"/>
    <w:rsid w:val="00B122FD"/>
    <w:rsid w:val="00B1237A"/>
    <w:rsid w:val="00B1368F"/>
    <w:rsid w:val="00B16911"/>
    <w:rsid w:val="00B2033F"/>
    <w:rsid w:val="00B21038"/>
    <w:rsid w:val="00B21B1F"/>
    <w:rsid w:val="00B23E52"/>
    <w:rsid w:val="00B27E5C"/>
    <w:rsid w:val="00B30F67"/>
    <w:rsid w:val="00B33959"/>
    <w:rsid w:val="00B3752A"/>
    <w:rsid w:val="00B42054"/>
    <w:rsid w:val="00B42380"/>
    <w:rsid w:val="00B42B9C"/>
    <w:rsid w:val="00B44381"/>
    <w:rsid w:val="00B47BA6"/>
    <w:rsid w:val="00B500B7"/>
    <w:rsid w:val="00B50431"/>
    <w:rsid w:val="00B5077A"/>
    <w:rsid w:val="00B50EEF"/>
    <w:rsid w:val="00B530F5"/>
    <w:rsid w:val="00B53C97"/>
    <w:rsid w:val="00B54584"/>
    <w:rsid w:val="00B555C8"/>
    <w:rsid w:val="00B620B8"/>
    <w:rsid w:val="00B622CA"/>
    <w:rsid w:val="00B63D4A"/>
    <w:rsid w:val="00B64292"/>
    <w:rsid w:val="00B67479"/>
    <w:rsid w:val="00B67A37"/>
    <w:rsid w:val="00B71615"/>
    <w:rsid w:val="00B75044"/>
    <w:rsid w:val="00B7591F"/>
    <w:rsid w:val="00B80B1F"/>
    <w:rsid w:val="00B81EAC"/>
    <w:rsid w:val="00B86936"/>
    <w:rsid w:val="00B87401"/>
    <w:rsid w:val="00B90762"/>
    <w:rsid w:val="00B9402E"/>
    <w:rsid w:val="00B9470C"/>
    <w:rsid w:val="00B94750"/>
    <w:rsid w:val="00BA1C60"/>
    <w:rsid w:val="00BA201A"/>
    <w:rsid w:val="00BA21E2"/>
    <w:rsid w:val="00BA3E25"/>
    <w:rsid w:val="00BB1BD3"/>
    <w:rsid w:val="00BC0EA7"/>
    <w:rsid w:val="00BC65AC"/>
    <w:rsid w:val="00BD03F1"/>
    <w:rsid w:val="00BD214F"/>
    <w:rsid w:val="00BD2E64"/>
    <w:rsid w:val="00BD5AEE"/>
    <w:rsid w:val="00BD6D39"/>
    <w:rsid w:val="00BD7FF1"/>
    <w:rsid w:val="00BE09DB"/>
    <w:rsid w:val="00BE20C3"/>
    <w:rsid w:val="00BE3FED"/>
    <w:rsid w:val="00BE5BE7"/>
    <w:rsid w:val="00BE70C7"/>
    <w:rsid w:val="00BF3729"/>
    <w:rsid w:val="00C0354C"/>
    <w:rsid w:val="00C04489"/>
    <w:rsid w:val="00C0750D"/>
    <w:rsid w:val="00C10C72"/>
    <w:rsid w:val="00C11BF5"/>
    <w:rsid w:val="00C17A5B"/>
    <w:rsid w:val="00C22EE4"/>
    <w:rsid w:val="00C23089"/>
    <w:rsid w:val="00C2438E"/>
    <w:rsid w:val="00C26BBF"/>
    <w:rsid w:val="00C27D69"/>
    <w:rsid w:val="00C30C38"/>
    <w:rsid w:val="00C314DD"/>
    <w:rsid w:val="00C32A2C"/>
    <w:rsid w:val="00C35DA9"/>
    <w:rsid w:val="00C36166"/>
    <w:rsid w:val="00C3746D"/>
    <w:rsid w:val="00C37DC5"/>
    <w:rsid w:val="00C459AC"/>
    <w:rsid w:val="00C46055"/>
    <w:rsid w:val="00C4605B"/>
    <w:rsid w:val="00C46D1D"/>
    <w:rsid w:val="00C46E1A"/>
    <w:rsid w:val="00C51BA0"/>
    <w:rsid w:val="00C52835"/>
    <w:rsid w:val="00C52E84"/>
    <w:rsid w:val="00C53A39"/>
    <w:rsid w:val="00C56FB7"/>
    <w:rsid w:val="00C57A0D"/>
    <w:rsid w:val="00C603D2"/>
    <w:rsid w:val="00C60F35"/>
    <w:rsid w:val="00C61C2D"/>
    <w:rsid w:val="00C62F5B"/>
    <w:rsid w:val="00C64B0B"/>
    <w:rsid w:val="00C64E79"/>
    <w:rsid w:val="00C65106"/>
    <w:rsid w:val="00C71D75"/>
    <w:rsid w:val="00C72314"/>
    <w:rsid w:val="00C73BD7"/>
    <w:rsid w:val="00C82485"/>
    <w:rsid w:val="00C82CCF"/>
    <w:rsid w:val="00C83B8A"/>
    <w:rsid w:val="00C84F2A"/>
    <w:rsid w:val="00C93FEF"/>
    <w:rsid w:val="00C9723C"/>
    <w:rsid w:val="00CA0F89"/>
    <w:rsid w:val="00CA19D0"/>
    <w:rsid w:val="00CA6DBB"/>
    <w:rsid w:val="00CB538F"/>
    <w:rsid w:val="00CC0C56"/>
    <w:rsid w:val="00CC13DE"/>
    <w:rsid w:val="00CC19AC"/>
    <w:rsid w:val="00CC21A5"/>
    <w:rsid w:val="00CC71A9"/>
    <w:rsid w:val="00CD2158"/>
    <w:rsid w:val="00CD4AB8"/>
    <w:rsid w:val="00CD50F4"/>
    <w:rsid w:val="00CD7F71"/>
    <w:rsid w:val="00CE0E06"/>
    <w:rsid w:val="00CE1BEF"/>
    <w:rsid w:val="00CE5580"/>
    <w:rsid w:val="00CE65E2"/>
    <w:rsid w:val="00CF272D"/>
    <w:rsid w:val="00CF313D"/>
    <w:rsid w:val="00CF31EB"/>
    <w:rsid w:val="00CF4115"/>
    <w:rsid w:val="00CF6045"/>
    <w:rsid w:val="00D03358"/>
    <w:rsid w:val="00D0367A"/>
    <w:rsid w:val="00D14611"/>
    <w:rsid w:val="00D14D1D"/>
    <w:rsid w:val="00D14F25"/>
    <w:rsid w:val="00D20201"/>
    <w:rsid w:val="00D20BF6"/>
    <w:rsid w:val="00D251A0"/>
    <w:rsid w:val="00D32406"/>
    <w:rsid w:val="00D35570"/>
    <w:rsid w:val="00D3684E"/>
    <w:rsid w:val="00D370DE"/>
    <w:rsid w:val="00D3781E"/>
    <w:rsid w:val="00D37DD3"/>
    <w:rsid w:val="00D4315A"/>
    <w:rsid w:val="00D433D4"/>
    <w:rsid w:val="00D45EFA"/>
    <w:rsid w:val="00D475AE"/>
    <w:rsid w:val="00D50C88"/>
    <w:rsid w:val="00D50F70"/>
    <w:rsid w:val="00D53A03"/>
    <w:rsid w:val="00D548F2"/>
    <w:rsid w:val="00D56B96"/>
    <w:rsid w:val="00D57998"/>
    <w:rsid w:val="00D57FE1"/>
    <w:rsid w:val="00D6000A"/>
    <w:rsid w:val="00D61D22"/>
    <w:rsid w:val="00D6268D"/>
    <w:rsid w:val="00D64691"/>
    <w:rsid w:val="00D727EA"/>
    <w:rsid w:val="00D72F14"/>
    <w:rsid w:val="00D74257"/>
    <w:rsid w:val="00D864CD"/>
    <w:rsid w:val="00D87D5E"/>
    <w:rsid w:val="00D918C6"/>
    <w:rsid w:val="00D95DE9"/>
    <w:rsid w:val="00DA02CF"/>
    <w:rsid w:val="00DA1CA7"/>
    <w:rsid w:val="00DA4793"/>
    <w:rsid w:val="00DA53C3"/>
    <w:rsid w:val="00DA7343"/>
    <w:rsid w:val="00DB3390"/>
    <w:rsid w:val="00DB382F"/>
    <w:rsid w:val="00DB490D"/>
    <w:rsid w:val="00DB4F47"/>
    <w:rsid w:val="00DB5161"/>
    <w:rsid w:val="00DB53B5"/>
    <w:rsid w:val="00DB590E"/>
    <w:rsid w:val="00DB61F3"/>
    <w:rsid w:val="00DB6FBE"/>
    <w:rsid w:val="00DB765F"/>
    <w:rsid w:val="00DC6F0D"/>
    <w:rsid w:val="00DD1EDD"/>
    <w:rsid w:val="00DD4E2C"/>
    <w:rsid w:val="00DE1176"/>
    <w:rsid w:val="00DE1229"/>
    <w:rsid w:val="00DE16F6"/>
    <w:rsid w:val="00DE3781"/>
    <w:rsid w:val="00DE5A08"/>
    <w:rsid w:val="00DF1813"/>
    <w:rsid w:val="00DF195F"/>
    <w:rsid w:val="00DF2EAE"/>
    <w:rsid w:val="00DF304F"/>
    <w:rsid w:val="00DF3286"/>
    <w:rsid w:val="00DF32A0"/>
    <w:rsid w:val="00DF3891"/>
    <w:rsid w:val="00DF49C7"/>
    <w:rsid w:val="00DF574A"/>
    <w:rsid w:val="00DF6221"/>
    <w:rsid w:val="00DF7D7B"/>
    <w:rsid w:val="00E0242D"/>
    <w:rsid w:val="00E02586"/>
    <w:rsid w:val="00E07349"/>
    <w:rsid w:val="00E150A3"/>
    <w:rsid w:val="00E15FBB"/>
    <w:rsid w:val="00E161F7"/>
    <w:rsid w:val="00E1645E"/>
    <w:rsid w:val="00E16644"/>
    <w:rsid w:val="00E16B92"/>
    <w:rsid w:val="00E17336"/>
    <w:rsid w:val="00E2058B"/>
    <w:rsid w:val="00E221B6"/>
    <w:rsid w:val="00E227BA"/>
    <w:rsid w:val="00E228D3"/>
    <w:rsid w:val="00E278A2"/>
    <w:rsid w:val="00E27D2B"/>
    <w:rsid w:val="00E40448"/>
    <w:rsid w:val="00E406BB"/>
    <w:rsid w:val="00E40876"/>
    <w:rsid w:val="00E40F82"/>
    <w:rsid w:val="00E431C8"/>
    <w:rsid w:val="00E43A22"/>
    <w:rsid w:val="00E46748"/>
    <w:rsid w:val="00E46E5D"/>
    <w:rsid w:val="00E5003C"/>
    <w:rsid w:val="00E533D4"/>
    <w:rsid w:val="00E53844"/>
    <w:rsid w:val="00E55036"/>
    <w:rsid w:val="00E55930"/>
    <w:rsid w:val="00E639DC"/>
    <w:rsid w:val="00E65762"/>
    <w:rsid w:val="00E72486"/>
    <w:rsid w:val="00E73547"/>
    <w:rsid w:val="00E74324"/>
    <w:rsid w:val="00E75063"/>
    <w:rsid w:val="00E77094"/>
    <w:rsid w:val="00E8272C"/>
    <w:rsid w:val="00E82F60"/>
    <w:rsid w:val="00E83FB1"/>
    <w:rsid w:val="00E850FE"/>
    <w:rsid w:val="00E91168"/>
    <w:rsid w:val="00E92F06"/>
    <w:rsid w:val="00E951BB"/>
    <w:rsid w:val="00E957DC"/>
    <w:rsid w:val="00EA0279"/>
    <w:rsid w:val="00EA0470"/>
    <w:rsid w:val="00EA0DAD"/>
    <w:rsid w:val="00EA2A99"/>
    <w:rsid w:val="00EA2B40"/>
    <w:rsid w:val="00EA2BC8"/>
    <w:rsid w:val="00EA3B0C"/>
    <w:rsid w:val="00EA5102"/>
    <w:rsid w:val="00EA594B"/>
    <w:rsid w:val="00EA6AB1"/>
    <w:rsid w:val="00EB3AE7"/>
    <w:rsid w:val="00EB3EAF"/>
    <w:rsid w:val="00EB53E2"/>
    <w:rsid w:val="00EC1F73"/>
    <w:rsid w:val="00EC6E2B"/>
    <w:rsid w:val="00ED240C"/>
    <w:rsid w:val="00ED24A0"/>
    <w:rsid w:val="00ED2725"/>
    <w:rsid w:val="00ED3FB7"/>
    <w:rsid w:val="00ED66CE"/>
    <w:rsid w:val="00ED76DA"/>
    <w:rsid w:val="00EE0B06"/>
    <w:rsid w:val="00EE2190"/>
    <w:rsid w:val="00EE421D"/>
    <w:rsid w:val="00EE7228"/>
    <w:rsid w:val="00EE7A66"/>
    <w:rsid w:val="00EF2637"/>
    <w:rsid w:val="00EF2BD0"/>
    <w:rsid w:val="00EF4242"/>
    <w:rsid w:val="00EF588C"/>
    <w:rsid w:val="00EF5A2B"/>
    <w:rsid w:val="00EF75B3"/>
    <w:rsid w:val="00EF7A1E"/>
    <w:rsid w:val="00F11F50"/>
    <w:rsid w:val="00F159FD"/>
    <w:rsid w:val="00F16BB0"/>
    <w:rsid w:val="00F175FA"/>
    <w:rsid w:val="00F226DC"/>
    <w:rsid w:val="00F23818"/>
    <w:rsid w:val="00F23D14"/>
    <w:rsid w:val="00F24A15"/>
    <w:rsid w:val="00F25084"/>
    <w:rsid w:val="00F257E8"/>
    <w:rsid w:val="00F31067"/>
    <w:rsid w:val="00F338AF"/>
    <w:rsid w:val="00F364F0"/>
    <w:rsid w:val="00F3745D"/>
    <w:rsid w:val="00F41EDA"/>
    <w:rsid w:val="00F45E30"/>
    <w:rsid w:val="00F462A1"/>
    <w:rsid w:val="00F474DA"/>
    <w:rsid w:val="00F502D8"/>
    <w:rsid w:val="00F519E4"/>
    <w:rsid w:val="00F520D9"/>
    <w:rsid w:val="00F52573"/>
    <w:rsid w:val="00F54067"/>
    <w:rsid w:val="00F56BD4"/>
    <w:rsid w:val="00F5709B"/>
    <w:rsid w:val="00F60D31"/>
    <w:rsid w:val="00F6193F"/>
    <w:rsid w:val="00F62AEF"/>
    <w:rsid w:val="00F63607"/>
    <w:rsid w:val="00F659D4"/>
    <w:rsid w:val="00F65AA2"/>
    <w:rsid w:val="00F741D3"/>
    <w:rsid w:val="00F836CD"/>
    <w:rsid w:val="00F84080"/>
    <w:rsid w:val="00F85686"/>
    <w:rsid w:val="00F8708C"/>
    <w:rsid w:val="00F90816"/>
    <w:rsid w:val="00F92031"/>
    <w:rsid w:val="00F92B6B"/>
    <w:rsid w:val="00F946D1"/>
    <w:rsid w:val="00F95700"/>
    <w:rsid w:val="00F95B9B"/>
    <w:rsid w:val="00FA2A84"/>
    <w:rsid w:val="00FA2F0A"/>
    <w:rsid w:val="00FA369C"/>
    <w:rsid w:val="00FA58E1"/>
    <w:rsid w:val="00FB02A7"/>
    <w:rsid w:val="00FB1481"/>
    <w:rsid w:val="00FB6AB2"/>
    <w:rsid w:val="00FC3E82"/>
    <w:rsid w:val="00FC4A96"/>
    <w:rsid w:val="00FC55E1"/>
    <w:rsid w:val="00FC733B"/>
    <w:rsid w:val="00FD0298"/>
    <w:rsid w:val="00FD04FC"/>
    <w:rsid w:val="00FD25E0"/>
    <w:rsid w:val="00FD2CFD"/>
    <w:rsid w:val="00FD3F3A"/>
    <w:rsid w:val="00FE015D"/>
    <w:rsid w:val="00FE1506"/>
    <w:rsid w:val="00FE1DF8"/>
    <w:rsid w:val="00FE3A4F"/>
    <w:rsid w:val="00FE480F"/>
    <w:rsid w:val="00FE4CA2"/>
    <w:rsid w:val="00FE6FC4"/>
    <w:rsid w:val="00FF271B"/>
    <w:rsid w:val="00FF3F4D"/>
    <w:rsid w:val="00FF4510"/>
    <w:rsid w:val="00FF5196"/>
    <w:rsid w:val="00FF747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8933-6E95-4AA3-A502-2503BEF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1">
    <w:name w:val="Char Style 31"/>
    <w:basedOn w:val="a0"/>
    <w:link w:val="Style30"/>
    <w:rsid w:val="00013341"/>
    <w:rPr>
      <w:sz w:val="27"/>
      <w:szCs w:val="27"/>
      <w:shd w:val="clear" w:color="auto" w:fill="FFFFFF"/>
    </w:rPr>
  </w:style>
  <w:style w:type="paragraph" w:customStyle="1" w:styleId="Style30">
    <w:name w:val="Style 30"/>
    <w:basedOn w:val="a"/>
    <w:link w:val="CharStyle31"/>
    <w:rsid w:val="00013341"/>
    <w:pPr>
      <w:widowControl w:val="0"/>
      <w:shd w:val="clear" w:color="auto" w:fill="FFFFFF"/>
      <w:spacing w:after="300" w:line="0" w:lineRule="atLeast"/>
      <w:outlineLvl w:val="0"/>
    </w:pPr>
    <w:rPr>
      <w:sz w:val="27"/>
      <w:szCs w:val="27"/>
    </w:rPr>
  </w:style>
  <w:style w:type="table" w:styleId="a3">
    <w:name w:val="Table Grid"/>
    <w:basedOn w:val="a1"/>
    <w:uiPriority w:val="59"/>
    <w:rsid w:val="0001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12D"/>
  </w:style>
  <w:style w:type="paragraph" w:styleId="a6">
    <w:name w:val="footer"/>
    <w:basedOn w:val="a"/>
    <w:link w:val="a7"/>
    <w:uiPriority w:val="99"/>
    <w:unhideWhenUsed/>
    <w:rsid w:val="003D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12D"/>
  </w:style>
  <w:style w:type="paragraph" w:customStyle="1" w:styleId="ConsPlusNormal">
    <w:name w:val="ConsPlusNormal"/>
    <w:rsid w:val="00200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Style4">
    <w:name w:val="Style4"/>
    <w:basedOn w:val="a"/>
    <w:uiPriority w:val="99"/>
    <w:rsid w:val="00DE1229"/>
    <w:pPr>
      <w:widowControl w:val="0"/>
      <w:autoSpaceDE w:val="0"/>
      <w:autoSpaceDN w:val="0"/>
      <w:adjustRightInd w:val="0"/>
      <w:spacing w:after="0" w:line="37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E1229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8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45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F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D3781E"/>
    <w:rPr>
      <w:color w:val="0000FF"/>
      <w:u w:val="single"/>
    </w:rPr>
  </w:style>
  <w:style w:type="character" w:customStyle="1" w:styleId="CharStyle3">
    <w:name w:val="Char Style 3"/>
    <w:basedOn w:val="a0"/>
    <w:link w:val="Style2"/>
    <w:rsid w:val="00923926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923926"/>
    <w:pPr>
      <w:widowControl w:val="0"/>
      <w:shd w:val="clear" w:color="auto" w:fill="FFFFFF"/>
      <w:spacing w:after="3780" w:line="0" w:lineRule="atLeast"/>
    </w:pPr>
    <w:rPr>
      <w:sz w:val="23"/>
      <w:szCs w:val="23"/>
    </w:rPr>
  </w:style>
  <w:style w:type="character" w:customStyle="1" w:styleId="CharStyle43">
    <w:name w:val="Char Style 43"/>
    <w:basedOn w:val="a0"/>
    <w:link w:val="Style41"/>
    <w:rsid w:val="00105518"/>
    <w:rPr>
      <w:sz w:val="27"/>
      <w:szCs w:val="27"/>
      <w:shd w:val="clear" w:color="auto" w:fill="FFFFFF"/>
    </w:rPr>
  </w:style>
  <w:style w:type="paragraph" w:customStyle="1" w:styleId="Style41">
    <w:name w:val="Style 41"/>
    <w:basedOn w:val="a"/>
    <w:link w:val="CharStyle43"/>
    <w:rsid w:val="00105518"/>
    <w:pPr>
      <w:widowControl w:val="0"/>
      <w:shd w:val="clear" w:color="auto" w:fill="FFFFFF"/>
      <w:spacing w:after="540" w:line="0" w:lineRule="atLeast"/>
      <w:ind w:hanging="360"/>
    </w:pPr>
    <w:rPr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3B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C6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5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4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1">
    <w:name w:val="Char Style 11"/>
    <w:basedOn w:val="a0"/>
    <w:link w:val="Style10"/>
    <w:rsid w:val="00570ABF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570ABF"/>
    <w:pPr>
      <w:widowControl w:val="0"/>
      <w:shd w:val="clear" w:color="auto" w:fill="FFFFFF"/>
      <w:spacing w:after="0" w:line="307" w:lineRule="exact"/>
      <w:ind w:hanging="760"/>
    </w:pPr>
    <w:rPr>
      <w:sz w:val="27"/>
      <w:szCs w:val="27"/>
    </w:rPr>
  </w:style>
  <w:style w:type="character" w:customStyle="1" w:styleId="FontStyle29">
    <w:name w:val="Font Style29"/>
    <w:uiPriority w:val="99"/>
    <w:rsid w:val="000145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876B-E235-4BF5-8F6B-AD685751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40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Анжела Владимировна</dc:creator>
  <cp:lastModifiedBy>Бобкова Александра Николаевна</cp:lastModifiedBy>
  <cp:revision>33</cp:revision>
  <cp:lastPrinted>2020-09-10T13:37:00Z</cp:lastPrinted>
  <dcterms:created xsi:type="dcterms:W3CDTF">2020-09-11T13:46:00Z</dcterms:created>
  <dcterms:modified xsi:type="dcterms:W3CDTF">2020-10-30T07:20:00Z</dcterms:modified>
</cp:coreProperties>
</file>