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C9" w:rsidRPr="007E17C9" w:rsidRDefault="007E17C9" w:rsidP="00483D1B">
      <w:pPr>
        <w:tabs>
          <w:tab w:val="center" w:pos="-3969"/>
          <w:tab w:val="left" w:pos="0"/>
          <w:tab w:val="left" w:pos="6663"/>
        </w:tabs>
        <w:spacing w:line="360" w:lineRule="auto"/>
        <w:ind w:left="5664"/>
        <w:jc w:val="center"/>
        <w:rPr>
          <w:rFonts w:ascii="Times New Roman" w:hAnsi="Times New Roman" w:cs="Times New Roman"/>
          <w:sz w:val="30"/>
          <w:szCs w:val="30"/>
        </w:rPr>
      </w:pPr>
      <w:r w:rsidRPr="007E17C9">
        <w:rPr>
          <w:rFonts w:ascii="Times New Roman" w:hAnsi="Times New Roman" w:cs="Times New Roman"/>
          <w:sz w:val="30"/>
          <w:szCs w:val="30"/>
        </w:rPr>
        <w:t>ПРИЛОЖЕНИЕ</w:t>
      </w:r>
    </w:p>
    <w:p w:rsidR="007E17C9" w:rsidRPr="007E17C9" w:rsidRDefault="007E17C9" w:rsidP="00483D1B">
      <w:pPr>
        <w:tabs>
          <w:tab w:val="center" w:pos="-3969"/>
          <w:tab w:val="left" w:pos="0"/>
          <w:tab w:val="left" w:pos="6663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30"/>
          <w:szCs w:val="30"/>
        </w:rPr>
      </w:pPr>
      <w:r w:rsidRPr="007E17C9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7E17C9" w:rsidRPr="007E17C9" w:rsidRDefault="007E17C9" w:rsidP="00483D1B">
      <w:pPr>
        <w:pStyle w:val="Default"/>
        <w:tabs>
          <w:tab w:val="left" w:pos="6663"/>
        </w:tabs>
        <w:ind w:left="5103"/>
        <w:jc w:val="center"/>
        <w:rPr>
          <w:color w:val="auto"/>
          <w:sz w:val="30"/>
          <w:szCs w:val="30"/>
        </w:rPr>
      </w:pPr>
      <w:r w:rsidRPr="007E17C9">
        <w:rPr>
          <w:color w:val="auto"/>
          <w:sz w:val="30"/>
          <w:szCs w:val="30"/>
        </w:rPr>
        <w:t xml:space="preserve">Евразийской экономической </w:t>
      </w:r>
      <w:r w:rsidR="00483D1B">
        <w:rPr>
          <w:color w:val="auto"/>
          <w:sz w:val="30"/>
          <w:szCs w:val="30"/>
        </w:rPr>
        <w:t>к</w:t>
      </w:r>
      <w:r w:rsidRPr="007E17C9">
        <w:rPr>
          <w:color w:val="auto"/>
          <w:sz w:val="30"/>
          <w:szCs w:val="30"/>
        </w:rPr>
        <w:t>омиссии</w:t>
      </w:r>
    </w:p>
    <w:p w:rsidR="007E17C9" w:rsidRPr="007E17C9" w:rsidRDefault="007E17C9" w:rsidP="00483D1B">
      <w:pPr>
        <w:pStyle w:val="Default"/>
        <w:tabs>
          <w:tab w:val="left" w:pos="6663"/>
        </w:tabs>
        <w:ind w:left="5664"/>
        <w:jc w:val="center"/>
        <w:rPr>
          <w:sz w:val="30"/>
          <w:szCs w:val="30"/>
        </w:rPr>
      </w:pPr>
      <w:r w:rsidRPr="007E17C9">
        <w:rPr>
          <w:color w:val="auto"/>
          <w:sz w:val="30"/>
          <w:szCs w:val="30"/>
        </w:rPr>
        <w:t xml:space="preserve">от </w:t>
      </w:r>
      <w:r w:rsidR="0025647A">
        <w:rPr>
          <w:color w:val="auto"/>
          <w:sz w:val="30"/>
          <w:szCs w:val="30"/>
        </w:rPr>
        <w:t xml:space="preserve">8 декабря </w:t>
      </w:r>
      <w:r w:rsidRPr="007E17C9">
        <w:rPr>
          <w:color w:val="auto"/>
          <w:sz w:val="30"/>
          <w:szCs w:val="30"/>
        </w:rPr>
        <w:t>20</w:t>
      </w:r>
      <w:r w:rsidR="0025647A">
        <w:rPr>
          <w:color w:val="auto"/>
          <w:sz w:val="30"/>
          <w:szCs w:val="30"/>
        </w:rPr>
        <w:t>20</w:t>
      </w:r>
      <w:r w:rsidRPr="007E17C9">
        <w:rPr>
          <w:color w:val="auto"/>
          <w:sz w:val="30"/>
          <w:szCs w:val="30"/>
        </w:rPr>
        <w:t xml:space="preserve"> г. №</w:t>
      </w:r>
      <w:r w:rsidR="0025647A">
        <w:rPr>
          <w:color w:val="auto"/>
          <w:sz w:val="30"/>
          <w:szCs w:val="30"/>
        </w:rPr>
        <w:t xml:space="preserve"> 162</w:t>
      </w:r>
    </w:p>
    <w:p w:rsidR="00937350" w:rsidRPr="00793BC7" w:rsidRDefault="00937350" w:rsidP="00937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70B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10570B" w:rsidRPr="00861E6F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861E6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ИЗМЕНЕНИЯ,</w:t>
      </w: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раздел 20 главы II Единых </w:t>
      </w: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санитарно-эпидемиологических и гигиенических</w:t>
      </w: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требований к продукции (товарам), подлежащей </w:t>
      </w: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57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санитарно-эпидемиологическому надзору (контролю)</w:t>
      </w:r>
    </w:p>
    <w:p w:rsidR="0010570B" w:rsidRDefault="0010570B" w:rsidP="0010570B">
      <w:pPr>
        <w:pStyle w:val="Default"/>
        <w:jc w:val="center"/>
        <w:rPr>
          <w:rFonts w:eastAsia="Times New Roman"/>
          <w:b/>
          <w:sz w:val="30"/>
          <w:szCs w:val="30"/>
        </w:rPr>
      </w:pPr>
    </w:p>
    <w:p w:rsidR="0010570B" w:rsidRDefault="0010570B" w:rsidP="0010570B">
      <w:pPr>
        <w:pStyle w:val="Default"/>
        <w:jc w:val="center"/>
        <w:rPr>
          <w:color w:val="auto"/>
          <w:sz w:val="30"/>
          <w:szCs w:val="30"/>
        </w:rPr>
      </w:pPr>
    </w:p>
    <w:p w:rsidR="00483D1B" w:rsidRDefault="00483D1B" w:rsidP="0010570B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1. В нумерационном заголовке </w:t>
      </w:r>
      <w:r w:rsidR="00F436B9">
        <w:rPr>
          <w:rFonts w:ascii="Times New Roman" w:eastAsia="Times New Roman" w:hAnsi="Times New Roman"/>
          <w:sz w:val="30"/>
          <w:szCs w:val="30"/>
        </w:rPr>
        <w:t>п</w:t>
      </w:r>
      <w:r w:rsidR="0010570B">
        <w:rPr>
          <w:rFonts w:ascii="Times New Roman" w:eastAsia="Times New Roman" w:hAnsi="Times New Roman"/>
          <w:sz w:val="30"/>
          <w:szCs w:val="30"/>
        </w:rPr>
        <w:t>риложени</w:t>
      </w:r>
      <w:r>
        <w:rPr>
          <w:rFonts w:ascii="Times New Roman" w:eastAsia="Times New Roman" w:hAnsi="Times New Roman"/>
          <w:sz w:val="30"/>
          <w:szCs w:val="30"/>
        </w:rPr>
        <w:t>я</w:t>
      </w:r>
      <w:r w:rsidR="0010570B" w:rsidRPr="0010570B">
        <w:rPr>
          <w:rFonts w:ascii="Times New Roman" w:eastAsia="Times New Roman" w:hAnsi="Times New Roman"/>
          <w:sz w:val="30"/>
          <w:szCs w:val="30"/>
        </w:rPr>
        <w:t xml:space="preserve"> к </w:t>
      </w:r>
      <w:r>
        <w:rPr>
          <w:rFonts w:ascii="Times New Roman" w:eastAsia="Times New Roman" w:hAnsi="Times New Roman"/>
          <w:sz w:val="30"/>
          <w:szCs w:val="30"/>
        </w:rPr>
        <w:t xml:space="preserve">указанному </w:t>
      </w:r>
      <w:r w:rsidR="0010570B" w:rsidRPr="0010570B">
        <w:rPr>
          <w:rFonts w:ascii="Times New Roman" w:eastAsia="Times New Roman" w:hAnsi="Times New Roman"/>
          <w:sz w:val="30"/>
          <w:szCs w:val="30"/>
        </w:rPr>
        <w:t xml:space="preserve">разделу </w:t>
      </w:r>
      <w:r>
        <w:rPr>
          <w:rFonts w:ascii="Times New Roman" w:eastAsia="Times New Roman" w:hAnsi="Times New Roman"/>
          <w:sz w:val="30"/>
          <w:szCs w:val="30"/>
        </w:rPr>
        <w:t>слово «Приложение» заменить слов</w:t>
      </w:r>
      <w:r w:rsidR="00F436B9">
        <w:rPr>
          <w:rFonts w:ascii="Times New Roman" w:eastAsia="Times New Roman" w:hAnsi="Times New Roman"/>
          <w:sz w:val="30"/>
          <w:szCs w:val="30"/>
        </w:rPr>
        <w:t>ами</w:t>
      </w:r>
      <w:r>
        <w:rPr>
          <w:rFonts w:ascii="Times New Roman" w:eastAsia="Times New Roman" w:hAnsi="Times New Roman"/>
          <w:sz w:val="30"/>
          <w:szCs w:val="30"/>
        </w:rPr>
        <w:t xml:space="preserve"> «Приложение №</w:t>
      </w:r>
      <w:r w:rsidR="00F95925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1».</w:t>
      </w:r>
    </w:p>
    <w:p w:rsidR="0010570B" w:rsidRDefault="0010570B" w:rsidP="0010570B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2. Раздел 20 главы </w:t>
      </w:r>
      <w:r>
        <w:rPr>
          <w:rFonts w:ascii="Times New Roman" w:eastAsia="Times New Roman" w:hAnsi="Times New Roman"/>
          <w:sz w:val="30"/>
          <w:szCs w:val="30"/>
          <w:lang w:val="en-US"/>
        </w:rPr>
        <w:t>II</w:t>
      </w:r>
      <w:r>
        <w:rPr>
          <w:rFonts w:ascii="Times New Roman" w:eastAsia="Times New Roman" w:hAnsi="Times New Roman"/>
          <w:sz w:val="30"/>
          <w:szCs w:val="30"/>
        </w:rPr>
        <w:t xml:space="preserve"> дополнить приложением </w:t>
      </w:r>
      <w:r w:rsidR="00627519">
        <w:rPr>
          <w:rFonts w:ascii="Times New Roman" w:eastAsia="Times New Roman" w:hAnsi="Times New Roman"/>
          <w:sz w:val="30"/>
          <w:szCs w:val="30"/>
        </w:rPr>
        <w:t>№</w:t>
      </w:r>
      <w:r w:rsidR="0050525C">
        <w:rPr>
          <w:rFonts w:ascii="Times New Roman" w:eastAsia="Times New Roman" w:hAnsi="Times New Roman"/>
          <w:sz w:val="30"/>
          <w:szCs w:val="30"/>
        </w:rPr>
        <w:t> </w:t>
      </w:r>
      <w:r>
        <w:rPr>
          <w:rFonts w:ascii="Times New Roman" w:eastAsia="Times New Roman" w:hAnsi="Times New Roman"/>
          <w:sz w:val="30"/>
          <w:szCs w:val="30"/>
        </w:rPr>
        <w:t>2 следующего содержания:</w:t>
      </w:r>
    </w:p>
    <w:p w:rsidR="00861E6F" w:rsidRPr="00861E6F" w:rsidRDefault="00861E6F" w:rsidP="00861E6F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861E6F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 w:rsidR="00627519">
        <w:rPr>
          <w:rFonts w:ascii="Times New Roman" w:hAnsi="Times New Roman" w:cs="Times New Roman"/>
          <w:sz w:val="30"/>
          <w:szCs w:val="30"/>
        </w:rPr>
        <w:t>№</w:t>
      </w:r>
      <w:r w:rsidR="00F95925">
        <w:rPr>
          <w:rFonts w:ascii="Times New Roman" w:hAnsi="Times New Roman" w:cs="Times New Roman"/>
          <w:sz w:val="30"/>
          <w:szCs w:val="30"/>
        </w:rPr>
        <w:t xml:space="preserve"> </w:t>
      </w:r>
      <w:r w:rsidR="00C84973">
        <w:rPr>
          <w:rFonts w:ascii="Times New Roman" w:hAnsi="Times New Roman" w:cs="Times New Roman"/>
          <w:sz w:val="30"/>
          <w:szCs w:val="30"/>
        </w:rPr>
        <w:t>2</w:t>
      </w:r>
    </w:p>
    <w:p w:rsidR="00627519" w:rsidRDefault="00861E6F" w:rsidP="0062751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861E6F">
        <w:rPr>
          <w:rFonts w:ascii="Times New Roman" w:hAnsi="Times New Roman" w:cs="Times New Roman"/>
          <w:sz w:val="30"/>
          <w:szCs w:val="30"/>
        </w:rPr>
        <w:t xml:space="preserve">к разделу 20 главы II Единых санитарно-эпидемиологических </w:t>
      </w:r>
    </w:p>
    <w:p w:rsidR="00861E6F" w:rsidRPr="00861E6F" w:rsidRDefault="00861E6F" w:rsidP="0062751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861E6F">
        <w:rPr>
          <w:rFonts w:ascii="Times New Roman" w:hAnsi="Times New Roman" w:cs="Times New Roman"/>
          <w:sz w:val="30"/>
          <w:szCs w:val="30"/>
        </w:rPr>
        <w:t xml:space="preserve">и гигиенических требований </w:t>
      </w:r>
    </w:p>
    <w:p w:rsidR="00861E6F" w:rsidRPr="00861E6F" w:rsidRDefault="00861E6F" w:rsidP="0062751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861E6F">
        <w:rPr>
          <w:rFonts w:ascii="Times New Roman" w:hAnsi="Times New Roman" w:cs="Times New Roman"/>
          <w:sz w:val="30"/>
          <w:szCs w:val="30"/>
        </w:rPr>
        <w:t>к продукции (товарам), подлежащей санитарно-эпидемиологическому надзору (контролю)</w:t>
      </w:r>
    </w:p>
    <w:p w:rsidR="00861E6F" w:rsidRDefault="00861E6F" w:rsidP="0010570B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627519" w:rsidRPr="00F436B9" w:rsidRDefault="00627519" w:rsidP="0062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F436B9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</w:t>
      </w:r>
      <w:r w:rsidRPr="00627519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ЕРЕЧЕНЬ</w:t>
      </w:r>
      <w:r w:rsidR="00937350" w:rsidRPr="00627519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</w:t>
      </w:r>
    </w:p>
    <w:p w:rsidR="00937350" w:rsidRPr="00402294" w:rsidRDefault="00937350" w:rsidP="006275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2294">
        <w:rPr>
          <w:rFonts w:ascii="Times New Roman" w:hAnsi="Times New Roman" w:cs="Times New Roman"/>
          <w:b/>
          <w:sz w:val="30"/>
          <w:szCs w:val="30"/>
        </w:rPr>
        <w:t>м</w:t>
      </w:r>
      <w:r w:rsidR="00895EAE" w:rsidRPr="00402294">
        <w:rPr>
          <w:rFonts w:ascii="Times New Roman" w:hAnsi="Times New Roman" w:cs="Times New Roman"/>
          <w:b/>
          <w:sz w:val="30"/>
          <w:szCs w:val="30"/>
        </w:rPr>
        <w:t>етод</w:t>
      </w:r>
      <w:r w:rsidRPr="00402294">
        <w:rPr>
          <w:rFonts w:ascii="Times New Roman" w:hAnsi="Times New Roman" w:cs="Times New Roman"/>
          <w:b/>
          <w:sz w:val="30"/>
          <w:szCs w:val="30"/>
        </w:rPr>
        <w:t>ов</w:t>
      </w:r>
      <w:r w:rsidR="00895EAE" w:rsidRPr="00402294">
        <w:rPr>
          <w:rFonts w:ascii="Times New Roman" w:hAnsi="Times New Roman" w:cs="Times New Roman"/>
          <w:b/>
          <w:sz w:val="30"/>
          <w:szCs w:val="30"/>
        </w:rPr>
        <w:t xml:space="preserve"> исследования эффективности дезинфекционных средств </w:t>
      </w:r>
    </w:p>
    <w:p w:rsidR="00895EAE" w:rsidRPr="00793BC7" w:rsidRDefault="00895EAE" w:rsidP="0076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870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691"/>
        <w:gridCol w:w="2830"/>
        <w:gridCol w:w="420"/>
        <w:gridCol w:w="233"/>
      </w:tblGrid>
      <w:tr w:rsidR="003A3A23" w:rsidRPr="00793BC7" w:rsidTr="007B6EB8">
        <w:trPr>
          <w:gridAfter w:val="1"/>
          <w:wAfter w:w="115" w:type="pct"/>
          <w:cantSplit/>
          <w:tblHeader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регламентирующего метод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метода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3A3A23" w:rsidRPr="00A75C52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64" w:rsidRPr="00793BC7" w:rsidTr="007B6EB8">
        <w:trPr>
          <w:gridAfter w:val="1"/>
          <w:wAfter w:w="115" w:type="pct"/>
          <w:cantSplit/>
        </w:trPr>
        <w:tc>
          <w:tcPr>
            <w:tcW w:w="4678" w:type="pct"/>
            <w:gridSpan w:val="3"/>
            <w:tcBorders>
              <w:top w:val="single" w:sz="4" w:space="0" w:color="auto"/>
            </w:tcBorders>
          </w:tcPr>
          <w:p w:rsidR="004A7164" w:rsidRPr="004A7164" w:rsidRDefault="00C24FF6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24FF6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М</w:t>
            </w:r>
            <w:r w:rsidR="004A7164" w:rsidRP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икробиологически</w:t>
            </w:r>
            <w:r w:rsid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е</w:t>
            </w:r>
            <w:r w:rsidR="004A7164" w:rsidRP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метод</w:t>
            </w:r>
            <w:r w:rsid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ы</w:t>
            </w:r>
            <w:r w:rsidR="004A7164" w:rsidRP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исследований эффективности дезинфицирующих </w:t>
            </w:r>
            <w:r w:rsid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="004A7164" w:rsidRPr="004A7164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 стерилизующих средств</w:t>
            </w:r>
          </w:p>
        </w:tc>
        <w:tc>
          <w:tcPr>
            <w:tcW w:w="207" w:type="pct"/>
          </w:tcPr>
          <w:p w:rsidR="004A7164" w:rsidRPr="00C55D13" w:rsidRDefault="004A7164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6B12CC" w:rsidRDefault="00341E4E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О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вирулицидных свойств дезинфицирующих </w:t>
            </w:r>
          </w:p>
          <w:p w:rsidR="003A3A23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и антисептических препаратов</w:t>
            </w:r>
          </w:p>
          <w:p w:rsidR="00C24FF6" w:rsidRPr="00C55D13" w:rsidRDefault="00C24FF6" w:rsidP="00835A07">
            <w:pPr>
              <w:widowControl w:val="0"/>
              <w:ind w:right="-2"/>
              <w:rPr>
                <w:rStyle w:val="CharStyle3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24F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1E4E" w:rsidRPr="00C24FF6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  <w:r w:rsidRPr="00C24FF6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вирулицидных свойств дезинфицирующих </w:t>
            </w:r>
          </w:p>
          <w:p w:rsidR="003A3A23" w:rsidRPr="00C24FF6" w:rsidRDefault="003A3A23" w:rsidP="00835A07">
            <w:pPr>
              <w:widowControl w:val="0"/>
              <w:ind w:right="-2"/>
            </w:pPr>
            <w:r w:rsidRPr="00C24FF6">
              <w:rPr>
                <w:rFonts w:ascii="Times New Roman" w:hAnsi="Times New Roman" w:cs="Times New Roman"/>
                <w:sz w:val="24"/>
                <w:szCs w:val="24"/>
              </w:rPr>
              <w:t>и антисептических препаратов»</w:t>
            </w:r>
          </w:p>
        </w:tc>
        <w:tc>
          <w:tcPr>
            <w:tcW w:w="1394" w:type="pct"/>
          </w:tcPr>
          <w:p w:rsidR="006524FC" w:rsidRDefault="00684EA4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</w:t>
            </w:r>
            <w:r w:rsidR="004B334F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риказ </w:t>
            </w:r>
            <w:r w:rsidR="003A3A23"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М</w:t>
            </w:r>
            <w:r w:rsidR="004B334F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инистерства 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здравоохранения </w:t>
            </w:r>
            <w:r w:rsidR="003A3A23"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еспублики </w:t>
            </w:r>
            <w:r w:rsidR="003A3A23"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Б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еларусь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="003A3A23"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от 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4 апреля </w:t>
            </w:r>
            <w:r w:rsidR="003A3A23"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1996 </w:t>
            </w:r>
            <w:r w:rsidR="00C24FF6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г.</w:t>
            </w:r>
          </w:p>
          <w:p w:rsidR="003A3A23" w:rsidRPr="00C55D13" w:rsidRDefault="003A3A23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55D13"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№ 67-9610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C55D13" w:rsidRDefault="00C24FF6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О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овоцидной </w:t>
            </w:r>
          </w:p>
          <w:p w:rsidR="003A3A23" w:rsidRPr="00C55D13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и протозооцидной активности</w:t>
            </w:r>
          </w:p>
        </w:tc>
        <w:tc>
          <w:tcPr>
            <w:tcW w:w="1818" w:type="pct"/>
          </w:tcPr>
          <w:p w:rsidR="00C24FF6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 протозооцидной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езинфицирующих </w:t>
            </w:r>
          </w:p>
          <w:p w:rsidR="003A3A23" w:rsidRPr="00C24FF6" w:rsidRDefault="003A3A23" w:rsidP="00835A07">
            <w:pPr>
              <w:widowControl w:val="0"/>
              <w:ind w:right="-2"/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 антисептических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редств»</w:t>
            </w:r>
          </w:p>
        </w:tc>
        <w:tc>
          <w:tcPr>
            <w:tcW w:w="1394" w:type="pct"/>
          </w:tcPr>
          <w:p w:rsidR="003A3A23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12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Style w:val="CharStyle3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002-0318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6B12CC" w:rsidRDefault="00C24FF6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бактерицидной, фунгицидной </w:t>
            </w:r>
          </w:p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 спороцидной эффективности </w:t>
            </w:r>
          </w:p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качественном эксперименте </w:t>
            </w:r>
          </w:p>
          <w:p w:rsidR="003A3A23" w:rsidRPr="00C55D13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с суспензией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C55D13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3A3A23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FF6" w:rsidRPr="00C55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C24F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6B12CC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бактерицидной, фунгицидной, </w:t>
            </w:r>
            <w:r w:rsidR="003A3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уберкулоцидной, микобактерицидной </w:t>
            </w:r>
          </w:p>
          <w:p w:rsidR="006B12CC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 спороцидной эффективности </w:t>
            </w:r>
          </w:p>
          <w:p w:rsidR="003A3A23" w:rsidRPr="00C55D13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в количественном суспензионном тесте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C55D13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C55D13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средств для гигиенической дезинфекции рук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C55D13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Дезинфекция кожи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«Методы проверки и оценки антимикробной активности дезинфициру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–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2268"/>
        </w:trPr>
        <w:tc>
          <w:tcPr>
            <w:tcW w:w="1466" w:type="pct"/>
          </w:tcPr>
          <w:p w:rsidR="003A3A23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поверхностей </w:t>
            </w:r>
          </w:p>
          <w:p w:rsidR="003A3A23" w:rsidRPr="00C55D13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E06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лечебно-профилактических учреждениях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436B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C7A67">
              <w:rPr>
                <w:rFonts w:ascii="Times New Roman" w:hAnsi="Times New Roman" w:cs="Times New Roman"/>
                <w:sz w:val="24"/>
                <w:szCs w:val="24"/>
              </w:rPr>
              <w:t>– 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C55D13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>Химическая дезинфекция инструмента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684EA4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1711A5" w:rsidRDefault="00FB397A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9. </w:t>
            </w:r>
            <w:r w:rsidR="003A3A23"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Химическая дезинфекция белья </w:t>
            </w:r>
          </w:p>
          <w:p w:rsidR="003A3A23" w:rsidRPr="006B12CC" w:rsidRDefault="00621554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</w:t>
            </w:r>
            <w:r w:rsidR="003A3A23"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замачивания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50525C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872"/>
        </w:trPr>
        <w:tc>
          <w:tcPr>
            <w:tcW w:w="1466" w:type="pct"/>
          </w:tcPr>
          <w:p w:rsidR="001711A5" w:rsidRDefault="00FB397A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10. </w:t>
            </w:r>
            <w:r w:rsidR="003A3A23"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Термохимическая дезинфекция белья </w:t>
            </w:r>
          </w:p>
          <w:p w:rsidR="006B12CC" w:rsidRDefault="00621554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</w:t>
            </w:r>
            <w:r w:rsidR="003A3A23"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стирки </w:t>
            </w:r>
          </w:p>
          <w:p w:rsidR="006B12CC" w:rsidRDefault="003A3A23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дезинфекцией </w:t>
            </w:r>
          </w:p>
          <w:p w:rsidR="003A3A23" w:rsidRPr="006B12CC" w:rsidRDefault="003A3A23" w:rsidP="00835A0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слива раствора</w:t>
            </w:r>
          </w:p>
        </w:tc>
        <w:tc>
          <w:tcPr>
            <w:tcW w:w="1818" w:type="pct"/>
          </w:tcPr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«Методы проверки и оценки антимикробной активности дезинфицирующих и антисептических средств»</w:t>
            </w:r>
          </w:p>
        </w:tc>
        <w:tc>
          <w:tcPr>
            <w:tcW w:w="1394" w:type="pct"/>
          </w:tcPr>
          <w:p w:rsidR="00FB397A" w:rsidRDefault="0050525C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A3A23" w:rsidRPr="00C55D13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6B12CC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6B12CC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на тест-носителях </w:t>
            </w:r>
          </w:p>
          <w:p w:rsidR="003A3A23" w:rsidRPr="00C55D13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с бактериями и грибами</w:t>
            </w:r>
          </w:p>
        </w:tc>
        <w:tc>
          <w:tcPr>
            <w:tcW w:w="1818" w:type="pct"/>
          </w:tcPr>
          <w:p w:rsidR="006B12CC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FB397A" w:rsidRDefault="0050525C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B12CC" w:rsidRPr="006B12CC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900"/>
        </w:trPr>
        <w:tc>
          <w:tcPr>
            <w:tcW w:w="1466" w:type="pct"/>
          </w:tcPr>
          <w:p w:rsidR="003A3A23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="003A3A23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эксперимент </w:t>
            </w:r>
          </w:p>
          <w:p w:rsidR="0034183A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на резиновых </w:t>
            </w:r>
          </w:p>
          <w:p w:rsidR="003A3A23" w:rsidRPr="00C55D13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тест-носителях</w:t>
            </w:r>
          </w:p>
        </w:tc>
        <w:tc>
          <w:tcPr>
            <w:tcW w:w="1818" w:type="pct"/>
          </w:tcPr>
          <w:p w:rsidR="003A3A23" w:rsidRPr="00A75C5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5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«Методы проверки и оценки антимикробной активности дезинфицирующих и антисептических средств»</w:t>
            </w:r>
          </w:p>
        </w:tc>
        <w:tc>
          <w:tcPr>
            <w:tcW w:w="1394" w:type="pct"/>
          </w:tcPr>
          <w:p w:rsidR="00FB397A" w:rsidRDefault="0050525C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B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врач Р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br/>
              <w:t>от 22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FB397A" w:rsidRPr="00C55D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B39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B12CC" w:rsidRPr="006B12CC" w:rsidRDefault="00FB397A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5D13">
              <w:rPr>
                <w:rFonts w:ascii="Times New Roman" w:hAnsi="Times New Roman" w:cs="Times New Roman"/>
                <w:sz w:val="24"/>
                <w:szCs w:val="24"/>
              </w:rPr>
              <w:t>№ 11-20-204-2003</w:t>
            </w:r>
          </w:p>
        </w:tc>
        <w:tc>
          <w:tcPr>
            <w:tcW w:w="207" w:type="pct"/>
          </w:tcPr>
          <w:p w:rsidR="003A3A23" w:rsidRPr="00C55D13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FB397A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Изучение вирулицидной эффективности дезинфицирующи</w:t>
            </w:r>
            <w:r w:rsidR="003A3A23">
              <w:rPr>
                <w:rFonts w:ascii="Times New Roman" w:hAnsi="Times New Roman" w:cs="Times New Roman"/>
                <w:sz w:val="24"/>
                <w:szCs w:val="24"/>
              </w:rPr>
              <w:t>х средств суспензионным методом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3A3A23" w:rsidRDefault="0050525C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="009E12F6"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B1959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5B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330"/>
        </w:trPr>
        <w:tc>
          <w:tcPr>
            <w:tcW w:w="1466" w:type="pct"/>
          </w:tcPr>
          <w:p w:rsidR="003A3A23" w:rsidRPr="00361C7B" w:rsidRDefault="005B1959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дезинфицирующих средств 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5B1959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559"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токсикологических показателей безопасности дезинфицирующих, стерилизующих средств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E51DD7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Химико-аналитическая </w:t>
            </w:r>
          </w:p>
          <w:p w:rsidR="00E51DD7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состава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физико-химических свойств дезинфицирующих средств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вирулицидной активности дезинфицирующих средств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409"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3418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стерилизации изделий медицинского назначения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дезинфицирующих средств, предназначенных для обеззараживания питьевой воды и воды плаватель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бассейнов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485"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антимикробной активности </w:t>
            </w:r>
            <w:r w:rsidR="00FC1F32">
              <w:rPr>
                <w:rFonts w:ascii="Times New Roman" w:hAnsi="Times New Roman" w:cs="Times New Roman"/>
                <w:sz w:val="24"/>
                <w:szCs w:val="24"/>
              </w:rPr>
              <w:t>лакокрасочных материалов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эффективности кожных ан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softHyphen/>
              <w:t>тисептиков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455"/>
        </w:trPr>
        <w:tc>
          <w:tcPr>
            <w:tcW w:w="1466" w:type="pct"/>
          </w:tcPr>
          <w:p w:rsidR="003A3A23" w:rsidRPr="00361C7B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дезинфицирующих средств 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тесты in vitro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E51DD7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бактерицидной, фунгицидной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и спороцидной эффективности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качественном эксперименте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с суспензией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бактерицидной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и фунгицидной эффективности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в количественном суспензионном методе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  <w:trHeight w:val="1354"/>
        </w:trPr>
        <w:tc>
          <w:tcPr>
            <w:tcW w:w="1466" w:type="pct"/>
          </w:tcPr>
          <w:p w:rsidR="001711A5" w:rsidRDefault="00C636D2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дезинфицирующих средств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условиях, приближенных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к практическим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Фунгицидная эффективность дезинфицирующих средств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при обеззараживании поверхностей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из древесины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дезинфицирующих средств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при обеззараживании белья, одежды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дезинфицирующих средств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при обеззараживании выделений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1711A5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дезинфицирующих средств </w:t>
            </w:r>
          </w:p>
          <w:p w:rsidR="00F171F2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при обеззараживании предметов ухода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за больными, игрушек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дезинфицирующих средств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при обеззараживании объектов с посевами микроорганизмов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F171F2" w:rsidRDefault="00F87B2D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дезинфицирующих средств </w:t>
            </w:r>
          </w:p>
          <w:p w:rsidR="003A3A23" w:rsidRPr="00361C7B" w:rsidRDefault="003A3A23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при обеззараживании изделий медицинского назначения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F87B2D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антимикро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 xml:space="preserve">бных тканей методом 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агаровых пластин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1711A5" w:rsidRDefault="00F87B2D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171F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дезинфицирующих средств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при обеззараживании воздуха в помещении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F87B2D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предстерилизационной очистки изделий медицинского назначения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3A23" w:rsidRPr="00361C7B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3A3A23" w:rsidRPr="00361C7B" w:rsidRDefault="00F87B2D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35. </w:t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суспензионный метод 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23" w:rsidRPr="00361C7B">
              <w:rPr>
                <w:rFonts w:ascii="Times New Roman" w:hAnsi="Times New Roman" w:cs="Times New Roman"/>
                <w:sz w:val="24"/>
                <w:szCs w:val="24"/>
              </w:rPr>
              <w:t>с использованием микобактерий</w:t>
            </w:r>
          </w:p>
        </w:tc>
        <w:tc>
          <w:tcPr>
            <w:tcW w:w="1818" w:type="pct"/>
          </w:tcPr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A3A23" w:rsidRPr="00361C7B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E12F6" w:rsidRDefault="009E12F6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DB5621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23" w:rsidRPr="00361C7B" w:rsidRDefault="009E12F6" w:rsidP="00835A07">
            <w:pPr>
              <w:pStyle w:val="Style2"/>
              <w:shd w:val="clear" w:color="auto" w:fill="auto"/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3A3A23" w:rsidRPr="00361C7B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23" w:rsidRPr="000674DA" w:rsidTr="007B6EB8">
        <w:trPr>
          <w:gridAfter w:val="1"/>
          <w:wAfter w:w="115" w:type="pct"/>
          <w:cantSplit/>
          <w:trHeight w:val="2547"/>
        </w:trPr>
        <w:tc>
          <w:tcPr>
            <w:tcW w:w="1466" w:type="pct"/>
          </w:tcPr>
          <w:p w:rsidR="003A3A23" w:rsidRPr="000674DA" w:rsidRDefault="00F87B2D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36. 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A23"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A23"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A3A23" w:rsidRPr="000674DA">
              <w:rPr>
                <w:rFonts w:ascii="Times New Roman" w:hAnsi="Times New Roman" w:cs="Times New Roman"/>
                <w:sz w:val="24"/>
                <w:szCs w:val="24"/>
              </w:rPr>
              <w:t>бактерицидной активности дезинфицирующих средств и субстанций</w:t>
            </w:r>
          </w:p>
        </w:tc>
        <w:tc>
          <w:tcPr>
            <w:tcW w:w="1818" w:type="pct"/>
          </w:tcPr>
          <w:p w:rsidR="00F171F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F171F2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3A3A23" w:rsidRPr="000674DA" w:rsidRDefault="003A3A23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BD1294" w:rsidRDefault="00BD1294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73CD"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DE49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73CD"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 w:rsidR="00037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73CD"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0373CD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3A3A23" w:rsidRPr="000674DA" w:rsidRDefault="000373CD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921B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DE49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 w:rsidR="00DE49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 w:rsidR="00DE49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 w:rsidR="00001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3A3A23" w:rsidRPr="000674DA" w:rsidRDefault="003A3A23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3092"/>
        </w:trPr>
        <w:tc>
          <w:tcPr>
            <w:tcW w:w="1466" w:type="pct"/>
          </w:tcPr>
          <w:p w:rsidR="00921B50" w:rsidRPr="000674DA" w:rsidRDefault="00921B50" w:rsidP="00921B5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фунгицидной активности дезинфицирующих средств</w:t>
            </w:r>
          </w:p>
        </w:tc>
        <w:tc>
          <w:tcPr>
            <w:tcW w:w="1818" w:type="pct"/>
          </w:tcPr>
          <w:p w:rsidR="00921B50" w:rsidRDefault="00921B50" w:rsidP="00921B5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921B5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921B5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3092"/>
        </w:trPr>
        <w:tc>
          <w:tcPr>
            <w:tcW w:w="1466" w:type="pct"/>
          </w:tcPr>
          <w:p w:rsidR="00921B50" w:rsidRDefault="00921B50" w:rsidP="00921B5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туберкулоцидной активно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дезинфицирующих средств</w:t>
            </w:r>
          </w:p>
        </w:tc>
        <w:tc>
          <w:tcPr>
            <w:tcW w:w="1818" w:type="pct"/>
          </w:tcPr>
          <w:p w:rsidR="00921B50" w:rsidRPr="000674DA" w:rsidRDefault="00921B50" w:rsidP="00921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МУ 3.5.2596-10 «Методы изучения и оценки туберкулоцидной активности дезинфицирующих средств»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DE498D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B50" w:rsidRPr="000373CD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D">
              <w:rPr>
                <w:rFonts w:ascii="Times New Roman" w:hAnsi="Times New Roman" w:cs="Times New Roman"/>
                <w:sz w:val="24"/>
                <w:szCs w:val="24"/>
              </w:rPr>
              <w:t>29 марта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3092"/>
        </w:trPr>
        <w:tc>
          <w:tcPr>
            <w:tcW w:w="1466" w:type="pct"/>
          </w:tcPr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21B50" w:rsidRDefault="00921B50" w:rsidP="00921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921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921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вирулицидной активности дезинфицирующих средств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МУ 3.5.2431-08 «Изучение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оценка вирулицидной активности дезинфицирующих средств»</w:t>
            </w:r>
          </w:p>
          <w:p w:rsidR="00921B50" w:rsidRPr="000674DA" w:rsidRDefault="00921B50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373CD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98D">
              <w:rPr>
                <w:rFonts w:ascii="Times New Roman" w:hAnsi="Times New Roman" w:cs="Times New Roman"/>
                <w:sz w:val="24"/>
                <w:szCs w:val="24"/>
              </w:rPr>
              <w:t>13 декабря 2008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1443"/>
        </w:trPr>
        <w:tc>
          <w:tcPr>
            <w:tcW w:w="1466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спороцидной активности дезинфицирующих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стерилизующих средств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МУ 3.5.2435-09 «Методы изучения и оценки спороцидной активности дезинфицирующих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стерилизующих средств»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B50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3">
              <w:rPr>
                <w:rFonts w:ascii="Times New Roman" w:hAnsi="Times New Roman" w:cs="Times New Roman"/>
                <w:sz w:val="24"/>
                <w:szCs w:val="24"/>
              </w:rPr>
              <w:t>20 января 2009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tabs>
                <w:tab w:val="left" w:pos="6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3029"/>
        </w:trPr>
        <w:tc>
          <w:tcPr>
            <w:tcW w:w="1466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41. 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дезинфицирующих средств, предназначенных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для обеззараживания питьевой воды и воды плаватель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бассейнов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3029"/>
        </w:trPr>
        <w:tc>
          <w:tcPr>
            <w:tcW w:w="1466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 О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антимикробных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(тканей, лакокрасоч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покрытий)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Руководство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.2.2643-10 «Методы лабораторных исследований и испытаний дезинфекционных средств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2380"/>
        </w:trPr>
        <w:tc>
          <w:tcPr>
            <w:tcW w:w="1466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43. 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Оценка чувствительности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к дезинфицирующим сред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ствам микроорганизмов, циркулирующих </w:t>
            </w:r>
          </w:p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в меди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цинских организациях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МУ 3.5.1.3439-17 «Оценка чувствительности </w:t>
            </w:r>
          </w:p>
          <w:p w:rsidR="00921B50" w:rsidRPr="000674DA" w:rsidRDefault="00921B50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к дезинфицирующим средствам микроорганизмов, циркулирующих в медицинских организациях»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B50" w:rsidRPr="000674DA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64">
              <w:rPr>
                <w:rFonts w:ascii="Times New Roman" w:hAnsi="Times New Roman" w:cs="Times New Roman"/>
                <w:sz w:val="24"/>
                <w:szCs w:val="24"/>
              </w:rPr>
              <w:t>13 марта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  <w:trHeight w:val="2958"/>
        </w:trPr>
        <w:tc>
          <w:tcPr>
            <w:tcW w:w="1466" w:type="pct"/>
          </w:tcPr>
          <w:p w:rsidR="00921B50" w:rsidRPr="000674DA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кожных ан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тисептиков</w:t>
            </w:r>
          </w:p>
        </w:tc>
        <w:tc>
          <w:tcPr>
            <w:tcW w:w="1818" w:type="pct"/>
          </w:tcPr>
          <w:p w:rsidR="00921B50" w:rsidRPr="00063B7F" w:rsidRDefault="00921B50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21B50" w:rsidRPr="00063B7F" w:rsidRDefault="00921B50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3B7F" w:rsidRDefault="00921B50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Pr="000674DA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</w:trPr>
        <w:tc>
          <w:tcPr>
            <w:tcW w:w="1466" w:type="pct"/>
            <w:vMerge w:val="restar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спороцидной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стерилизующих средств, предназначенных для стери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медицинских изде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лий, включая эндоскопы</w:t>
            </w: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 xml:space="preserve">МУ 3.5.2435-09 «Методы изучения и оценки спороцидной активности дезинфицирующих </w:t>
            </w:r>
          </w:p>
          <w:p w:rsidR="00921B50" w:rsidRPr="00063B7F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>и стерилизующих средств»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B50" w:rsidRPr="00001BB3" w:rsidRDefault="00921B50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3">
              <w:rPr>
                <w:rFonts w:ascii="Times New Roman" w:hAnsi="Times New Roman" w:cs="Times New Roman"/>
                <w:sz w:val="24"/>
                <w:szCs w:val="24"/>
              </w:rPr>
              <w:t>20 января 2009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50" w:rsidRPr="000674DA" w:rsidTr="007B6EB8">
        <w:trPr>
          <w:gridAfter w:val="1"/>
          <w:wAfter w:w="115" w:type="pct"/>
          <w:cantSplit/>
        </w:trPr>
        <w:tc>
          <w:tcPr>
            <w:tcW w:w="1466" w:type="pct"/>
            <w:vMerge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21B50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21B50" w:rsidRPr="00063B7F" w:rsidRDefault="00921B50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21B50" w:rsidRDefault="00921B50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21B50" w:rsidRDefault="00921B50" w:rsidP="00921B50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21B50" w:rsidRPr="000674DA" w:rsidRDefault="00921B50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0674DA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9A06FC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 П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антимикробной активности дезинфицирующих </w:t>
            </w:r>
          </w:p>
          <w:p w:rsidR="009C7A67" w:rsidRPr="000674DA" w:rsidRDefault="009C7A67" w:rsidP="009A06FC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</w:t>
            </w:r>
          </w:p>
        </w:tc>
        <w:tc>
          <w:tcPr>
            <w:tcW w:w="1818" w:type="pct"/>
          </w:tcPr>
          <w:p w:rsidR="009C7A67" w:rsidRPr="000674DA" w:rsidRDefault="009C7A67" w:rsidP="009A06FC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«Методы проверки и оценки антимикробной активности дезинфицирующих </w:t>
            </w:r>
          </w:p>
          <w:p w:rsidR="009C7A67" w:rsidRPr="000674DA" w:rsidRDefault="009C7A67" w:rsidP="009A06FC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антисептических средств»</w:t>
            </w:r>
          </w:p>
        </w:tc>
        <w:tc>
          <w:tcPr>
            <w:tcW w:w="1394" w:type="pct"/>
          </w:tcPr>
          <w:p w:rsidR="009C7A67" w:rsidRDefault="009C7A67" w:rsidP="009A06FC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врач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0674DA" w:rsidRDefault="009C7A67" w:rsidP="009A06FC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br/>
              <w:t>№ 11-20-204-2003</w:t>
            </w:r>
          </w:p>
        </w:tc>
        <w:tc>
          <w:tcPr>
            <w:tcW w:w="207" w:type="pct"/>
          </w:tcPr>
          <w:p w:rsidR="009C7A67" w:rsidRPr="000674DA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0674DA" w:rsidTr="00014EE7">
        <w:trPr>
          <w:gridAfter w:val="1"/>
          <w:wAfter w:w="115" w:type="pct"/>
          <w:cantSplit/>
          <w:trHeight w:val="4416"/>
        </w:trPr>
        <w:tc>
          <w:tcPr>
            <w:tcW w:w="1466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 И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</w:p>
          <w:p w:rsidR="009C7A67" w:rsidRPr="000674DA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средств для предстерилизационной очистки медицинских изде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3B7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0674DA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«Дезинфекция, предстерилизационная очистка </w:t>
            </w:r>
          </w:p>
          <w:p w:rsidR="009C7A67" w:rsidRPr="000674DA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и стерилизация изделий медицинского назначения»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0674DA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  <w:p w:rsidR="009C7A67" w:rsidRDefault="009C7A67" w:rsidP="009C7A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</w:p>
          <w:p w:rsidR="009C7A67" w:rsidRDefault="009C7A67" w:rsidP="009C7A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0674D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7A67" w:rsidRPr="000674DA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207" w:type="pct"/>
          </w:tcPr>
          <w:p w:rsidR="009C7A67" w:rsidRPr="000674DA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4678" w:type="pct"/>
            <w:gridSpan w:val="3"/>
          </w:tcPr>
          <w:p w:rsidR="009C7A67" w:rsidRDefault="009C7A67" w:rsidP="00835A07">
            <w:pPr>
              <w:widowControl w:val="0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Э</w:t>
            </w:r>
            <w:r w:rsidRPr="00904CF2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нтомологически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е</w:t>
            </w:r>
            <w:r w:rsidRPr="00904CF2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метод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ы</w:t>
            </w:r>
            <w:r w:rsidRPr="00904CF2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исследовани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я</w:t>
            </w:r>
            <w:r w:rsidRPr="00904CF2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эффективности </w:t>
            </w:r>
          </w:p>
          <w:p w:rsidR="009C7A67" w:rsidRPr="00904CF2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904CF2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дезинсекционных средств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целевой эффективности средств дезинсекции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A73AE8" w:rsidRDefault="009C7A67" w:rsidP="007B6EB8">
            <w:pPr>
              <w:widowControl w:val="0"/>
              <w:ind w:right="-2"/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токсичности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и опасности средств дезинсекции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A73AE8" w:rsidRDefault="009C7A67" w:rsidP="00835A07">
            <w:pPr>
              <w:widowControl w:val="0"/>
              <w:ind w:right="-2"/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Химико-аналитическое изучение средств дезинсекции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A73AE8" w:rsidRDefault="009C7A67" w:rsidP="00835A07">
            <w:pPr>
              <w:widowControl w:val="0"/>
              <w:ind w:right="-2"/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эффективности инсектицидных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репеллентных препаратов в ходе натурных (полупроизводственных) испытаний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Испытания целевой эффективности препаратов</w:t>
            </w: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>дезинсекции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используемых</w:t>
            </w: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водных рабочих растворов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</w:t>
            </w: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препаратов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аэрозольной упаковке, предназначенных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bCs/>
                <w:sz w:val="24"/>
                <w:szCs w:val="24"/>
              </w:rPr>
              <w:t>для борьбы с ползающими насекомыми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53. 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Оценка эффективности дустов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инсектарных культурах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рыжих 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тараканов и комнатных мух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эффективности жидких препаратов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55. </w:t>
            </w:r>
            <w:r w:rsidRPr="00FF017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Метод погружения (для в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шей или личинок 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возраста)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  <w:trHeight w:val="1443"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педикулицидных мазей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br/>
              <w:t>и гелей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Оценка эффективности педикулицидных средств </w:t>
            </w:r>
          </w:p>
          <w:p w:rsidR="009C7A67" w:rsidRPr="00FF0179" w:rsidRDefault="009C7A67" w:rsidP="007B6EB8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форме аэрозоля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Оценка эффективности инсектицидных карандашей, мелков, брусков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59. </w:t>
            </w:r>
            <w:r w:rsidRPr="00FF017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инсектицидной активности </w:t>
            </w:r>
            <w:r w:rsidRPr="00FF017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форме аэрозоля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и </w:t>
            </w:r>
            <w:r w:rsidRPr="00FF01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пиротехнических средств, предназначенных для борьбы с летающими </w:t>
            </w:r>
            <w:r w:rsidRPr="00FF017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насекомыми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60. </w:t>
            </w:r>
            <w:r w:rsidRPr="00FF017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Целевая эффективность пиротехнических средств против 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</w:t>
            </w:r>
            <w:r w:rsidRPr="00FF017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олзающих </w:t>
            </w:r>
            <w:r w:rsidRPr="00FF0179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насекомых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61. </w:t>
            </w:r>
            <w:r w:rsidRPr="00FF017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Оценка эффективности инсектицидных пищевых приманок (контейнеры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или приманоч</w:t>
            </w:r>
            <w:r w:rsidRPr="00FF017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FF01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ные станции, шарики, брикеты, гранулы, порошки,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FF017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асты, </w:t>
            </w:r>
            <w:r w:rsidRPr="00FF017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гели, пены, растворы)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для ползающих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 летающих насекомых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62. </w:t>
            </w:r>
            <w:r w:rsidRPr="00FF01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эффективности средств, применяемых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электрофумигаторах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против летающих насекомых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  <w:trHeight w:val="1399"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63. </w:t>
            </w:r>
            <w:r w:rsidRPr="00FF01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 активности инсектицидов против личинок комаров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  <w:trHeight w:val="1687"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64. 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Целевая эффективность механических средств борьбы с насекомыми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на основе липких композиций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65. 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Оценка активности регуляторов развития насекомых (РРН)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66. 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Эффективность пищевых приманок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 основе аналог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ювенильного гормона (АЮГ) и ингибитор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синтеза хитина (ИСХ)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для мух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67. 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Оценка эффективности репеллентных средств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68. 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Оценка эффективности акарорепеллентных средств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69. О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эффективности средств борьбы с молью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кожеедами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70. 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Оценка ффективности скабицидов,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редназначенных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для обработки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оверхностей </w:t>
            </w:r>
          </w:p>
          <w:p w:rsidR="009C7A67" w:rsidRDefault="009C7A67" w:rsidP="004C4125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 помещениях, </w:t>
            </w:r>
          </w:p>
          <w:p w:rsidR="009C7A67" w:rsidRPr="00FF0179" w:rsidRDefault="009C7A67" w:rsidP="004C4125">
            <w:pPr>
              <w:widowControl w:val="0"/>
              <w:ind w:right="-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одежды, белья</w:t>
            </w:r>
          </w:p>
        </w:tc>
        <w:tc>
          <w:tcPr>
            <w:tcW w:w="1818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FF0179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клейких (липких) ловушек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нелетающими насекомыми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на основе кристаллических порошков природного происхождения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инсектицидных пищевых приманок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тараканами и муравьями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C42EE9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инсектицидных дустов, карандашей, мелков, брусков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угих аналогичных средств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средств, применяемых способом опрыскивания, для борьбы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с нелетающими членистоногими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обработки мест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посадки мух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аэрозольных или беспропеллентных упаковках, концентрированные средства)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в аэрозольной упаковке без запирающего клапана, термовозгоночных, пиротехнических шашек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угих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аналогичных средств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921B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клейких (липких) ловушек для борьбы с летающими насекомыми (мухи, моль, огневки)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пищевых инсектицидных приманок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мухами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в аэрозольной упаковке с пропеллентом для борьбы с летающими насекомыми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в виде пластин, таблеток, жидкостей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для электрофумигаторов для борьбы с комарами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концентрированных средств, применяемых способом опрыскивания,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средств в аэрозольной или беспропеллентной упаковке для обработки мест дневок комаров в природе (растительности)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безопасности» 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личинками комаров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для обработки мест выплода мух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инсектицидных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аэрозольной упаковке для борьбы с осами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при распылении в воздух помещения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инсектицидных средств, применяемых способом орошения,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осами в гнездах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инсектицидных приманок, ловушек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для механического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отлова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для борьбы с осами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неспецифических средств контактного типа действия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специфических средств контактного типа действия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специфических средств фумигационного типа действия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молезащитного (антифидантного) действия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репеллентного типа действия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для обработки поверхностей </w:t>
            </w:r>
          </w:p>
          <w:p w:rsidR="009C7A67" w:rsidRPr="00FF0179" w:rsidRDefault="009C7A67" w:rsidP="00C42EE9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одежды, белья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целью уничтожения чесоточных клещей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средств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клещами домашней пыли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Руководство Р 4.2.2643-10 «Методы лабораторных исследований и испытаний дезинфекционных средств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педикулицидов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при погружении вшей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жидкие формы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педикулицидных средств в аэрозольных или беспропеллентных упаковках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на основе РРН при внесении в среду обитания преимагинальных стадий развития синантропных насекомых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на основе РРН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для борьбы с личинками комаров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на основе РРН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для борьбы с личинками мух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средств на основе РРН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для борьбы с личинками блох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 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пищевых приманок на основе РРН для борьбы с тараканами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муравьями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фумигирующих средств на основе РРН (гидропрена) для борьбы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тараканами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отношении летающих кровососущих насекомых при нанесении на кожу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и изделий в отношении блох в лабораторных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муравьев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при нанесении на кожу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муравьев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при нанесении на одежду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иксодовых клещей при нанесении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на ткань в лабораторных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иксодовых клещей при нанесении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на ткань в натурных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репеллентных средств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от кровососущих гамазовых клещей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FF0179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инсектоакарицидных средств для обработки одежды в отношении иксодовых клещей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лабораторных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250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тканей, содержащих инсектоакарициды,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отношении иксодовых клещей в лабораторных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250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инсектоакарицидных средств для обработки одежды в отношении иксодовых клещей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натурных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250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инсектоакарицидных средств для обработки одежды в отношении блох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250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инсектоакарицидных средств в отношении комаров, мошек и других летающих кровососущих насекомых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250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(защитных свойств) тканей, содержащих инсектоакарициды,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отношении комаров, мошек и других летающих кровососущих насекомых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инсектоакарицидных средств для обработки природных биотопов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с целью уничтожения иксодовых клещей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одежды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отношении иксодовых клещей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одежды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отношении летающих кровососущих насекомых (гнуса)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C42EE9">
        <w:trPr>
          <w:gridAfter w:val="1"/>
          <w:wAfter w:w="115" w:type="pct"/>
          <w:cantSplit/>
          <w:trHeight w:val="3100"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одежды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блох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лабораторных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C42EE9">
        <w:trPr>
          <w:gridAfter w:val="1"/>
          <w:wAfter w:w="115" w:type="pct"/>
          <w:cantSplit/>
          <w:trHeight w:val="3114"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одежды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блох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натурных условиях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на городских объектах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C42EE9">
        <w:trPr>
          <w:gridAfter w:val="1"/>
          <w:wAfter w:w="115" w:type="pct"/>
          <w:cantSplit/>
          <w:trHeight w:val="3115"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 О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 одежды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блох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в натурных условиях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природных биотопах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793BC7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 Оценка</w:t>
            </w: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инсектицидных, акарицидных и репеллентных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испытаний </w:t>
            </w:r>
          </w:p>
          <w:p w:rsidR="009C7A67" w:rsidRPr="00FF0179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0179">
              <w:rPr>
                <w:rFonts w:ascii="Times New Roman" w:hAnsi="Times New Roman" w:cs="Times New Roman"/>
                <w:sz w:val="24"/>
                <w:szCs w:val="24"/>
              </w:rPr>
              <w:t>в практических условиях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D81788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8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4C41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  <w:p w:rsidR="009C7A67" w:rsidRDefault="009C7A67" w:rsidP="004C41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4C41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4C41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67" w:rsidRDefault="009C7A67" w:rsidP="004C4125">
            <w:pPr>
              <w:widowControl w:val="0"/>
              <w:jc w:val="center"/>
            </w:pPr>
          </w:p>
        </w:tc>
        <w:tc>
          <w:tcPr>
            <w:tcW w:w="207" w:type="pct"/>
          </w:tcPr>
          <w:p w:rsidR="009C7A67" w:rsidRPr="00FF0179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4678" w:type="pct"/>
            <w:gridSpan w:val="3"/>
          </w:tcPr>
          <w:p w:rsidR="009C7A67" w:rsidRDefault="009C7A67" w:rsidP="00835A07">
            <w:pPr>
              <w:widowControl w:val="0"/>
              <w:jc w:val="center"/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Р</w:t>
            </w:r>
            <w:r w:rsidRPr="00406EE0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одентологически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е</w:t>
            </w:r>
            <w:r w:rsidRPr="00406EE0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метод</w:t>
            </w:r>
            <w:r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ы</w:t>
            </w:r>
            <w:r w:rsidRPr="00406EE0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исследования эффективности </w:t>
            </w:r>
          </w:p>
          <w:p w:rsidR="009C7A67" w:rsidRPr="00406EE0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06EE0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дератизационных средств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122. </w:t>
            </w:r>
            <w:r w:rsidRPr="00E84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Испытания эффективности отравленных приманок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123. 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механических средств борьбы с грызунами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124. </w:t>
            </w:r>
            <w:r w:rsidRPr="00E8433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Оценка эффективности ультразвуковых устройств</w:t>
            </w:r>
            <w:r w:rsidRPr="00E8433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для отпугивания грызунов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pStyle w:val="Style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целевой эффективности средств дератизации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126. 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Оценка токсичности и опасности средств дезинсекции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127. 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Химико-аналитическое изучение средств дезинсекции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818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9C7A67" w:rsidRPr="00A61C4F" w:rsidRDefault="009C7A67" w:rsidP="00835A07">
            <w:pPr>
              <w:widowControl w:val="0"/>
              <w:ind w:right="-2"/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1394" w:type="pct"/>
          </w:tcPr>
          <w:p w:rsidR="009C7A67" w:rsidRDefault="009C7A67" w:rsidP="00835A07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КГСЭН МЗ РК</w:t>
            </w:r>
          </w:p>
          <w:p w:rsidR="009C7A67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67" w:rsidRPr="00E8433E" w:rsidRDefault="009C7A67" w:rsidP="00835A07">
            <w:pPr>
              <w:widowControl w:val="0"/>
              <w:jc w:val="center"/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361C7B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эффективности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и биологической активности субстанций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и концентратов действующих веществ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при одиночном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61C4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E8433E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 И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липких родентицидных покрытий при одиночном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E8433E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целевой эффективности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и биологической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дератизационного средства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при одиночном 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121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отпугивающих химических соединений (роденторепеллентов)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при одиночном 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121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отпугивающих химических веществ </w:t>
            </w:r>
          </w:p>
          <w:p w:rsidR="009C7A67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в кассетно-мембранном ольфактометре </w:t>
            </w:r>
          </w:p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по коэффициенту повреждения мембранной диафрагмы, обработанной испытываемым средством при одиночном 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121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gridAfter w:val="1"/>
          <w:wAfter w:w="115" w:type="pct"/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клейких масс и готовых клеевых ловушек при одиночном или групповом содержании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Default="009C7A67" w:rsidP="006F6B92">
            <w:pPr>
              <w:widowControl w:val="0"/>
              <w:jc w:val="center"/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121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207" w:type="pct"/>
          </w:tcPr>
          <w:p w:rsidR="009C7A67" w:rsidRPr="00E8433E" w:rsidRDefault="009C7A67" w:rsidP="00835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67" w:rsidRPr="00E8433E" w:rsidTr="007B6EB8">
        <w:trPr>
          <w:cantSplit/>
        </w:trPr>
        <w:tc>
          <w:tcPr>
            <w:tcW w:w="1466" w:type="pct"/>
          </w:tcPr>
          <w:p w:rsidR="009C7A67" w:rsidRPr="00E8433E" w:rsidRDefault="009C7A67" w:rsidP="00835A0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 О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 активности и целевой эффективности дератизационных средств в естественных местах обитания грызунов</w:t>
            </w:r>
          </w:p>
        </w:tc>
        <w:tc>
          <w:tcPr>
            <w:tcW w:w="1818" w:type="pct"/>
          </w:tcPr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Style w:val="CharStyle3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Руководство Р 4.2.2643-10 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«Методы лабораторных исследований и испытаний дезинфекционных средств </w:t>
            </w:r>
          </w:p>
          <w:p w:rsidR="009C7A67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их эффективности </w:t>
            </w:r>
          </w:p>
          <w:p w:rsidR="009C7A67" w:rsidRPr="00E8433E" w:rsidRDefault="009C7A67" w:rsidP="00835A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и безопасности»</w:t>
            </w:r>
          </w:p>
        </w:tc>
        <w:tc>
          <w:tcPr>
            <w:tcW w:w="1394" w:type="pct"/>
          </w:tcPr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9C7A67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</w:p>
          <w:p w:rsidR="009C7A67" w:rsidRPr="00E8433E" w:rsidRDefault="009C7A67" w:rsidP="006F6B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73CD">
              <w:rPr>
                <w:rFonts w:ascii="Times New Roman" w:hAnsi="Times New Roman" w:cs="Times New Roman"/>
                <w:sz w:val="24"/>
                <w:szCs w:val="24"/>
              </w:rPr>
              <w:t xml:space="preserve"> врач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F3B">
              <w:rPr>
                <w:rFonts w:ascii="Times New Roman" w:hAnsi="Times New Roman" w:cs="Times New Roman"/>
                <w:sz w:val="24"/>
                <w:szCs w:val="24"/>
              </w:rPr>
              <w:br/>
              <w:t>1 июня 2010 г.</w:t>
            </w:r>
          </w:p>
        </w:tc>
        <w:tc>
          <w:tcPr>
            <w:tcW w:w="322" w:type="pct"/>
            <w:gridSpan w:val="2"/>
            <w:vAlign w:val="bottom"/>
          </w:tcPr>
          <w:p w:rsidR="009C7A67" w:rsidRPr="00861E6F" w:rsidRDefault="009C7A67" w:rsidP="00835A07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61E6F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</w:tbl>
    <w:p w:rsidR="00EC0832" w:rsidRDefault="00EC0832" w:rsidP="008D65C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B6400" w:rsidRPr="00793BC7" w:rsidRDefault="008D65C7" w:rsidP="008D65C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42E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2B6400" w:rsidRPr="00793BC7" w:rsidSect="0010570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50" w:rsidRDefault="00921B50" w:rsidP="009A2C3B">
      <w:pPr>
        <w:spacing w:after="0" w:line="240" w:lineRule="auto"/>
      </w:pPr>
      <w:r>
        <w:separator/>
      </w:r>
    </w:p>
  </w:endnote>
  <w:endnote w:type="continuationSeparator" w:id="0">
    <w:p w:rsidR="00921B50" w:rsidRDefault="00921B50" w:rsidP="009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50" w:rsidRDefault="00921B50" w:rsidP="009A2C3B">
      <w:pPr>
        <w:spacing w:after="0" w:line="240" w:lineRule="auto"/>
      </w:pPr>
      <w:r>
        <w:separator/>
      </w:r>
    </w:p>
  </w:footnote>
  <w:footnote w:type="continuationSeparator" w:id="0">
    <w:p w:rsidR="00921B50" w:rsidRDefault="00921B50" w:rsidP="009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698059"/>
      <w:docPartObj>
        <w:docPartGallery w:val="Page Numbers (Top of Page)"/>
        <w:docPartUnique/>
      </w:docPartObj>
    </w:sdtPr>
    <w:sdtEndPr/>
    <w:sdtContent>
      <w:p w:rsidR="00921B50" w:rsidRDefault="00921B50">
        <w:pPr>
          <w:pStyle w:val="a8"/>
          <w:jc w:val="center"/>
        </w:pPr>
        <w:r w:rsidRPr="006820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20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20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4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20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1B50" w:rsidRDefault="00921B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025DE"/>
    <w:multiLevelType w:val="hybridMultilevel"/>
    <w:tmpl w:val="B91E2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B63A5"/>
    <w:multiLevelType w:val="hybridMultilevel"/>
    <w:tmpl w:val="B91E2E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0D70A7"/>
    <w:multiLevelType w:val="multilevel"/>
    <w:tmpl w:val="1400CC48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E21DC"/>
    <w:multiLevelType w:val="hybridMultilevel"/>
    <w:tmpl w:val="0B449F46"/>
    <w:lvl w:ilvl="0" w:tplc="EF620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27EC3"/>
    <w:multiLevelType w:val="hybridMultilevel"/>
    <w:tmpl w:val="F5600344"/>
    <w:lvl w:ilvl="0" w:tplc="CAA81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92F2A"/>
    <w:multiLevelType w:val="hybridMultilevel"/>
    <w:tmpl w:val="2DDA87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7E"/>
    <w:rsid w:val="00001BB3"/>
    <w:rsid w:val="0001284B"/>
    <w:rsid w:val="00027B7A"/>
    <w:rsid w:val="00033623"/>
    <w:rsid w:val="000364FE"/>
    <w:rsid w:val="000373CD"/>
    <w:rsid w:val="00040C0F"/>
    <w:rsid w:val="00041781"/>
    <w:rsid w:val="00060A23"/>
    <w:rsid w:val="00063419"/>
    <w:rsid w:val="000634AD"/>
    <w:rsid w:val="00063B7F"/>
    <w:rsid w:val="00064F50"/>
    <w:rsid w:val="000674DA"/>
    <w:rsid w:val="000752C4"/>
    <w:rsid w:val="000762CD"/>
    <w:rsid w:val="00077373"/>
    <w:rsid w:val="00080AAF"/>
    <w:rsid w:val="00081C1F"/>
    <w:rsid w:val="000823BE"/>
    <w:rsid w:val="00084E06"/>
    <w:rsid w:val="00085620"/>
    <w:rsid w:val="000869A9"/>
    <w:rsid w:val="00090390"/>
    <w:rsid w:val="000A15D6"/>
    <w:rsid w:val="000A5698"/>
    <w:rsid w:val="000A67C1"/>
    <w:rsid w:val="000A7649"/>
    <w:rsid w:val="000B6506"/>
    <w:rsid w:val="000B6B11"/>
    <w:rsid w:val="000B747F"/>
    <w:rsid w:val="000C21FB"/>
    <w:rsid w:val="000C3E11"/>
    <w:rsid w:val="000D086B"/>
    <w:rsid w:val="000D2036"/>
    <w:rsid w:val="000E6565"/>
    <w:rsid w:val="000F4702"/>
    <w:rsid w:val="000F7173"/>
    <w:rsid w:val="0010570B"/>
    <w:rsid w:val="001078D1"/>
    <w:rsid w:val="0011176D"/>
    <w:rsid w:val="00113F9D"/>
    <w:rsid w:val="00120415"/>
    <w:rsid w:val="001213D6"/>
    <w:rsid w:val="00126326"/>
    <w:rsid w:val="001267AF"/>
    <w:rsid w:val="00145707"/>
    <w:rsid w:val="00153613"/>
    <w:rsid w:val="001711A5"/>
    <w:rsid w:val="00171F30"/>
    <w:rsid w:val="00174959"/>
    <w:rsid w:val="00176FE1"/>
    <w:rsid w:val="00187FD6"/>
    <w:rsid w:val="00190463"/>
    <w:rsid w:val="001907CF"/>
    <w:rsid w:val="00193262"/>
    <w:rsid w:val="00195BC6"/>
    <w:rsid w:val="001A45F4"/>
    <w:rsid w:val="001A7C59"/>
    <w:rsid w:val="001C2803"/>
    <w:rsid w:val="001C7062"/>
    <w:rsid w:val="001D7655"/>
    <w:rsid w:val="001F4D82"/>
    <w:rsid w:val="001F778C"/>
    <w:rsid w:val="00203B7E"/>
    <w:rsid w:val="00204DF7"/>
    <w:rsid w:val="00205DAF"/>
    <w:rsid w:val="00207552"/>
    <w:rsid w:val="0021198D"/>
    <w:rsid w:val="002121AD"/>
    <w:rsid w:val="00215887"/>
    <w:rsid w:val="00223126"/>
    <w:rsid w:val="0022614E"/>
    <w:rsid w:val="00227F48"/>
    <w:rsid w:val="0023037D"/>
    <w:rsid w:val="00236FE6"/>
    <w:rsid w:val="0025264C"/>
    <w:rsid w:val="0025647A"/>
    <w:rsid w:val="002617F7"/>
    <w:rsid w:val="00262FC8"/>
    <w:rsid w:val="002667A3"/>
    <w:rsid w:val="00292566"/>
    <w:rsid w:val="0029601B"/>
    <w:rsid w:val="00296FF8"/>
    <w:rsid w:val="002A1B26"/>
    <w:rsid w:val="002A2DCF"/>
    <w:rsid w:val="002A775E"/>
    <w:rsid w:val="002A7B0C"/>
    <w:rsid w:val="002B3927"/>
    <w:rsid w:val="002B6400"/>
    <w:rsid w:val="002B6ED5"/>
    <w:rsid w:val="002C13D1"/>
    <w:rsid w:val="002C55FA"/>
    <w:rsid w:val="002E3F8C"/>
    <w:rsid w:val="002F5F84"/>
    <w:rsid w:val="0030408E"/>
    <w:rsid w:val="00305006"/>
    <w:rsid w:val="00306DE2"/>
    <w:rsid w:val="00321244"/>
    <w:rsid w:val="003314E2"/>
    <w:rsid w:val="00335E08"/>
    <w:rsid w:val="0034183A"/>
    <w:rsid w:val="00341E4E"/>
    <w:rsid w:val="00345E69"/>
    <w:rsid w:val="00345FA4"/>
    <w:rsid w:val="003615CF"/>
    <w:rsid w:val="00361C7B"/>
    <w:rsid w:val="00363FC7"/>
    <w:rsid w:val="003660D2"/>
    <w:rsid w:val="00372ECA"/>
    <w:rsid w:val="00374F81"/>
    <w:rsid w:val="0037575A"/>
    <w:rsid w:val="00375B88"/>
    <w:rsid w:val="00382F71"/>
    <w:rsid w:val="00386582"/>
    <w:rsid w:val="00394D7A"/>
    <w:rsid w:val="003A0258"/>
    <w:rsid w:val="003A3A23"/>
    <w:rsid w:val="003A5809"/>
    <w:rsid w:val="003B32DA"/>
    <w:rsid w:val="003B63F6"/>
    <w:rsid w:val="003B6C2C"/>
    <w:rsid w:val="003C5B8D"/>
    <w:rsid w:val="003D1B39"/>
    <w:rsid w:val="003D4DC4"/>
    <w:rsid w:val="003E7071"/>
    <w:rsid w:val="003F572F"/>
    <w:rsid w:val="00402294"/>
    <w:rsid w:val="004055EE"/>
    <w:rsid w:val="00406490"/>
    <w:rsid w:val="00406EE0"/>
    <w:rsid w:val="00412A9C"/>
    <w:rsid w:val="00415997"/>
    <w:rsid w:val="00415A8E"/>
    <w:rsid w:val="0042527E"/>
    <w:rsid w:val="00443ED8"/>
    <w:rsid w:val="00445ACE"/>
    <w:rsid w:val="00446BD0"/>
    <w:rsid w:val="00456142"/>
    <w:rsid w:val="004605EE"/>
    <w:rsid w:val="00460718"/>
    <w:rsid w:val="004635D5"/>
    <w:rsid w:val="00471AC5"/>
    <w:rsid w:val="00471E3D"/>
    <w:rsid w:val="00483D1B"/>
    <w:rsid w:val="004906DA"/>
    <w:rsid w:val="004954B5"/>
    <w:rsid w:val="00497093"/>
    <w:rsid w:val="004A1C00"/>
    <w:rsid w:val="004A7164"/>
    <w:rsid w:val="004B334F"/>
    <w:rsid w:val="004C1D25"/>
    <w:rsid w:val="004C4125"/>
    <w:rsid w:val="004C501D"/>
    <w:rsid w:val="004C6089"/>
    <w:rsid w:val="004D48A7"/>
    <w:rsid w:val="004F5DD9"/>
    <w:rsid w:val="0050525C"/>
    <w:rsid w:val="00505C1D"/>
    <w:rsid w:val="005134DB"/>
    <w:rsid w:val="0051672D"/>
    <w:rsid w:val="00517D20"/>
    <w:rsid w:val="00534F81"/>
    <w:rsid w:val="00545FEE"/>
    <w:rsid w:val="00546444"/>
    <w:rsid w:val="0055509B"/>
    <w:rsid w:val="00565D76"/>
    <w:rsid w:val="00570561"/>
    <w:rsid w:val="005803E5"/>
    <w:rsid w:val="00580FBD"/>
    <w:rsid w:val="005864C6"/>
    <w:rsid w:val="00587AF8"/>
    <w:rsid w:val="005B1959"/>
    <w:rsid w:val="005B20A4"/>
    <w:rsid w:val="005D1A0D"/>
    <w:rsid w:val="005D2542"/>
    <w:rsid w:val="005E3FAB"/>
    <w:rsid w:val="005E4CC8"/>
    <w:rsid w:val="005E6A8E"/>
    <w:rsid w:val="005F1B48"/>
    <w:rsid w:val="005F63EB"/>
    <w:rsid w:val="005F7ADE"/>
    <w:rsid w:val="00612F15"/>
    <w:rsid w:val="00621554"/>
    <w:rsid w:val="0062564A"/>
    <w:rsid w:val="00625951"/>
    <w:rsid w:val="00627519"/>
    <w:rsid w:val="00627F3C"/>
    <w:rsid w:val="00642984"/>
    <w:rsid w:val="00643878"/>
    <w:rsid w:val="00643E87"/>
    <w:rsid w:val="006524FC"/>
    <w:rsid w:val="006527B4"/>
    <w:rsid w:val="00654A53"/>
    <w:rsid w:val="006630A4"/>
    <w:rsid w:val="00666020"/>
    <w:rsid w:val="00676806"/>
    <w:rsid w:val="00682009"/>
    <w:rsid w:val="00684EA4"/>
    <w:rsid w:val="006862D5"/>
    <w:rsid w:val="00690E9E"/>
    <w:rsid w:val="00692723"/>
    <w:rsid w:val="00693A64"/>
    <w:rsid w:val="006A54E4"/>
    <w:rsid w:val="006A6B07"/>
    <w:rsid w:val="006B10E8"/>
    <w:rsid w:val="006B12CC"/>
    <w:rsid w:val="006B267D"/>
    <w:rsid w:val="006B4589"/>
    <w:rsid w:val="006B702A"/>
    <w:rsid w:val="006C6CDA"/>
    <w:rsid w:val="006F6B92"/>
    <w:rsid w:val="007064BB"/>
    <w:rsid w:val="00706C84"/>
    <w:rsid w:val="00707F07"/>
    <w:rsid w:val="00716F46"/>
    <w:rsid w:val="007178EC"/>
    <w:rsid w:val="00720FAF"/>
    <w:rsid w:val="00721FB0"/>
    <w:rsid w:val="00730391"/>
    <w:rsid w:val="0073309B"/>
    <w:rsid w:val="00742B17"/>
    <w:rsid w:val="00745F44"/>
    <w:rsid w:val="00746368"/>
    <w:rsid w:val="00755CD7"/>
    <w:rsid w:val="00764796"/>
    <w:rsid w:val="00765515"/>
    <w:rsid w:val="007661D9"/>
    <w:rsid w:val="007718B4"/>
    <w:rsid w:val="0077198E"/>
    <w:rsid w:val="007750E9"/>
    <w:rsid w:val="00775A73"/>
    <w:rsid w:val="00777B35"/>
    <w:rsid w:val="007927BC"/>
    <w:rsid w:val="007931D1"/>
    <w:rsid w:val="0079342D"/>
    <w:rsid w:val="00793BC7"/>
    <w:rsid w:val="007A2BD0"/>
    <w:rsid w:val="007A391A"/>
    <w:rsid w:val="007B6EB8"/>
    <w:rsid w:val="007D47DA"/>
    <w:rsid w:val="007D4A43"/>
    <w:rsid w:val="007D5FF7"/>
    <w:rsid w:val="007D602C"/>
    <w:rsid w:val="007E17C9"/>
    <w:rsid w:val="007E77E3"/>
    <w:rsid w:val="007F1027"/>
    <w:rsid w:val="007F5633"/>
    <w:rsid w:val="007F6376"/>
    <w:rsid w:val="0080189F"/>
    <w:rsid w:val="00801912"/>
    <w:rsid w:val="00802922"/>
    <w:rsid w:val="00807D7B"/>
    <w:rsid w:val="00813224"/>
    <w:rsid w:val="00813CCD"/>
    <w:rsid w:val="008252B3"/>
    <w:rsid w:val="008279CD"/>
    <w:rsid w:val="00832B50"/>
    <w:rsid w:val="00835A07"/>
    <w:rsid w:val="008377BF"/>
    <w:rsid w:val="0085363C"/>
    <w:rsid w:val="00861ACC"/>
    <w:rsid w:val="00861E6F"/>
    <w:rsid w:val="008651DF"/>
    <w:rsid w:val="008830F6"/>
    <w:rsid w:val="00885046"/>
    <w:rsid w:val="0089260D"/>
    <w:rsid w:val="008926E4"/>
    <w:rsid w:val="00895EAE"/>
    <w:rsid w:val="008A05C2"/>
    <w:rsid w:val="008B23E3"/>
    <w:rsid w:val="008B4E69"/>
    <w:rsid w:val="008B6441"/>
    <w:rsid w:val="008C0076"/>
    <w:rsid w:val="008D14F0"/>
    <w:rsid w:val="008D5806"/>
    <w:rsid w:val="008D65C7"/>
    <w:rsid w:val="008D79C6"/>
    <w:rsid w:val="008E2798"/>
    <w:rsid w:val="008E56D6"/>
    <w:rsid w:val="008F1902"/>
    <w:rsid w:val="008F3110"/>
    <w:rsid w:val="008F34B8"/>
    <w:rsid w:val="008F372F"/>
    <w:rsid w:val="008F3D40"/>
    <w:rsid w:val="008F5893"/>
    <w:rsid w:val="00900838"/>
    <w:rsid w:val="009016BF"/>
    <w:rsid w:val="00904CF2"/>
    <w:rsid w:val="00907FAB"/>
    <w:rsid w:val="009212C5"/>
    <w:rsid w:val="00921580"/>
    <w:rsid w:val="00921B50"/>
    <w:rsid w:val="00924FE0"/>
    <w:rsid w:val="00937350"/>
    <w:rsid w:val="00942AA8"/>
    <w:rsid w:val="00945C61"/>
    <w:rsid w:val="009510B5"/>
    <w:rsid w:val="009578FD"/>
    <w:rsid w:val="00962AB5"/>
    <w:rsid w:val="00962EDA"/>
    <w:rsid w:val="009643AB"/>
    <w:rsid w:val="00966FC5"/>
    <w:rsid w:val="009735BB"/>
    <w:rsid w:val="0097367F"/>
    <w:rsid w:val="00974363"/>
    <w:rsid w:val="00976977"/>
    <w:rsid w:val="00980764"/>
    <w:rsid w:val="0098212B"/>
    <w:rsid w:val="00982CB3"/>
    <w:rsid w:val="009846A7"/>
    <w:rsid w:val="00990625"/>
    <w:rsid w:val="00995C6D"/>
    <w:rsid w:val="009A2667"/>
    <w:rsid w:val="009A2C3B"/>
    <w:rsid w:val="009B6767"/>
    <w:rsid w:val="009C22A1"/>
    <w:rsid w:val="009C27A0"/>
    <w:rsid w:val="009C7A67"/>
    <w:rsid w:val="009D77FD"/>
    <w:rsid w:val="009E12F6"/>
    <w:rsid w:val="009E1638"/>
    <w:rsid w:val="009E318F"/>
    <w:rsid w:val="009E52D3"/>
    <w:rsid w:val="009F65A0"/>
    <w:rsid w:val="00A00E88"/>
    <w:rsid w:val="00A220DF"/>
    <w:rsid w:val="00A22D75"/>
    <w:rsid w:val="00A25C66"/>
    <w:rsid w:val="00A26A3E"/>
    <w:rsid w:val="00A26FEB"/>
    <w:rsid w:val="00A30AB1"/>
    <w:rsid w:val="00A336F6"/>
    <w:rsid w:val="00A359B3"/>
    <w:rsid w:val="00A43D94"/>
    <w:rsid w:val="00A461E1"/>
    <w:rsid w:val="00A47761"/>
    <w:rsid w:val="00A5154D"/>
    <w:rsid w:val="00A61C4F"/>
    <w:rsid w:val="00A638E7"/>
    <w:rsid w:val="00A64CBE"/>
    <w:rsid w:val="00A73AE8"/>
    <w:rsid w:val="00A75C52"/>
    <w:rsid w:val="00A80432"/>
    <w:rsid w:val="00A807FA"/>
    <w:rsid w:val="00A92DCA"/>
    <w:rsid w:val="00A9309C"/>
    <w:rsid w:val="00A94033"/>
    <w:rsid w:val="00A9709D"/>
    <w:rsid w:val="00AB43CA"/>
    <w:rsid w:val="00AB4AC7"/>
    <w:rsid w:val="00AB5A66"/>
    <w:rsid w:val="00AB716F"/>
    <w:rsid w:val="00AC20F2"/>
    <w:rsid w:val="00AC33DA"/>
    <w:rsid w:val="00AC4B35"/>
    <w:rsid w:val="00AD0255"/>
    <w:rsid w:val="00AD1D80"/>
    <w:rsid w:val="00AD54BC"/>
    <w:rsid w:val="00AD562C"/>
    <w:rsid w:val="00AF4214"/>
    <w:rsid w:val="00AF4964"/>
    <w:rsid w:val="00AF4C93"/>
    <w:rsid w:val="00B13B13"/>
    <w:rsid w:val="00B13F3D"/>
    <w:rsid w:val="00B26860"/>
    <w:rsid w:val="00B27C77"/>
    <w:rsid w:val="00B3008F"/>
    <w:rsid w:val="00B31485"/>
    <w:rsid w:val="00B37D20"/>
    <w:rsid w:val="00B515D2"/>
    <w:rsid w:val="00B74596"/>
    <w:rsid w:val="00B76519"/>
    <w:rsid w:val="00B80570"/>
    <w:rsid w:val="00B81168"/>
    <w:rsid w:val="00B94B2A"/>
    <w:rsid w:val="00BA301E"/>
    <w:rsid w:val="00BA3D1A"/>
    <w:rsid w:val="00BA6472"/>
    <w:rsid w:val="00BB7E81"/>
    <w:rsid w:val="00BC7D16"/>
    <w:rsid w:val="00BD1294"/>
    <w:rsid w:val="00BD2CB7"/>
    <w:rsid w:val="00BE2302"/>
    <w:rsid w:val="00BE4A24"/>
    <w:rsid w:val="00BF644E"/>
    <w:rsid w:val="00C00929"/>
    <w:rsid w:val="00C040F8"/>
    <w:rsid w:val="00C23003"/>
    <w:rsid w:val="00C231B0"/>
    <w:rsid w:val="00C24FF6"/>
    <w:rsid w:val="00C25D36"/>
    <w:rsid w:val="00C276F7"/>
    <w:rsid w:val="00C2788E"/>
    <w:rsid w:val="00C30491"/>
    <w:rsid w:val="00C32ABA"/>
    <w:rsid w:val="00C41E43"/>
    <w:rsid w:val="00C426A5"/>
    <w:rsid w:val="00C42EE9"/>
    <w:rsid w:val="00C505E6"/>
    <w:rsid w:val="00C547D4"/>
    <w:rsid w:val="00C55D13"/>
    <w:rsid w:val="00C563DC"/>
    <w:rsid w:val="00C6006D"/>
    <w:rsid w:val="00C636D2"/>
    <w:rsid w:val="00C66949"/>
    <w:rsid w:val="00C70B80"/>
    <w:rsid w:val="00C716D4"/>
    <w:rsid w:val="00C75D96"/>
    <w:rsid w:val="00C7646A"/>
    <w:rsid w:val="00C82CEE"/>
    <w:rsid w:val="00C84973"/>
    <w:rsid w:val="00C867AC"/>
    <w:rsid w:val="00C877D2"/>
    <w:rsid w:val="00CA12E6"/>
    <w:rsid w:val="00CA5205"/>
    <w:rsid w:val="00CA794E"/>
    <w:rsid w:val="00CB00FE"/>
    <w:rsid w:val="00CB676A"/>
    <w:rsid w:val="00CC10FF"/>
    <w:rsid w:val="00CC4ED2"/>
    <w:rsid w:val="00CC789B"/>
    <w:rsid w:val="00CD2F72"/>
    <w:rsid w:val="00CD4474"/>
    <w:rsid w:val="00CE5BA2"/>
    <w:rsid w:val="00CF1541"/>
    <w:rsid w:val="00CF57BD"/>
    <w:rsid w:val="00D12D19"/>
    <w:rsid w:val="00D239AA"/>
    <w:rsid w:val="00D31AAE"/>
    <w:rsid w:val="00D333DE"/>
    <w:rsid w:val="00D53494"/>
    <w:rsid w:val="00D577B1"/>
    <w:rsid w:val="00D71041"/>
    <w:rsid w:val="00D74715"/>
    <w:rsid w:val="00D75F7B"/>
    <w:rsid w:val="00D7768B"/>
    <w:rsid w:val="00D81788"/>
    <w:rsid w:val="00D83C7E"/>
    <w:rsid w:val="00D845B7"/>
    <w:rsid w:val="00D84E07"/>
    <w:rsid w:val="00D85E08"/>
    <w:rsid w:val="00D94C53"/>
    <w:rsid w:val="00D96D97"/>
    <w:rsid w:val="00D97152"/>
    <w:rsid w:val="00DA3944"/>
    <w:rsid w:val="00DA46C5"/>
    <w:rsid w:val="00DA5E4A"/>
    <w:rsid w:val="00DB292D"/>
    <w:rsid w:val="00DB4882"/>
    <w:rsid w:val="00DB54AA"/>
    <w:rsid w:val="00DB5621"/>
    <w:rsid w:val="00DB5774"/>
    <w:rsid w:val="00DB61F6"/>
    <w:rsid w:val="00DB6492"/>
    <w:rsid w:val="00DB67AE"/>
    <w:rsid w:val="00DB695F"/>
    <w:rsid w:val="00DD3F3C"/>
    <w:rsid w:val="00DE0F16"/>
    <w:rsid w:val="00DE498D"/>
    <w:rsid w:val="00DE4EC8"/>
    <w:rsid w:val="00DE7480"/>
    <w:rsid w:val="00DF63AD"/>
    <w:rsid w:val="00E00D53"/>
    <w:rsid w:val="00E1765E"/>
    <w:rsid w:val="00E329BE"/>
    <w:rsid w:val="00E33165"/>
    <w:rsid w:val="00E34094"/>
    <w:rsid w:val="00E34DB3"/>
    <w:rsid w:val="00E4474F"/>
    <w:rsid w:val="00E51A0B"/>
    <w:rsid w:val="00E51DD7"/>
    <w:rsid w:val="00E56B5A"/>
    <w:rsid w:val="00E576A0"/>
    <w:rsid w:val="00E6606B"/>
    <w:rsid w:val="00E72BF3"/>
    <w:rsid w:val="00E753DF"/>
    <w:rsid w:val="00E75EBF"/>
    <w:rsid w:val="00E81B8E"/>
    <w:rsid w:val="00E81EA9"/>
    <w:rsid w:val="00E83819"/>
    <w:rsid w:val="00E8433E"/>
    <w:rsid w:val="00E9324F"/>
    <w:rsid w:val="00E93437"/>
    <w:rsid w:val="00EA028B"/>
    <w:rsid w:val="00EB0B21"/>
    <w:rsid w:val="00EB323E"/>
    <w:rsid w:val="00EB6338"/>
    <w:rsid w:val="00EC0832"/>
    <w:rsid w:val="00EC7D32"/>
    <w:rsid w:val="00ED1745"/>
    <w:rsid w:val="00EE6B98"/>
    <w:rsid w:val="00EF3BAA"/>
    <w:rsid w:val="00EF7157"/>
    <w:rsid w:val="00F04C03"/>
    <w:rsid w:val="00F10392"/>
    <w:rsid w:val="00F171F2"/>
    <w:rsid w:val="00F22C89"/>
    <w:rsid w:val="00F27CA2"/>
    <w:rsid w:val="00F41B5A"/>
    <w:rsid w:val="00F436B9"/>
    <w:rsid w:val="00F469B5"/>
    <w:rsid w:val="00F53259"/>
    <w:rsid w:val="00F53F48"/>
    <w:rsid w:val="00F54276"/>
    <w:rsid w:val="00F57BAD"/>
    <w:rsid w:val="00F61E9B"/>
    <w:rsid w:val="00F62077"/>
    <w:rsid w:val="00F64376"/>
    <w:rsid w:val="00F65A76"/>
    <w:rsid w:val="00F72916"/>
    <w:rsid w:val="00F7328C"/>
    <w:rsid w:val="00F75086"/>
    <w:rsid w:val="00F76E51"/>
    <w:rsid w:val="00F87B2D"/>
    <w:rsid w:val="00F90C26"/>
    <w:rsid w:val="00F91107"/>
    <w:rsid w:val="00F93C30"/>
    <w:rsid w:val="00F95925"/>
    <w:rsid w:val="00F978B8"/>
    <w:rsid w:val="00FA12FA"/>
    <w:rsid w:val="00FA43F8"/>
    <w:rsid w:val="00FA6312"/>
    <w:rsid w:val="00FB26CD"/>
    <w:rsid w:val="00FB2FE6"/>
    <w:rsid w:val="00FB397A"/>
    <w:rsid w:val="00FB61EE"/>
    <w:rsid w:val="00FC0CF8"/>
    <w:rsid w:val="00FC1F32"/>
    <w:rsid w:val="00FC30E1"/>
    <w:rsid w:val="00FC3F63"/>
    <w:rsid w:val="00FD0736"/>
    <w:rsid w:val="00FD4D61"/>
    <w:rsid w:val="00FD78C8"/>
    <w:rsid w:val="00FD7B8C"/>
    <w:rsid w:val="00FE3364"/>
    <w:rsid w:val="00FE524C"/>
    <w:rsid w:val="00FE5A40"/>
    <w:rsid w:val="00FE74D5"/>
    <w:rsid w:val="00FF0179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9F79-DC12-4BE7-BD35-518DBC0C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7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3494"/>
    <w:rPr>
      <w:color w:val="0000FF"/>
      <w:u w:val="single"/>
    </w:rPr>
  </w:style>
  <w:style w:type="table" w:styleId="a7">
    <w:name w:val="Table Grid"/>
    <w:basedOn w:val="a1"/>
    <w:uiPriority w:val="59"/>
    <w:rsid w:val="0081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C3B"/>
  </w:style>
  <w:style w:type="paragraph" w:styleId="aa">
    <w:name w:val="footer"/>
    <w:basedOn w:val="a"/>
    <w:link w:val="ab"/>
    <w:uiPriority w:val="99"/>
    <w:unhideWhenUsed/>
    <w:rsid w:val="009A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C3B"/>
  </w:style>
  <w:style w:type="character" w:customStyle="1" w:styleId="20">
    <w:name w:val="Заголовок 2 Знак"/>
    <w:basedOn w:val="a0"/>
    <w:link w:val="2"/>
    <w:uiPriority w:val="9"/>
    <w:semiHidden/>
    <w:rsid w:val="00F22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6527B4"/>
    <w:pPr>
      <w:spacing w:after="0" w:line="240" w:lineRule="auto"/>
      <w:ind w:firstLine="51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527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D12D19"/>
    <w:rPr>
      <w:b/>
      <w:bCs/>
    </w:rPr>
  </w:style>
  <w:style w:type="character" w:customStyle="1" w:styleId="CharStyle3">
    <w:name w:val="Char Style 3"/>
    <w:basedOn w:val="a0"/>
    <w:link w:val="Style2"/>
    <w:rsid w:val="005F1B48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5F1B48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CharStyle21">
    <w:name w:val="Char Style 21"/>
    <w:basedOn w:val="a0"/>
    <w:link w:val="Style20"/>
    <w:rsid w:val="009846A7"/>
    <w:rPr>
      <w:sz w:val="27"/>
      <w:szCs w:val="27"/>
      <w:shd w:val="clear" w:color="auto" w:fill="FFFFFF"/>
    </w:rPr>
  </w:style>
  <w:style w:type="paragraph" w:customStyle="1" w:styleId="Style20">
    <w:name w:val="Style 20"/>
    <w:basedOn w:val="a"/>
    <w:link w:val="CharStyle21"/>
    <w:rsid w:val="009846A7"/>
    <w:pPr>
      <w:widowControl w:val="0"/>
      <w:shd w:val="clear" w:color="auto" w:fill="FFFFFF"/>
      <w:spacing w:after="660" w:line="326" w:lineRule="exact"/>
      <w:jc w:val="center"/>
    </w:pPr>
    <w:rPr>
      <w:sz w:val="27"/>
      <w:szCs w:val="27"/>
    </w:rPr>
  </w:style>
  <w:style w:type="paragraph" w:styleId="af">
    <w:name w:val="Normal (Web)"/>
    <w:basedOn w:val="a"/>
    <w:uiPriority w:val="99"/>
    <w:unhideWhenUsed/>
    <w:rsid w:val="0094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rsid w:val="00C55D13"/>
    <w:rPr>
      <w:sz w:val="20"/>
      <w:szCs w:val="20"/>
      <w:shd w:val="clear" w:color="auto" w:fill="FFFFFF"/>
      <w:lang w:val="hy"/>
    </w:rPr>
  </w:style>
  <w:style w:type="paragraph" w:customStyle="1" w:styleId="Style24">
    <w:name w:val="Style 24"/>
    <w:basedOn w:val="a"/>
    <w:link w:val="CharStyle25"/>
    <w:rsid w:val="00C55D13"/>
    <w:pPr>
      <w:widowControl w:val="0"/>
      <w:shd w:val="clear" w:color="auto" w:fill="FFFFFF"/>
      <w:spacing w:after="0" w:line="297" w:lineRule="exact"/>
    </w:pPr>
    <w:rPr>
      <w:sz w:val="20"/>
      <w:szCs w:val="20"/>
      <w:lang w:val="h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C982-C8AC-4714-829C-D8F9DBF2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28</Pages>
  <Words>7565</Words>
  <Characters>43127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Колчанова Евгения Евгеньевна</dc:creator>
  <cp:lastModifiedBy>Бобкова Александра Николаевна</cp:lastModifiedBy>
  <cp:revision>42</cp:revision>
  <cp:lastPrinted>2020-12-09T07:20:00Z</cp:lastPrinted>
  <dcterms:created xsi:type="dcterms:W3CDTF">2020-10-21T14:49:00Z</dcterms:created>
  <dcterms:modified xsi:type="dcterms:W3CDTF">2020-12-09T07:20:00Z</dcterms:modified>
</cp:coreProperties>
</file>