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3D3A9" w14:textId="77777777" w:rsidR="00F15006" w:rsidRPr="00326B24" w:rsidRDefault="00F15006" w:rsidP="00F15006">
      <w:pPr>
        <w:spacing w:after="120" w:line="360" w:lineRule="auto"/>
        <w:ind w:left="4253"/>
        <w:jc w:val="center"/>
        <w:rPr>
          <w:bCs/>
          <w:snapToGrid w:val="0"/>
          <w:sz w:val="30"/>
          <w:szCs w:val="30"/>
          <w:lang w:eastAsia="x-none"/>
        </w:rPr>
      </w:pPr>
      <w:r w:rsidRPr="00326B24">
        <w:rPr>
          <w:sz w:val="30"/>
          <w:szCs w:val="30"/>
          <w:lang w:eastAsia="ru-RU"/>
        </w:rPr>
        <w:t>УТВЕРЖДЕНЫ</w:t>
      </w:r>
    </w:p>
    <w:p w14:paraId="6A7BC732" w14:textId="77777777" w:rsidR="00F15006" w:rsidRPr="00326B24" w:rsidRDefault="00F15006" w:rsidP="00F15006">
      <w:pPr>
        <w:spacing w:after="0" w:line="240" w:lineRule="auto"/>
        <w:ind w:left="4253"/>
        <w:jc w:val="center"/>
        <w:rPr>
          <w:bCs/>
          <w:snapToGrid w:val="0"/>
          <w:sz w:val="30"/>
          <w:szCs w:val="30"/>
          <w:lang w:eastAsia="x-none"/>
        </w:rPr>
      </w:pPr>
      <w:r w:rsidRPr="00326B24">
        <w:rPr>
          <w:bCs/>
          <w:snapToGrid w:val="0"/>
          <w:sz w:val="30"/>
          <w:szCs w:val="30"/>
          <w:lang w:eastAsia="x-none"/>
        </w:rPr>
        <w:t>Решением Коллегии</w:t>
      </w:r>
    </w:p>
    <w:p w14:paraId="2995A9F9" w14:textId="77777777" w:rsidR="00F15006" w:rsidRPr="00326B24" w:rsidRDefault="00F15006" w:rsidP="00F15006">
      <w:pPr>
        <w:spacing w:after="0" w:line="240" w:lineRule="auto"/>
        <w:ind w:left="4253"/>
        <w:jc w:val="center"/>
        <w:rPr>
          <w:bCs/>
          <w:snapToGrid w:val="0"/>
          <w:sz w:val="30"/>
          <w:szCs w:val="30"/>
          <w:lang w:eastAsia="x-none"/>
        </w:rPr>
      </w:pPr>
      <w:r w:rsidRPr="00326B24">
        <w:rPr>
          <w:bCs/>
          <w:snapToGrid w:val="0"/>
          <w:sz w:val="30"/>
          <w:szCs w:val="30"/>
          <w:lang w:eastAsia="x-none"/>
        </w:rPr>
        <w:t>Евразийской экономической комиссии</w:t>
      </w:r>
    </w:p>
    <w:p w14:paraId="6DA68301" w14:textId="738E674B" w:rsidR="00F15006" w:rsidRPr="00326B24" w:rsidRDefault="00F15006" w:rsidP="00F15006">
      <w:pPr>
        <w:spacing w:after="0" w:line="240" w:lineRule="auto"/>
        <w:ind w:left="4253"/>
        <w:jc w:val="center"/>
        <w:rPr>
          <w:bCs/>
          <w:snapToGrid w:val="0"/>
          <w:sz w:val="30"/>
          <w:szCs w:val="30"/>
          <w:lang w:eastAsia="x-none"/>
        </w:rPr>
      </w:pPr>
      <w:r w:rsidRPr="00326B24">
        <w:rPr>
          <w:bCs/>
          <w:snapToGrid w:val="0"/>
          <w:sz w:val="30"/>
          <w:szCs w:val="30"/>
          <w:lang w:eastAsia="x-none"/>
        </w:rPr>
        <w:t xml:space="preserve">от </w:t>
      </w:r>
      <w:r w:rsidR="002F57D1">
        <w:rPr>
          <w:bCs/>
          <w:snapToGrid w:val="0"/>
          <w:sz w:val="30"/>
          <w:szCs w:val="30"/>
          <w:lang w:eastAsia="x-none"/>
        </w:rPr>
        <w:t>12 мая</w:t>
      </w:r>
      <w:r w:rsidRPr="00326B24">
        <w:rPr>
          <w:bCs/>
          <w:snapToGrid w:val="0"/>
          <w:sz w:val="30"/>
          <w:szCs w:val="30"/>
          <w:lang w:eastAsia="x-none"/>
        </w:rPr>
        <w:t xml:space="preserve"> 2020 г. № </w:t>
      </w:r>
      <w:r w:rsidR="002F57D1">
        <w:rPr>
          <w:bCs/>
          <w:snapToGrid w:val="0"/>
          <w:sz w:val="30"/>
          <w:szCs w:val="30"/>
          <w:lang w:eastAsia="x-none"/>
        </w:rPr>
        <w:t>63</w:t>
      </w:r>
      <w:bookmarkStart w:id="0" w:name="_GoBack"/>
      <w:bookmarkEnd w:id="0"/>
    </w:p>
    <w:p w14:paraId="27FCBD7E" w14:textId="77777777" w:rsidR="00F15006" w:rsidRPr="00326B24" w:rsidRDefault="00F15006" w:rsidP="00F15006">
      <w:pPr>
        <w:spacing w:after="0" w:line="240" w:lineRule="auto"/>
        <w:jc w:val="right"/>
        <w:rPr>
          <w:sz w:val="30"/>
          <w:szCs w:val="30"/>
        </w:rPr>
      </w:pPr>
    </w:p>
    <w:p w14:paraId="25FE557B" w14:textId="77777777" w:rsidR="00F15006" w:rsidRPr="00326B24" w:rsidRDefault="00F15006" w:rsidP="00F15006">
      <w:pPr>
        <w:spacing w:after="0" w:line="240" w:lineRule="auto"/>
        <w:jc w:val="right"/>
        <w:rPr>
          <w:sz w:val="30"/>
          <w:szCs w:val="30"/>
        </w:rPr>
      </w:pPr>
    </w:p>
    <w:p w14:paraId="292206D5" w14:textId="77777777" w:rsidR="00F15006" w:rsidRPr="00326B24" w:rsidRDefault="00F15006" w:rsidP="00F15006">
      <w:pPr>
        <w:spacing w:after="0" w:line="240" w:lineRule="auto"/>
        <w:jc w:val="right"/>
        <w:rPr>
          <w:sz w:val="30"/>
          <w:szCs w:val="30"/>
        </w:rPr>
      </w:pPr>
    </w:p>
    <w:p w14:paraId="196CE73B" w14:textId="77777777" w:rsidR="00F15006" w:rsidRPr="00326B24" w:rsidRDefault="00F15006" w:rsidP="00F15006">
      <w:pPr>
        <w:spacing w:after="0" w:line="240" w:lineRule="auto"/>
        <w:jc w:val="right"/>
        <w:rPr>
          <w:sz w:val="30"/>
          <w:szCs w:val="30"/>
        </w:rPr>
      </w:pPr>
    </w:p>
    <w:p w14:paraId="00DA50DE" w14:textId="77777777" w:rsidR="00384A56" w:rsidRPr="00326B24" w:rsidRDefault="006B18D9" w:rsidP="00952B18">
      <w:pPr>
        <w:spacing w:after="0" w:line="240" w:lineRule="auto"/>
        <w:jc w:val="center"/>
        <w:rPr>
          <w:b/>
          <w:sz w:val="30"/>
          <w:szCs w:val="30"/>
        </w:rPr>
      </w:pPr>
      <w:r w:rsidRPr="00326B24">
        <w:rPr>
          <w:b/>
          <w:spacing w:val="40"/>
          <w:sz w:val="30"/>
          <w:szCs w:val="30"/>
        </w:rPr>
        <w:t>СТРУКТУРА И ФОРМАТ</w:t>
      </w:r>
      <w:r w:rsidRPr="00326B24">
        <w:rPr>
          <w:b/>
          <w:sz w:val="30"/>
          <w:szCs w:val="30"/>
        </w:rPr>
        <w:br/>
      </w:r>
      <w:r w:rsidR="00952B18" w:rsidRPr="00326B24">
        <w:rPr>
          <w:b/>
          <w:sz w:val="30"/>
          <w:szCs w:val="30"/>
        </w:rPr>
        <w:t>пассажирской таможенной декларации</w:t>
      </w:r>
    </w:p>
    <w:p w14:paraId="525D06A0" w14:textId="77777777" w:rsidR="006B18D9" w:rsidRPr="00326B24" w:rsidRDefault="006B18D9" w:rsidP="006B18D9">
      <w:pPr>
        <w:spacing w:after="0" w:line="240" w:lineRule="auto"/>
        <w:jc w:val="center"/>
        <w:rPr>
          <w:sz w:val="30"/>
          <w:szCs w:val="30"/>
        </w:rPr>
      </w:pPr>
    </w:p>
    <w:p w14:paraId="55D407E2" w14:textId="77777777" w:rsidR="006B18D9" w:rsidRPr="00326B24" w:rsidRDefault="006B18D9" w:rsidP="006B18D9">
      <w:pPr>
        <w:spacing w:after="0" w:line="240" w:lineRule="auto"/>
        <w:jc w:val="center"/>
        <w:rPr>
          <w:sz w:val="30"/>
          <w:szCs w:val="30"/>
        </w:rPr>
      </w:pPr>
    </w:p>
    <w:p w14:paraId="1587F181" w14:textId="39381FF7" w:rsidR="00483A1F" w:rsidRPr="00326B24" w:rsidRDefault="006B18D9" w:rsidP="00483A1F">
      <w:pPr>
        <w:pStyle w:val="affffffa"/>
        <w:tabs>
          <w:tab w:val="left" w:pos="993"/>
        </w:tabs>
        <w:rPr>
          <w:szCs w:val="30"/>
          <w:lang w:val="ru-RU"/>
        </w:rPr>
      </w:pPr>
      <w:r w:rsidRPr="00326B24">
        <w:rPr>
          <w:szCs w:val="30"/>
          <w:lang w:val="ru-RU"/>
        </w:rPr>
        <w:t xml:space="preserve">1. Настоящий документ определяет структуру и формат </w:t>
      </w:r>
      <w:r w:rsidR="00952B18" w:rsidRPr="00326B24">
        <w:rPr>
          <w:szCs w:val="30"/>
          <w:lang w:val="ru-RU"/>
        </w:rPr>
        <w:t>пассажирской таможенной декларации</w:t>
      </w:r>
      <w:r w:rsidR="00A31F1B" w:rsidRPr="00326B24">
        <w:rPr>
          <w:szCs w:val="30"/>
          <w:lang w:val="ru-RU"/>
        </w:rPr>
        <w:t xml:space="preserve"> </w:t>
      </w:r>
      <w:r w:rsidR="00CD5084" w:rsidRPr="00326B24">
        <w:rPr>
          <w:szCs w:val="30"/>
          <w:lang w:val="ru-RU"/>
        </w:rPr>
        <w:t xml:space="preserve">в виде электронного документа </w:t>
      </w:r>
      <w:r w:rsidR="00A31F1B" w:rsidRPr="00326B24">
        <w:rPr>
          <w:szCs w:val="30"/>
          <w:lang w:val="ru-RU"/>
        </w:rPr>
        <w:t xml:space="preserve">(далее </w:t>
      </w:r>
      <w:r w:rsidR="00A31F1B" w:rsidRPr="00326B24">
        <w:rPr>
          <w:szCs w:val="30"/>
          <w:lang w:val="ru-RU" w:eastAsia="ru-RU"/>
        </w:rPr>
        <w:t>–</w:t>
      </w:r>
      <w:r w:rsidR="00922A66" w:rsidRPr="00326B24">
        <w:rPr>
          <w:szCs w:val="30"/>
          <w:lang w:val="ru-RU"/>
        </w:rPr>
        <w:t xml:space="preserve"> электронная декларация).</w:t>
      </w:r>
    </w:p>
    <w:p w14:paraId="1278EC63" w14:textId="77777777" w:rsidR="00A31F1B" w:rsidRPr="00326B24" w:rsidRDefault="00A31F1B" w:rsidP="00A31F1B">
      <w:pPr>
        <w:pStyle w:val="affffffa"/>
        <w:tabs>
          <w:tab w:val="left" w:pos="993"/>
        </w:tabs>
        <w:rPr>
          <w:szCs w:val="30"/>
          <w:lang w:val="ru-RU"/>
        </w:rPr>
      </w:pPr>
      <w:r w:rsidRPr="00326B24">
        <w:rPr>
          <w:szCs w:val="30"/>
          <w:lang w:val="ru-RU"/>
        </w:rPr>
        <w:t>2. Электронная декларация подписывается электронной цифровой подписью (электронной подписью).</w:t>
      </w:r>
    </w:p>
    <w:p w14:paraId="441146B7" w14:textId="77777777" w:rsidR="00A31F1B" w:rsidRPr="00326B24" w:rsidRDefault="00A31F1B" w:rsidP="00A31F1B">
      <w:pPr>
        <w:pStyle w:val="affffffa"/>
        <w:tabs>
          <w:tab w:val="left" w:pos="993"/>
        </w:tabs>
        <w:rPr>
          <w:szCs w:val="30"/>
          <w:lang w:val="ru-RU"/>
        </w:rPr>
      </w:pPr>
      <w:r w:rsidRPr="00326B24">
        <w:rPr>
          <w:szCs w:val="30"/>
          <w:lang w:val="ru-RU"/>
        </w:rPr>
        <w:t xml:space="preserve">Для целей трансграничного обмена электронная декларация подписывается электронной цифровой подписью (электронной подписью) в соответствии с </w:t>
      </w:r>
      <w:hyperlink r:id="rId8" w:history="1">
        <w:r w:rsidRPr="00326B24">
          <w:rPr>
            <w:szCs w:val="30"/>
            <w:lang w:val="ru-RU"/>
          </w:rPr>
          <w:t>Положением</w:t>
        </w:r>
      </w:hyperlink>
      <w:r w:rsidRPr="00326B24">
        <w:rPr>
          <w:szCs w:val="30"/>
          <w:lang w:val="ru-RU"/>
        </w:rPr>
        <w:t xml:space="preserve"> об обмене электронными документами при трансграничном взаимодействии органов государственной власти государств </w:t>
      </w:r>
      <w:r w:rsidRPr="00326B24">
        <w:rPr>
          <w:szCs w:val="30"/>
          <w:lang w:val="ru-RU" w:eastAsia="ru-RU"/>
        </w:rPr>
        <w:t>–</w:t>
      </w:r>
      <w:r w:rsidRPr="00326B24">
        <w:rPr>
          <w:szCs w:val="30"/>
          <w:lang w:val="ru-RU"/>
        </w:rPr>
        <w:t xml:space="preserve">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а для использования на территории одного государства </w:t>
      </w:r>
      <w:r w:rsidRPr="00326B24">
        <w:rPr>
          <w:szCs w:val="30"/>
          <w:lang w:val="ru-RU" w:eastAsia="ru-RU"/>
        </w:rPr>
        <w:t>–</w:t>
      </w:r>
      <w:r w:rsidRPr="00326B24">
        <w:rPr>
          <w:szCs w:val="30"/>
          <w:lang w:val="ru-RU"/>
        </w:rPr>
        <w:t xml:space="preserve"> члена Евразийского экономического союза </w:t>
      </w:r>
      <w:r w:rsidRPr="00326B24">
        <w:rPr>
          <w:szCs w:val="30"/>
          <w:lang w:val="ru-RU" w:eastAsia="ru-RU"/>
        </w:rPr>
        <w:t>–</w:t>
      </w:r>
      <w:r w:rsidRPr="00326B24">
        <w:rPr>
          <w:szCs w:val="30"/>
          <w:lang w:val="ru-RU"/>
        </w:rPr>
        <w:t xml:space="preserve"> в соответствии с законодательством этого государства.</w:t>
      </w:r>
    </w:p>
    <w:p w14:paraId="65D2AF86" w14:textId="77777777" w:rsidR="006B18D9" w:rsidRPr="00326B24" w:rsidRDefault="006B18D9" w:rsidP="006B18D9">
      <w:pPr>
        <w:pStyle w:val="affffffa"/>
        <w:tabs>
          <w:tab w:val="left" w:pos="993"/>
        </w:tabs>
        <w:rPr>
          <w:szCs w:val="30"/>
          <w:lang w:val="ru-RU"/>
        </w:rPr>
      </w:pPr>
      <w:r w:rsidRPr="00326B24">
        <w:rPr>
          <w:szCs w:val="30"/>
          <w:lang w:val="ru-RU"/>
        </w:rPr>
        <w:t>3.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p w14:paraId="5EA487BC" w14:textId="77777777" w:rsidR="006B18D9" w:rsidRPr="00326B24" w:rsidRDefault="006B18D9" w:rsidP="006B18D9">
      <w:pPr>
        <w:spacing w:after="0" w:line="360" w:lineRule="auto"/>
        <w:ind w:firstLine="709"/>
        <w:jc w:val="both"/>
        <w:rPr>
          <w:sz w:val="30"/>
          <w:szCs w:val="30"/>
          <w:lang w:eastAsia="ru-RU"/>
        </w:rPr>
      </w:pPr>
      <w:r w:rsidRPr="00326B24">
        <w:rPr>
          <w:sz w:val="30"/>
          <w:szCs w:val="30"/>
          <w:lang w:eastAsia="ru-RU"/>
        </w:rPr>
        <w:lastRenderedPageBreak/>
        <w:t xml:space="preserve">Сокращения, используемые в </w:t>
      </w:r>
      <w:r w:rsidRPr="00326B24">
        <w:rPr>
          <w:sz w:val="30"/>
          <w:szCs w:val="30"/>
        </w:rPr>
        <w:t>настоящем документе</w:t>
      </w:r>
      <w:r w:rsidRPr="00326B24">
        <w:rPr>
          <w:sz w:val="30"/>
          <w:szCs w:val="30"/>
          <w:lang w:eastAsia="ru-RU"/>
        </w:rPr>
        <w:t>, означают следующее:</w:t>
      </w:r>
    </w:p>
    <w:p w14:paraId="68F83241" w14:textId="77777777" w:rsidR="006B18D9" w:rsidRPr="00326B24" w:rsidRDefault="006B18D9" w:rsidP="006B18D9">
      <w:pPr>
        <w:spacing w:after="0" w:line="360" w:lineRule="auto"/>
        <w:ind w:firstLine="709"/>
        <w:jc w:val="both"/>
        <w:rPr>
          <w:sz w:val="30"/>
          <w:szCs w:val="30"/>
          <w:lang w:eastAsia="ru-RU"/>
        </w:rPr>
      </w:pPr>
      <w:r w:rsidRPr="00326B24">
        <w:rPr>
          <w:sz w:val="30"/>
          <w:szCs w:val="30"/>
          <w:lang w:eastAsia="ru-RU"/>
        </w:rPr>
        <w:t>«XML» – рекомендованный Консорциумом Всемирной паутины (W3C) расширяемый язык разметки;</w:t>
      </w:r>
    </w:p>
    <w:p w14:paraId="14ACC43A" w14:textId="77777777" w:rsidR="006B18D9" w:rsidRPr="00326B24" w:rsidRDefault="006B18D9" w:rsidP="006B18D9">
      <w:pPr>
        <w:spacing w:after="0" w:line="360" w:lineRule="auto"/>
        <w:ind w:firstLine="709"/>
        <w:jc w:val="both"/>
        <w:rPr>
          <w:sz w:val="30"/>
          <w:szCs w:val="30"/>
          <w:lang w:eastAsia="ru-RU"/>
        </w:rPr>
      </w:pPr>
      <w:r w:rsidRPr="00326B24">
        <w:rPr>
          <w:sz w:val="30"/>
          <w:szCs w:val="30"/>
          <w:lang w:eastAsia="ru-RU"/>
        </w:rPr>
        <w:t>«государство-член» – государство, являющееся членом Евразийского экономического союза;</w:t>
      </w:r>
    </w:p>
    <w:p w14:paraId="42F0AC07" w14:textId="77777777" w:rsidR="00177C7F" w:rsidRPr="00326B24" w:rsidRDefault="00177C7F" w:rsidP="00177C7F">
      <w:pPr>
        <w:spacing w:after="0" w:line="360" w:lineRule="auto"/>
        <w:ind w:firstLine="709"/>
        <w:jc w:val="both"/>
        <w:rPr>
          <w:sz w:val="30"/>
          <w:szCs w:val="30"/>
          <w:lang w:eastAsia="ru-RU"/>
        </w:rPr>
      </w:pPr>
      <w:r w:rsidRPr="00326B24">
        <w:rPr>
          <w:sz w:val="30"/>
          <w:szCs w:val="30"/>
          <w:lang w:eastAsia="ru-RU"/>
        </w:rPr>
        <w:t>«Союз» – Евразийский экономический союз;</w:t>
      </w:r>
    </w:p>
    <w:p w14:paraId="260462E9" w14:textId="77777777" w:rsidR="006B18D9" w:rsidRPr="00326B24" w:rsidRDefault="006B18D9" w:rsidP="006B18D9">
      <w:pPr>
        <w:spacing w:after="0" w:line="360" w:lineRule="auto"/>
        <w:ind w:firstLine="709"/>
        <w:jc w:val="both"/>
        <w:rPr>
          <w:sz w:val="30"/>
          <w:szCs w:val="30"/>
          <w:lang w:eastAsia="ru-RU"/>
        </w:rPr>
      </w:pPr>
      <w:r w:rsidRPr="00326B24">
        <w:rPr>
          <w:sz w:val="30"/>
          <w:szCs w:val="30"/>
          <w:lang w:eastAsia="ru-RU"/>
        </w:rPr>
        <w:t xml:space="preserve">«ТН ВЭД ЕАЭС» – единая Товарная </w:t>
      </w:r>
      <w:hyperlink r:id="rId9" w:history="1">
        <w:r w:rsidRPr="00326B24">
          <w:rPr>
            <w:sz w:val="30"/>
            <w:szCs w:val="30"/>
            <w:lang w:eastAsia="ru-RU"/>
          </w:rPr>
          <w:t>номенклатура</w:t>
        </w:r>
      </w:hyperlink>
      <w:r w:rsidRPr="00326B24">
        <w:rPr>
          <w:sz w:val="30"/>
          <w:szCs w:val="30"/>
          <w:lang w:eastAsia="ru-RU"/>
        </w:rPr>
        <w:t xml:space="preserve"> внешнеэкономической деятельности Евразийского экономического союза.</w:t>
      </w:r>
    </w:p>
    <w:p w14:paraId="11533A5F" w14:textId="2A605F22" w:rsidR="006B18D9" w:rsidRPr="00326B24" w:rsidRDefault="006B18D9" w:rsidP="006B18D9">
      <w:pPr>
        <w:pStyle w:val="affffffa"/>
        <w:tabs>
          <w:tab w:val="left" w:pos="993"/>
        </w:tabs>
        <w:rPr>
          <w:szCs w:val="30"/>
          <w:lang w:val="ru-RU"/>
        </w:rPr>
      </w:pPr>
      <w:r w:rsidRPr="00326B24">
        <w:rPr>
          <w:szCs w:val="30"/>
          <w:lang w:val="ru-RU"/>
        </w:rPr>
        <w:t>4. </w:t>
      </w:r>
      <w:r w:rsidR="00331020" w:rsidRPr="00326B24">
        <w:rPr>
          <w:szCs w:val="30"/>
          <w:lang w:val="ru-RU"/>
        </w:rPr>
        <w:t xml:space="preserve">Электронная декларация </w:t>
      </w:r>
      <w:r w:rsidRPr="00326B24">
        <w:rPr>
          <w:szCs w:val="30"/>
          <w:lang w:val="ru-RU"/>
        </w:rPr>
        <w:t>формиру</w:t>
      </w:r>
      <w:r w:rsidR="00CD5084" w:rsidRPr="00326B24">
        <w:rPr>
          <w:szCs w:val="30"/>
          <w:lang w:val="ru-RU"/>
        </w:rPr>
        <w:t>е</w:t>
      </w:r>
      <w:r w:rsidRPr="00326B24">
        <w:rPr>
          <w:szCs w:val="30"/>
          <w:lang w:val="ru-RU"/>
        </w:rPr>
        <w:t>тся в соответствии со структурой</w:t>
      </w:r>
      <w:r w:rsidR="00331020" w:rsidRPr="00326B24">
        <w:rPr>
          <w:szCs w:val="30"/>
          <w:lang w:val="ru-RU"/>
        </w:rPr>
        <w:t xml:space="preserve"> </w:t>
      </w:r>
      <w:r w:rsidR="00952B18" w:rsidRPr="00326B24">
        <w:rPr>
          <w:szCs w:val="30"/>
          <w:lang w:val="ru-RU"/>
        </w:rPr>
        <w:t>пассажирской таможенной декларации</w:t>
      </w:r>
      <w:r w:rsidRPr="00326B24">
        <w:rPr>
          <w:szCs w:val="30"/>
          <w:lang w:val="ru-RU"/>
        </w:rPr>
        <w:t>, определ</w:t>
      </w:r>
      <w:r w:rsidR="00CD5084" w:rsidRPr="00326B24">
        <w:rPr>
          <w:szCs w:val="30"/>
          <w:lang w:val="ru-RU"/>
        </w:rPr>
        <w:t>енн</w:t>
      </w:r>
      <w:r w:rsidRPr="00326B24">
        <w:rPr>
          <w:szCs w:val="30"/>
          <w:lang w:val="ru-RU"/>
        </w:rPr>
        <w:t>ой настоящим документом, в XML-формате с учетом требований следующих стандартов:</w:t>
      </w:r>
    </w:p>
    <w:p w14:paraId="40F30B0E" w14:textId="77777777" w:rsidR="006B18D9" w:rsidRPr="00326B24" w:rsidRDefault="006B18D9" w:rsidP="006B18D9">
      <w:pPr>
        <w:spacing w:after="0" w:line="360" w:lineRule="auto"/>
        <w:ind w:firstLine="709"/>
        <w:jc w:val="both"/>
        <w:rPr>
          <w:sz w:val="30"/>
          <w:szCs w:val="30"/>
          <w:lang w:eastAsia="ru-RU"/>
        </w:rPr>
      </w:pPr>
      <w:r w:rsidRPr="00326B24">
        <w:rPr>
          <w:sz w:val="30"/>
          <w:szCs w:val="30"/>
          <w:lang w:eastAsia="ru-RU"/>
        </w:rPr>
        <w:t>«Extensible Markup Language (XML) 1.0 (Fou</w:t>
      </w:r>
      <w:r w:rsidR="004D0E60" w:rsidRPr="00326B24">
        <w:rPr>
          <w:sz w:val="30"/>
          <w:szCs w:val="30"/>
          <w:lang w:eastAsia="ru-RU"/>
        </w:rPr>
        <w:t>r</w:t>
      </w:r>
      <w:r w:rsidRPr="00326B24">
        <w:rPr>
          <w:sz w:val="30"/>
          <w:szCs w:val="30"/>
          <w:lang w:eastAsia="ru-RU"/>
        </w:rPr>
        <w:t xml:space="preserve">th Edition)» </w:t>
      </w:r>
      <w:r w:rsidRPr="00326B24">
        <w:rPr>
          <w:sz w:val="30"/>
          <w:szCs w:val="30"/>
        </w:rPr>
        <w:t>–</w:t>
      </w:r>
      <w:r w:rsidRPr="00326B24">
        <w:rPr>
          <w:sz w:val="30"/>
          <w:szCs w:val="30"/>
          <w:lang w:eastAsia="ru-RU"/>
        </w:rPr>
        <w:t xml:space="preserve"> опубликован в информационно-телекоммуникационной сети «Интернет» по адресу: </w:t>
      </w:r>
      <w:hyperlink r:id="rId10" w:history="1">
        <w:r w:rsidRPr="00326B24">
          <w:rPr>
            <w:sz w:val="30"/>
            <w:szCs w:val="30"/>
            <w:lang w:eastAsia="ru-RU"/>
          </w:rPr>
          <w:t>http://www.w3.org/TR/REC-xml</w:t>
        </w:r>
      </w:hyperlink>
      <w:r w:rsidRPr="00326B24">
        <w:rPr>
          <w:sz w:val="30"/>
          <w:szCs w:val="30"/>
          <w:lang w:eastAsia="ru-RU"/>
        </w:rPr>
        <w:t>;</w:t>
      </w:r>
    </w:p>
    <w:p w14:paraId="46FBE8EF" w14:textId="77777777" w:rsidR="006B18D9" w:rsidRPr="00326B24" w:rsidRDefault="006B18D9" w:rsidP="006B18D9">
      <w:pPr>
        <w:spacing w:after="0" w:line="360" w:lineRule="auto"/>
        <w:ind w:firstLine="709"/>
        <w:jc w:val="both"/>
        <w:rPr>
          <w:sz w:val="30"/>
          <w:szCs w:val="30"/>
          <w:lang w:eastAsia="ru-RU"/>
        </w:rPr>
      </w:pPr>
      <w:r w:rsidRPr="00326B24">
        <w:rPr>
          <w:sz w:val="30"/>
          <w:szCs w:val="30"/>
          <w:lang w:eastAsia="ru-RU"/>
        </w:rPr>
        <w:t xml:space="preserve">«Namespaces in XML» </w:t>
      </w:r>
      <w:r w:rsidRPr="00326B24">
        <w:rPr>
          <w:sz w:val="30"/>
          <w:szCs w:val="30"/>
        </w:rPr>
        <w:t>–</w:t>
      </w:r>
      <w:r w:rsidRPr="00326B24">
        <w:rPr>
          <w:sz w:val="30"/>
          <w:szCs w:val="30"/>
          <w:lang w:eastAsia="ru-RU"/>
        </w:rPr>
        <w:t xml:space="preserve"> опубликован в информационно-телекоммуникационной сети «Интернет» по адресу: </w:t>
      </w:r>
      <w:hyperlink r:id="rId11" w:history="1">
        <w:r w:rsidRPr="00326B24">
          <w:rPr>
            <w:sz w:val="30"/>
            <w:szCs w:val="30"/>
            <w:lang w:eastAsia="ru-RU"/>
          </w:rPr>
          <w:t>http://www.w3.org/TR/REC-xml-names</w:t>
        </w:r>
      </w:hyperlink>
      <w:r w:rsidRPr="00326B24">
        <w:rPr>
          <w:sz w:val="30"/>
          <w:szCs w:val="30"/>
          <w:lang w:eastAsia="ru-RU"/>
        </w:rPr>
        <w:t>;</w:t>
      </w:r>
    </w:p>
    <w:p w14:paraId="4923F24A" w14:textId="77777777" w:rsidR="006B18D9" w:rsidRPr="00326B24" w:rsidRDefault="006B18D9" w:rsidP="006B18D9">
      <w:pPr>
        <w:spacing w:after="0" w:line="360" w:lineRule="auto"/>
        <w:ind w:firstLine="709"/>
        <w:jc w:val="both"/>
        <w:rPr>
          <w:sz w:val="30"/>
          <w:szCs w:val="30"/>
          <w:lang w:eastAsia="ru-RU"/>
        </w:rPr>
      </w:pPr>
      <w:r w:rsidRPr="00326B24">
        <w:rPr>
          <w:sz w:val="30"/>
          <w:szCs w:val="30"/>
          <w:lang w:eastAsia="ru-RU"/>
        </w:rPr>
        <w:t>«XML Schema Part 1: Structures» и «XML Schema Part 2:</w:t>
      </w:r>
      <w:r w:rsidRPr="00326B24">
        <w:rPr>
          <w:sz w:val="30"/>
          <w:szCs w:val="30"/>
          <w:lang w:eastAsia="ru-RU"/>
        </w:rPr>
        <w:br/>
        <w:t xml:space="preserve">Datatypes» </w:t>
      </w:r>
      <w:r w:rsidRPr="00326B24">
        <w:rPr>
          <w:sz w:val="30"/>
          <w:szCs w:val="30"/>
        </w:rPr>
        <w:t>–</w:t>
      </w:r>
      <w:r w:rsidRPr="00326B24">
        <w:rPr>
          <w:sz w:val="30"/>
          <w:szCs w:val="30"/>
          <w:lang w:eastAsia="ru-RU"/>
        </w:rPr>
        <w:t xml:space="preserve"> опубликованы в информационно-телекоммуникационной сети «Интернет» по адресам: </w:t>
      </w:r>
      <w:hyperlink r:id="rId12" w:history="1">
        <w:r w:rsidRPr="00326B24">
          <w:rPr>
            <w:sz w:val="30"/>
            <w:szCs w:val="30"/>
            <w:lang w:eastAsia="ru-RU"/>
          </w:rPr>
          <w:t>http://www.w3.org/TR/xmlschema-1</w:t>
        </w:r>
      </w:hyperlink>
      <w:r w:rsidRPr="00326B24">
        <w:rPr>
          <w:sz w:val="30"/>
          <w:szCs w:val="30"/>
          <w:lang w:eastAsia="ru-RU"/>
        </w:rPr>
        <w:t xml:space="preserve">/ и </w:t>
      </w:r>
      <w:hyperlink r:id="rId13" w:history="1">
        <w:r w:rsidRPr="00326B24">
          <w:rPr>
            <w:sz w:val="30"/>
            <w:szCs w:val="30"/>
            <w:lang w:eastAsia="ru-RU"/>
          </w:rPr>
          <w:t>http://www.w3.org/TR/xmlschema-2</w:t>
        </w:r>
      </w:hyperlink>
      <w:r w:rsidRPr="00326B24">
        <w:rPr>
          <w:sz w:val="30"/>
          <w:szCs w:val="30"/>
          <w:lang w:eastAsia="ru-RU"/>
        </w:rPr>
        <w:t>/.</w:t>
      </w:r>
    </w:p>
    <w:p w14:paraId="0312D615" w14:textId="5298A47F" w:rsidR="006B18D9" w:rsidRPr="00326B24" w:rsidRDefault="006B18D9" w:rsidP="006B18D9">
      <w:pPr>
        <w:spacing w:after="0" w:line="360" w:lineRule="auto"/>
        <w:ind w:firstLine="709"/>
        <w:jc w:val="both"/>
        <w:outlineLvl w:val="2"/>
        <w:rPr>
          <w:sz w:val="30"/>
          <w:szCs w:val="30"/>
        </w:rPr>
      </w:pPr>
      <w:r w:rsidRPr="00326B24">
        <w:rPr>
          <w:sz w:val="30"/>
          <w:szCs w:val="30"/>
        </w:rPr>
        <w:t xml:space="preserve">5. Структура </w:t>
      </w:r>
      <w:r w:rsidR="00952B18" w:rsidRPr="00326B24">
        <w:rPr>
          <w:sz w:val="30"/>
          <w:szCs w:val="30"/>
        </w:rPr>
        <w:t xml:space="preserve">пассажирской таможенной декларации </w:t>
      </w:r>
      <w:r w:rsidRPr="00326B24">
        <w:rPr>
          <w:sz w:val="30"/>
          <w:szCs w:val="30"/>
        </w:rPr>
        <w:t>разработана на основе модели данных Евразийского экономического союза (далее – модель данных)</w:t>
      </w:r>
      <w:r w:rsidR="00F86785" w:rsidRPr="00326B24">
        <w:rPr>
          <w:sz w:val="30"/>
          <w:szCs w:val="30"/>
        </w:rPr>
        <w:t xml:space="preserve">, </w:t>
      </w:r>
      <w:r w:rsidRPr="00326B24">
        <w:rPr>
          <w:sz w:val="30"/>
          <w:szCs w:val="30"/>
        </w:rPr>
        <w:t>опис</w:t>
      </w:r>
      <w:r w:rsidR="00CD5084" w:rsidRPr="00326B24">
        <w:rPr>
          <w:sz w:val="30"/>
          <w:szCs w:val="30"/>
        </w:rPr>
        <w:t>ана</w:t>
      </w:r>
      <w:r w:rsidRPr="00326B24">
        <w:rPr>
          <w:sz w:val="30"/>
          <w:szCs w:val="30"/>
        </w:rPr>
        <w:t xml:space="preserve"> в табличной форме с указанием:</w:t>
      </w:r>
    </w:p>
    <w:p w14:paraId="04AB84E7" w14:textId="77777777" w:rsidR="006B18D9" w:rsidRPr="00326B24" w:rsidRDefault="006B18D9" w:rsidP="006B18D9">
      <w:pPr>
        <w:spacing w:after="0" w:line="360" w:lineRule="auto"/>
        <w:ind w:firstLine="709"/>
        <w:jc w:val="both"/>
        <w:outlineLvl w:val="2"/>
        <w:rPr>
          <w:sz w:val="30"/>
          <w:szCs w:val="30"/>
        </w:rPr>
      </w:pPr>
      <w:r w:rsidRPr="00326B24">
        <w:rPr>
          <w:sz w:val="30"/>
          <w:szCs w:val="30"/>
        </w:rPr>
        <w:lastRenderedPageBreak/>
        <w:t xml:space="preserve">а) общих сведений о структуре </w:t>
      </w:r>
      <w:r w:rsidR="00952B18" w:rsidRPr="00326B24">
        <w:rPr>
          <w:sz w:val="30"/>
          <w:szCs w:val="30"/>
        </w:rPr>
        <w:t>пассажирской таможенной декларации</w:t>
      </w:r>
      <w:r w:rsidRPr="00326B24">
        <w:rPr>
          <w:sz w:val="30"/>
          <w:szCs w:val="30"/>
        </w:rPr>
        <w:t>;</w:t>
      </w:r>
    </w:p>
    <w:p w14:paraId="431637E9" w14:textId="77777777" w:rsidR="006B18D9" w:rsidRPr="00326B24" w:rsidRDefault="006B18D9" w:rsidP="006B18D9">
      <w:pPr>
        <w:spacing w:after="0" w:line="360" w:lineRule="auto"/>
        <w:ind w:firstLine="709"/>
        <w:jc w:val="both"/>
        <w:outlineLvl w:val="2"/>
        <w:rPr>
          <w:sz w:val="30"/>
          <w:szCs w:val="30"/>
        </w:rPr>
      </w:pPr>
      <w:r w:rsidRPr="00326B24">
        <w:rPr>
          <w:sz w:val="30"/>
          <w:szCs w:val="30"/>
        </w:rPr>
        <w:t xml:space="preserve">б) импортируемых пространств имен (пространств имен, которым принадлежат объекты модели данных, использованные при разработке структуры </w:t>
      </w:r>
      <w:r w:rsidR="00952B18" w:rsidRPr="00326B24">
        <w:rPr>
          <w:sz w:val="30"/>
          <w:szCs w:val="30"/>
        </w:rPr>
        <w:t>пассажирской таможенной декларации</w:t>
      </w:r>
      <w:r w:rsidRPr="00326B24">
        <w:rPr>
          <w:sz w:val="30"/>
          <w:szCs w:val="30"/>
        </w:rPr>
        <w:t>);</w:t>
      </w:r>
    </w:p>
    <w:p w14:paraId="466BB3A3" w14:textId="77777777" w:rsidR="006B18D9" w:rsidRPr="00326B24" w:rsidRDefault="006B18D9" w:rsidP="006B18D9">
      <w:pPr>
        <w:spacing w:after="0" w:line="360" w:lineRule="auto"/>
        <w:ind w:firstLine="709"/>
        <w:jc w:val="both"/>
        <w:outlineLvl w:val="2"/>
        <w:rPr>
          <w:sz w:val="30"/>
          <w:szCs w:val="30"/>
        </w:rPr>
      </w:pPr>
      <w:r w:rsidRPr="00326B24">
        <w:rPr>
          <w:sz w:val="30"/>
          <w:szCs w:val="30"/>
        </w:rPr>
        <w:t xml:space="preserve">в) реквизитного состава структуры </w:t>
      </w:r>
      <w:r w:rsidR="00952B18" w:rsidRPr="00326B24">
        <w:rPr>
          <w:sz w:val="30"/>
          <w:szCs w:val="30"/>
        </w:rPr>
        <w:t xml:space="preserve">пассажирской таможенной декларации </w:t>
      </w:r>
      <w:r w:rsidRPr="00326B24">
        <w:rPr>
          <w:sz w:val="30"/>
          <w:szCs w:val="30"/>
        </w:rPr>
        <w:t>(с учетом уровней иерархии вплоть до простых (атомарных) реквизитов);</w:t>
      </w:r>
    </w:p>
    <w:p w14:paraId="2CD74224" w14:textId="77777777" w:rsidR="006B18D9" w:rsidRPr="00326B24" w:rsidRDefault="006B18D9" w:rsidP="006B18D9">
      <w:pPr>
        <w:spacing w:after="0" w:line="360" w:lineRule="auto"/>
        <w:ind w:firstLine="709"/>
        <w:jc w:val="both"/>
        <w:outlineLvl w:val="2"/>
        <w:rPr>
          <w:sz w:val="30"/>
          <w:szCs w:val="30"/>
        </w:rPr>
      </w:pPr>
      <w:r w:rsidRPr="00326B24">
        <w:rPr>
          <w:sz w:val="30"/>
          <w:szCs w:val="30"/>
        </w:rPr>
        <w:t>г) сведений об объектах модели данных базисного уровня и уровня предметной области «Таможенное администрирование»:</w:t>
      </w:r>
    </w:p>
    <w:p w14:paraId="59113552" w14:textId="5BF0EE0D" w:rsidR="006B18D9" w:rsidRPr="00326B24" w:rsidRDefault="006B18D9" w:rsidP="006B18D9">
      <w:pPr>
        <w:spacing w:after="0" w:line="360" w:lineRule="auto"/>
        <w:ind w:firstLine="709"/>
        <w:jc w:val="both"/>
        <w:outlineLvl w:val="2"/>
        <w:rPr>
          <w:sz w:val="30"/>
          <w:szCs w:val="30"/>
        </w:rPr>
      </w:pPr>
      <w:r w:rsidRPr="00326B24">
        <w:rPr>
          <w:sz w:val="30"/>
          <w:szCs w:val="30"/>
        </w:rPr>
        <w:t>о базовых типах данных, использ</w:t>
      </w:r>
      <w:r w:rsidR="00CD5084" w:rsidRPr="00326B24">
        <w:rPr>
          <w:sz w:val="30"/>
          <w:szCs w:val="30"/>
        </w:rPr>
        <w:t>ованн</w:t>
      </w:r>
      <w:r w:rsidRPr="00326B24">
        <w:rPr>
          <w:sz w:val="30"/>
          <w:szCs w:val="30"/>
        </w:rPr>
        <w:t xml:space="preserve">ых в структуре </w:t>
      </w:r>
      <w:r w:rsidR="008F2BA7" w:rsidRPr="00326B24">
        <w:rPr>
          <w:sz w:val="30"/>
          <w:szCs w:val="30"/>
        </w:rPr>
        <w:t>пассажирской таможенной декларации</w:t>
      </w:r>
      <w:r w:rsidRPr="00326B24">
        <w:rPr>
          <w:sz w:val="30"/>
          <w:szCs w:val="30"/>
        </w:rPr>
        <w:t>;</w:t>
      </w:r>
    </w:p>
    <w:p w14:paraId="04376741" w14:textId="4D8DE485" w:rsidR="006B18D9" w:rsidRPr="00326B24" w:rsidRDefault="006B18D9" w:rsidP="006B18D9">
      <w:pPr>
        <w:spacing w:after="0" w:line="360" w:lineRule="auto"/>
        <w:ind w:firstLine="709"/>
        <w:jc w:val="both"/>
        <w:outlineLvl w:val="2"/>
        <w:rPr>
          <w:sz w:val="30"/>
          <w:szCs w:val="30"/>
        </w:rPr>
      </w:pPr>
      <w:r w:rsidRPr="00326B24">
        <w:rPr>
          <w:sz w:val="30"/>
          <w:szCs w:val="30"/>
        </w:rPr>
        <w:t>об общих простых типах данных, использ</w:t>
      </w:r>
      <w:r w:rsidR="00CD5084" w:rsidRPr="00326B24">
        <w:rPr>
          <w:sz w:val="30"/>
          <w:szCs w:val="30"/>
        </w:rPr>
        <w:t>ованн</w:t>
      </w:r>
      <w:r w:rsidRPr="00326B24">
        <w:rPr>
          <w:sz w:val="30"/>
          <w:szCs w:val="30"/>
        </w:rPr>
        <w:t xml:space="preserve">ых в структуре </w:t>
      </w:r>
      <w:r w:rsidR="008F2BA7" w:rsidRPr="00326B24">
        <w:rPr>
          <w:sz w:val="30"/>
          <w:szCs w:val="30"/>
        </w:rPr>
        <w:t>пассажирской таможенной декларации</w:t>
      </w:r>
      <w:r w:rsidRPr="00326B24">
        <w:rPr>
          <w:sz w:val="30"/>
          <w:szCs w:val="30"/>
        </w:rPr>
        <w:t>;</w:t>
      </w:r>
    </w:p>
    <w:p w14:paraId="5C80E1A2" w14:textId="18081DF2" w:rsidR="006B18D9" w:rsidRPr="00326B24" w:rsidRDefault="006B18D9" w:rsidP="006B18D9">
      <w:pPr>
        <w:spacing w:after="0" w:line="360" w:lineRule="auto"/>
        <w:ind w:firstLine="709"/>
        <w:jc w:val="both"/>
        <w:outlineLvl w:val="2"/>
        <w:rPr>
          <w:sz w:val="30"/>
          <w:szCs w:val="30"/>
        </w:rPr>
      </w:pPr>
      <w:r w:rsidRPr="00326B24">
        <w:rPr>
          <w:sz w:val="30"/>
          <w:szCs w:val="30"/>
        </w:rPr>
        <w:t>о прикладных простых типах данных предметной области «Таможенное администрирование», использ</w:t>
      </w:r>
      <w:r w:rsidR="00CD5084" w:rsidRPr="00326B24">
        <w:rPr>
          <w:sz w:val="30"/>
          <w:szCs w:val="30"/>
        </w:rPr>
        <w:t>ованн</w:t>
      </w:r>
      <w:r w:rsidRPr="00326B24">
        <w:rPr>
          <w:sz w:val="30"/>
          <w:szCs w:val="30"/>
        </w:rPr>
        <w:t xml:space="preserve">ых в структуре </w:t>
      </w:r>
      <w:r w:rsidR="008F2BA7" w:rsidRPr="00326B24">
        <w:rPr>
          <w:sz w:val="30"/>
          <w:szCs w:val="30"/>
        </w:rPr>
        <w:t>пассажирской таможенной декларации</w:t>
      </w:r>
      <w:r w:rsidRPr="00326B24">
        <w:rPr>
          <w:sz w:val="30"/>
          <w:szCs w:val="30"/>
        </w:rPr>
        <w:t>;</w:t>
      </w:r>
    </w:p>
    <w:p w14:paraId="575CE675" w14:textId="77777777" w:rsidR="006B18D9" w:rsidRPr="00326B24" w:rsidRDefault="006B18D9" w:rsidP="006B18D9">
      <w:pPr>
        <w:spacing w:after="0" w:line="360" w:lineRule="auto"/>
        <w:ind w:firstLine="709"/>
        <w:jc w:val="both"/>
        <w:outlineLvl w:val="2"/>
        <w:rPr>
          <w:sz w:val="30"/>
          <w:szCs w:val="30"/>
        </w:rPr>
      </w:pPr>
      <w:r w:rsidRPr="00326B24">
        <w:rPr>
          <w:sz w:val="30"/>
          <w:szCs w:val="30"/>
        </w:rPr>
        <w:t>д) описания заполнения отдельных реквизитов структуры</w:t>
      </w:r>
      <w:r w:rsidRPr="00326B24">
        <w:rPr>
          <w:sz w:val="30"/>
          <w:szCs w:val="30"/>
          <w:u w:val="single"/>
        </w:rPr>
        <w:t xml:space="preserve"> </w:t>
      </w:r>
      <w:r w:rsidR="008F2BA7" w:rsidRPr="00326B24">
        <w:rPr>
          <w:sz w:val="30"/>
          <w:szCs w:val="30"/>
        </w:rPr>
        <w:t>пассажирской таможенной декларации</w:t>
      </w:r>
      <w:r w:rsidRPr="00326B24">
        <w:rPr>
          <w:sz w:val="30"/>
          <w:szCs w:val="30"/>
        </w:rPr>
        <w:t>.</w:t>
      </w:r>
    </w:p>
    <w:p w14:paraId="2201F1D8" w14:textId="126B2B60" w:rsidR="006B18D9" w:rsidRPr="00326B24" w:rsidRDefault="006B18D9" w:rsidP="006B18D9">
      <w:pPr>
        <w:pStyle w:val="affffff2"/>
        <w:outlineLvl w:val="2"/>
        <w:rPr>
          <w:szCs w:val="30"/>
          <w:lang w:val="ru-RU"/>
        </w:rPr>
      </w:pPr>
      <w:r w:rsidRPr="00326B24">
        <w:rPr>
          <w:szCs w:val="30"/>
          <w:lang w:val="ru-RU"/>
        </w:rPr>
        <w:t>6. Общие сведения о структуре</w:t>
      </w:r>
      <w:r w:rsidR="00C72C39" w:rsidRPr="00326B24">
        <w:rPr>
          <w:szCs w:val="30"/>
          <w:lang w:val="ru-RU"/>
        </w:rPr>
        <w:t xml:space="preserve"> </w:t>
      </w:r>
      <w:r w:rsidR="00483A1F" w:rsidRPr="00326B24">
        <w:rPr>
          <w:szCs w:val="30"/>
          <w:lang w:val="ru-RU"/>
        </w:rPr>
        <w:t>пассажирской та</w:t>
      </w:r>
      <w:r w:rsidR="00C72C39" w:rsidRPr="00326B24">
        <w:rPr>
          <w:szCs w:val="30"/>
          <w:lang w:val="ru-RU"/>
        </w:rPr>
        <w:t>моженной декларации</w:t>
      </w:r>
      <w:r w:rsidR="00483A1F" w:rsidRPr="00326B24">
        <w:rPr>
          <w:szCs w:val="30"/>
          <w:lang w:val="ru-RU"/>
        </w:rPr>
        <w:t xml:space="preserve"> </w:t>
      </w:r>
      <w:r w:rsidR="004B6B1E" w:rsidRPr="00326B24">
        <w:rPr>
          <w:szCs w:val="30"/>
          <w:lang w:val="ru-RU"/>
        </w:rPr>
        <w:t xml:space="preserve">приведены в таблице </w:t>
      </w:r>
      <w:r w:rsidRPr="00326B24">
        <w:rPr>
          <w:szCs w:val="30"/>
          <w:lang w:val="ru-RU"/>
        </w:rPr>
        <w:t>1.</w:t>
      </w:r>
    </w:p>
    <w:p w14:paraId="3FA7AF0E" w14:textId="77777777" w:rsidR="006B18D9" w:rsidRPr="00326B24" w:rsidRDefault="006B18D9" w:rsidP="00100767">
      <w:pPr>
        <w:keepNext/>
        <w:keepLines/>
        <w:spacing w:after="120" w:line="240" w:lineRule="auto"/>
        <w:jc w:val="right"/>
        <w:rPr>
          <w:sz w:val="30"/>
          <w:szCs w:val="30"/>
          <w:lang w:eastAsia="ru-RU"/>
        </w:rPr>
      </w:pPr>
      <w:r w:rsidRPr="00326B24">
        <w:rPr>
          <w:sz w:val="30"/>
          <w:szCs w:val="30"/>
          <w:lang w:eastAsia="ru-RU"/>
        </w:rPr>
        <w:t>Таблица 1</w:t>
      </w:r>
    </w:p>
    <w:p w14:paraId="1EF37FC8" w14:textId="3DFC0327" w:rsidR="006B18D9" w:rsidRPr="00326B24" w:rsidRDefault="006B18D9" w:rsidP="006F655D">
      <w:pPr>
        <w:keepNext/>
        <w:keepLines/>
        <w:spacing w:after="120" w:line="240" w:lineRule="auto"/>
        <w:jc w:val="center"/>
        <w:rPr>
          <w:sz w:val="30"/>
          <w:szCs w:val="30"/>
        </w:rPr>
      </w:pPr>
      <w:r w:rsidRPr="00326B24">
        <w:rPr>
          <w:sz w:val="30"/>
          <w:szCs w:val="30"/>
          <w:lang w:eastAsia="x-none"/>
        </w:rPr>
        <w:t xml:space="preserve">Общие сведения о структуре </w:t>
      </w:r>
      <w:r w:rsidR="00483A1F" w:rsidRPr="00326B24">
        <w:rPr>
          <w:sz w:val="30"/>
          <w:szCs w:val="30"/>
        </w:rPr>
        <w:t>пассажирской таможенной декларации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3827"/>
        <w:gridCol w:w="4677"/>
      </w:tblGrid>
      <w:tr w:rsidR="006B18D9" w:rsidRPr="00326B24" w14:paraId="2CA4E3CD" w14:textId="77777777" w:rsidTr="00E53CC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79F15F" w14:textId="77777777" w:rsidR="006B18D9" w:rsidRPr="00326B24" w:rsidRDefault="006B18D9" w:rsidP="006B1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x-none"/>
              </w:rPr>
            </w:pPr>
            <w:r w:rsidRPr="00326B24">
              <w:rPr>
                <w:color w:val="000000"/>
                <w:sz w:val="24"/>
                <w:szCs w:val="24"/>
                <w:lang w:eastAsia="x-none"/>
              </w:rPr>
              <w:t>№ п/п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2DC1EC" w14:textId="77777777" w:rsidR="006B18D9" w:rsidRPr="00326B24" w:rsidRDefault="006B18D9" w:rsidP="006B1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x-none"/>
              </w:rPr>
            </w:pPr>
            <w:r w:rsidRPr="00326B24">
              <w:rPr>
                <w:color w:val="000000"/>
                <w:sz w:val="24"/>
                <w:szCs w:val="24"/>
                <w:lang w:eastAsia="x-none"/>
              </w:rPr>
              <w:t>Обозначение элемента</w:t>
            </w:r>
          </w:p>
        </w:tc>
        <w:tc>
          <w:tcPr>
            <w:tcW w:w="46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550AE" w14:textId="77777777" w:rsidR="006B18D9" w:rsidRPr="00326B24" w:rsidRDefault="006B18D9" w:rsidP="006B1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x-none"/>
              </w:rPr>
            </w:pPr>
            <w:r w:rsidRPr="00326B24">
              <w:rPr>
                <w:color w:val="000000"/>
                <w:sz w:val="24"/>
                <w:szCs w:val="24"/>
                <w:lang w:eastAsia="x-none"/>
              </w:rPr>
              <w:t>Описание</w:t>
            </w:r>
          </w:p>
        </w:tc>
      </w:tr>
      <w:tr w:rsidR="00461842" w:rsidRPr="00326B24" w14:paraId="38240023" w14:textId="77777777" w:rsidTr="00E53CC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7B2B8" w14:textId="77777777" w:rsidR="00461842" w:rsidRPr="00326B24" w:rsidRDefault="00461842" w:rsidP="00461842">
            <w:pPr>
              <w:spacing w:after="0" w:line="240" w:lineRule="auto"/>
              <w:jc w:val="center"/>
              <w:rPr>
                <w:sz w:val="24"/>
                <w:szCs w:val="24"/>
                <w:lang w:eastAsia="x-none"/>
              </w:rPr>
            </w:pPr>
            <w:r w:rsidRPr="00326B24">
              <w:rPr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01A34" w14:textId="77777777" w:rsidR="00461842" w:rsidRPr="00326B24" w:rsidRDefault="00461842" w:rsidP="00461842">
            <w:pPr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26B24">
              <w:rPr>
                <w:sz w:val="24"/>
                <w:szCs w:val="24"/>
                <w:lang w:eastAsia="x-none"/>
              </w:rPr>
              <w:t>Имя</w:t>
            </w:r>
          </w:p>
        </w:tc>
        <w:tc>
          <w:tcPr>
            <w:tcW w:w="46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FA232C" w14:textId="4E291332" w:rsidR="00461842" w:rsidRPr="00326B24" w:rsidRDefault="0092663D" w:rsidP="006C0F28">
            <w:pPr>
              <w:spacing w:after="0" w:line="240" w:lineRule="auto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</w:rPr>
              <w:t>пассажирская таможенная декларация</w:t>
            </w:r>
          </w:p>
        </w:tc>
      </w:tr>
      <w:tr w:rsidR="00461842" w:rsidRPr="00326B24" w14:paraId="3EFDB698" w14:textId="77777777" w:rsidTr="00E53CC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61E8C" w14:textId="77777777" w:rsidR="00461842" w:rsidRPr="00326B24" w:rsidRDefault="00461842" w:rsidP="00461842">
            <w:pPr>
              <w:spacing w:after="0" w:line="240" w:lineRule="auto"/>
              <w:jc w:val="center"/>
              <w:rPr>
                <w:sz w:val="24"/>
                <w:szCs w:val="24"/>
                <w:lang w:eastAsia="x-none"/>
              </w:rPr>
            </w:pPr>
            <w:r w:rsidRPr="00326B24">
              <w:rPr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EC6E9" w14:textId="77777777" w:rsidR="00461842" w:rsidRPr="00326B24" w:rsidRDefault="00461842" w:rsidP="00461842">
            <w:pPr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26B24">
              <w:rPr>
                <w:sz w:val="24"/>
                <w:szCs w:val="24"/>
                <w:lang w:eastAsia="x-none"/>
              </w:rPr>
              <w:t>Идентификатор</w:t>
            </w:r>
          </w:p>
        </w:tc>
        <w:tc>
          <w:tcPr>
            <w:tcW w:w="46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1C19F" w14:textId="77777777" w:rsidR="00461842" w:rsidRPr="00326B24" w:rsidRDefault="008F2BA7" w:rsidP="00461842">
            <w:pPr>
              <w:spacing w:after="0" w:line="240" w:lineRule="auto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</w:rPr>
              <w:t>R.047</w:t>
            </w:r>
          </w:p>
        </w:tc>
      </w:tr>
      <w:tr w:rsidR="00461842" w:rsidRPr="00326B24" w14:paraId="508A0CE7" w14:textId="77777777" w:rsidTr="00E53CC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2CA26" w14:textId="77777777" w:rsidR="00461842" w:rsidRPr="00326B24" w:rsidRDefault="00461842" w:rsidP="00461842">
            <w:pPr>
              <w:spacing w:after="0" w:line="240" w:lineRule="auto"/>
              <w:jc w:val="center"/>
              <w:rPr>
                <w:sz w:val="24"/>
                <w:szCs w:val="24"/>
                <w:lang w:eastAsia="x-none"/>
              </w:rPr>
            </w:pPr>
            <w:r w:rsidRPr="00326B24">
              <w:rPr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1E0FB" w14:textId="77777777" w:rsidR="00461842" w:rsidRPr="00326B24" w:rsidRDefault="00461842" w:rsidP="00461842">
            <w:pPr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26B24">
              <w:rPr>
                <w:sz w:val="24"/>
                <w:szCs w:val="24"/>
                <w:lang w:eastAsia="x-none"/>
              </w:rPr>
              <w:t>Версия</w:t>
            </w:r>
          </w:p>
        </w:tc>
        <w:tc>
          <w:tcPr>
            <w:tcW w:w="46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0DA79" w14:textId="77777777" w:rsidR="00461842" w:rsidRPr="00326B24" w:rsidRDefault="008F2BA7" w:rsidP="00461842">
            <w:pPr>
              <w:spacing w:after="0" w:line="240" w:lineRule="auto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</w:rPr>
              <w:t>1</w:t>
            </w:r>
            <w:r w:rsidR="00461842" w:rsidRPr="00326B24">
              <w:rPr>
                <w:sz w:val="24"/>
                <w:szCs w:val="24"/>
              </w:rPr>
              <w:t>.0.0</w:t>
            </w:r>
          </w:p>
        </w:tc>
      </w:tr>
      <w:tr w:rsidR="00461842" w:rsidRPr="002F57D1" w14:paraId="5B3F7341" w14:textId="77777777" w:rsidTr="00E53CC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DD58E" w14:textId="77777777" w:rsidR="00461842" w:rsidRPr="00326B24" w:rsidRDefault="00461842" w:rsidP="00461842">
            <w:pPr>
              <w:spacing w:after="0" w:line="240" w:lineRule="auto"/>
              <w:jc w:val="center"/>
              <w:rPr>
                <w:sz w:val="24"/>
                <w:szCs w:val="24"/>
                <w:lang w:eastAsia="x-none"/>
              </w:rPr>
            </w:pPr>
            <w:r w:rsidRPr="00326B24">
              <w:rPr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96880C" w14:textId="77777777" w:rsidR="00461842" w:rsidRPr="00326B24" w:rsidRDefault="00461842" w:rsidP="00461842">
            <w:pPr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26B24">
              <w:rPr>
                <w:sz w:val="24"/>
                <w:szCs w:val="24"/>
                <w:lang w:eastAsia="x-none"/>
              </w:rPr>
              <w:t>Идентификатор пространства имен</w:t>
            </w:r>
          </w:p>
        </w:tc>
        <w:tc>
          <w:tcPr>
            <w:tcW w:w="46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DF793" w14:textId="77777777" w:rsidR="00461842" w:rsidRPr="00732357" w:rsidRDefault="008F2BA7" w:rsidP="004618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32357">
              <w:rPr>
                <w:sz w:val="24"/>
                <w:szCs w:val="24"/>
                <w:lang w:val="en-US"/>
              </w:rPr>
              <w:t>urn:EEC:R:047:PassengerDeclaration:v1.0.0</w:t>
            </w:r>
          </w:p>
        </w:tc>
      </w:tr>
      <w:tr w:rsidR="008F2BA7" w:rsidRPr="00326B24" w14:paraId="0433A07A" w14:textId="77777777" w:rsidTr="00E53CC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56EF0" w14:textId="77777777" w:rsidR="008F2BA7" w:rsidRPr="00326B24" w:rsidRDefault="008F2BA7" w:rsidP="008F2BA7">
            <w:pPr>
              <w:spacing w:after="0" w:line="240" w:lineRule="auto"/>
              <w:jc w:val="center"/>
              <w:rPr>
                <w:sz w:val="24"/>
                <w:szCs w:val="24"/>
                <w:lang w:eastAsia="x-none"/>
              </w:rPr>
            </w:pPr>
            <w:r w:rsidRPr="00326B24">
              <w:rPr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DBD5D" w14:textId="77777777" w:rsidR="008F2BA7" w:rsidRPr="00326B24" w:rsidRDefault="008F2BA7" w:rsidP="008F2BA7">
            <w:pPr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26B24">
              <w:rPr>
                <w:sz w:val="24"/>
                <w:szCs w:val="24"/>
                <w:lang w:eastAsia="x-none"/>
              </w:rPr>
              <w:t>Корневой элемент XML-документа</w:t>
            </w:r>
          </w:p>
        </w:tc>
        <w:tc>
          <w:tcPr>
            <w:tcW w:w="46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659E5" w14:textId="77777777" w:rsidR="008F2BA7" w:rsidRPr="00326B24" w:rsidRDefault="008F2BA7" w:rsidP="008F2BA7">
            <w:pPr>
              <w:spacing w:line="264" w:lineRule="auto"/>
              <w:rPr>
                <w:sz w:val="24"/>
                <w:szCs w:val="24"/>
                <w:lang w:eastAsia="x-none"/>
              </w:rPr>
            </w:pPr>
            <w:r w:rsidRPr="00326B24">
              <w:rPr>
                <w:sz w:val="24"/>
                <w:szCs w:val="24"/>
              </w:rPr>
              <w:t>PassengerDeclaration</w:t>
            </w:r>
          </w:p>
        </w:tc>
      </w:tr>
      <w:tr w:rsidR="008F2BA7" w:rsidRPr="002F57D1" w14:paraId="41EF5401" w14:textId="77777777" w:rsidTr="00E53CC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02C94" w14:textId="77777777" w:rsidR="008F2BA7" w:rsidRPr="00326B24" w:rsidRDefault="008F2BA7" w:rsidP="008F2BA7">
            <w:pPr>
              <w:spacing w:after="0" w:line="240" w:lineRule="auto"/>
              <w:jc w:val="center"/>
              <w:rPr>
                <w:sz w:val="24"/>
                <w:szCs w:val="24"/>
                <w:lang w:eastAsia="x-none"/>
              </w:rPr>
            </w:pPr>
            <w:r w:rsidRPr="00326B24">
              <w:rPr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B15D0" w14:textId="77777777" w:rsidR="008F2BA7" w:rsidRPr="00326B24" w:rsidRDefault="008F2BA7" w:rsidP="008F2BA7">
            <w:pPr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26B24">
              <w:rPr>
                <w:sz w:val="24"/>
                <w:szCs w:val="24"/>
                <w:lang w:eastAsia="x-none"/>
              </w:rPr>
              <w:t>Имя файла XML-схемы</w:t>
            </w:r>
          </w:p>
        </w:tc>
        <w:tc>
          <w:tcPr>
            <w:tcW w:w="46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0A38E" w14:textId="77777777" w:rsidR="008F2BA7" w:rsidRPr="00732357" w:rsidRDefault="008F2BA7" w:rsidP="008F2BA7">
            <w:pPr>
              <w:spacing w:line="264" w:lineRule="auto"/>
              <w:rPr>
                <w:sz w:val="24"/>
                <w:szCs w:val="24"/>
                <w:lang w:val="en-US" w:eastAsia="x-none"/>
              </w:rPr>
            </w:pPr>
            <w:r w:rsidRPr="00732357">
              <w:rPr>
                <w:sz w:val="24"/>
                <w:szCs w:val="24"/>
                <w:lang w:val="en-US"/>
              </w:rPr>
              <w:t>EEC_R_047_PassengerDeclaration_v1.0.0.xsd</w:t>
            </w:r>
          </w:p>
        </w:tc>
      </w:tr>
    </w:tbl>
    <w:p w14:paraId="7F220BE7" w14:textId="77777777" w:rsidR="006B18D9" w:rsidRPr="00326B24" w:rsidRDefault="006B18D9" w:rsidP="00100767">
      <w:pPr>
        <w:pStyle w:val="40"/>
        <w:numPr>
          <w:ilvl w:val="0"/>
          <w:numId w:val="0"/>
        </w:numPr>
        <w:tabs>
          <w:tab w:val="left" w:pos="1134"/>
        </w:tabs>
        <w:spacing w:before="240"/>
        <w:ind w:firstLine="709"/>
        <w:jc w:val="left"/>
        <w:outlineLvl w:val="2"/>
      </w:pPr>
      <w:r w:rsidRPr="00326B24">
        <w:lastRenderedPageBreak/>
        <w:t>7. Импортируемые пространства имен приведены в таблице 2.</w:t>
      </w:r>
    </w:p>
    <w:p w14:paraId="582FA1C4" w14:textId="77777777" w:rsidR="006B18D9" w:rsidRPr="00326B24" w:rsidRDefault="006B18D9" w:rsidP="006B18D9">
      <w:pPr>
        <w:keepNext/>
        <w:keepLines/>
        <w:spacing w:after="120" w:line="240" w:lineRule="auto"/>
        <w:jc w:val="right"/>
        <w:rPr>
          <w:sz w:val="30"/>
          <w:szCs w:val="20"/>
          <w:lang w:eastAsia="ru-RU"/>
        </w:rPr>
      </w:pPr>
      <w:r w:rsidRPr="00326B24">
        <w:rPr>
          <w:sz w:val="30"/>
          <w:szCs w:val="20"/>
          <w:lang w:eastAsia="ru-RU"/>
        </w:rPr>
        <w:t>Таблица 2</w:t>
      </w:r>
    </w:p>
    <w:p w14:paraId="365DB7FE" w14:textId="77777777" w:rsidR="006B18D9" w:rsidRPr="00326B24" w:rsidRDefault="006B18D9" w:rsidP="006B18D9">
      <w:pPr>
        <w:pStyle w:val="40"/>
        <w:keepNext/>
        <w:numPr>
          <w:ilvl w:val="0"/>
          <w:numId w:val="0"/>
        </w:numPr>
        <w:tabs>
          <w:tab w:val="left" w:pos="1134"/>
        </w:tabs>
        <w:spacing w:after="120" w:line="240" w:lineRule="auto"/>
        <w:jc w:val="center"/>
      </w:pPr>
      <w:r w:rsidRPr="00326B24">
        <w:rPr>
          <w:rFonts w:cs="Times New Roman"/>
        </w:rPr>
        <w:t>Импортируемые пространства имен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2"/>
        <w:gridCol w:w="6123"/>
        <w:gridCol w:w="2381"/>
      </w:tblGrid>
      <w:tr w:rsidR="006B18D9" w:rsidRPr="00326B24" w14:paraId="64B01C7F" w14:textId="77777777" w:rsidTr="00E53CC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A5BAA" w14:textId="7D72F6D2" w:rsidR="006B18D9" w:rsidRPr="00326B24" w:rsidRDefault="006B18D9" w:rsidP="00086F6A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ru-RU"/>
              </w:rPr>
            </w:pPr>
            <w:r w:rsidRPr="00326B24">
              <w:rPr>
                <w:color w:val="000000"/>
                <w:sz w:val="24"/>
                <w:lang w:eastAsia="ru-RU"/>
              </w:rPr>
              <w:t>№</w:t>
            </w:r>
            <w:r w:rsidR="00086F6A" w:rsidRPr="00326B24">
              <w:rPr>
                <w:color w:val="000000"/>
                <w:sz w:val="24"/>
                <w:lang w:eastAsia="ru-RU"/>
              </w:rPr>
              <w:t xml:space="preserve"> </w:t>
            </w:r>
            <w:r w:rsidRPr="00326B24">
              <w:rPr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61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B8717" w14:textId="77777777" w:rsidR="006B18D9" w:rsidRPr="00326B24" w:rsidRDefault="006B18D9" w:rsidP="006B18D9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ru-RU"/>
              </w:rPr>
            </w:pPr>
            <w:r w:rsidRPr="00326B24">
              <w:rPr>
                <w:color w:val="000000"/>
                <w:sz w:val="24"/>
                <w:lang w:eastAsia="ru-RU"/>
              </w:rPr>
              <w:t>Идентификатор пространства имен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A3A6C" w14:textId="77777777" w:rsidR="006B18D9" w:rsidRPr="00326B24" w:rsidRDefault="006B18D9" w:rsidP="006B18D9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ru-RU"/>
              </w:rPr>
            </w:pPr>
            <w:r w:rsidRPr="00326B24">
              <w:rPr>
                <w:color w:val="000000"/>
                <w:sz w:val="24"/>
                <w:lang w:eastAsia="ru-RU"/>
              </w:rPr>
              <w:t>Префикс</w:t>
            </w:r>
          </w:p>
        </w:tc>
      </w:tr>
      <w:tr w:rsidR="006B18D9" w:rsidRPr="00326B24" w14:paraId="632D11B6" w14:textId="77777777" w:rsidTr="00E53CC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DF3C36" w14:textId="77777777" w:rsidR="006B18D9" w:rsidRPr="00326B24" w:rsidRDefault="006B18D9" w:rsidP="006B18D9">
            <w:pPr>
              <w:pStyle w:val="a5"/>
              <w:widowControl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326B24">
              <w:rPr>
                <w:sz w:val="24"/>
                <w:lang w:eastAsia="ru-RU"/>
              </w:rPr>
              <w:t>1</w:t>
            </w:r>
          </w:p>
        </w:tc>
        <w:tc>
          <w:tcPr>
            <w:tcW w:w="61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5A999" w14:textId="77777777" w:rsidR="006B18D9" w:rsidRPr="00732357" w:rsidRDefault="006B18D9" w:rsidP="006B18D9">
            <w:pPr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r w:rsidRPr="00732357">
              <w:rPr>
                <w:sz w:val="24"/>
                <w:szCs w:val="24"/>
                <w:lang w:val="en-US" w:eastAsia="ru-RU"/>
              </w:rPr>
              <w:t>urn:EEC:M:CA:ComplexDataObjects:vX.X.X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84572" w14:textId="77777777" w:rsidR="006B18D9" w:rsidRPr="00326B24" w:rsidRDefault="006B18D9" w:rsidP="006B18D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  <w:lang w:eastAsia="ru-RU"/>
              </w:rPr>
              <w:t>cacdo</w:t>
            </w:r>
          </w:p>
        </w:tc>
      </w:tr>
      <w:tr w:rsidR="006B18D9" w:rsidRPr="00326B24" w14:paraId="7C2FAFBD" w14:textId="77777777" w:rsidTr="00E53CC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D5127" w14:textId="77777777" w:rsidR="006B18D9" w:rsidRPr="00326B24" w:rsidRDefault="006B18D9" w:rsidP="006B18D9">
            <w:pPr>
              <w:pStyle w:val="a5"/>
              <w:widowControl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326B24">
              <w:rPr>
                <w:sz w:val="24"/>
                <w:lang w:eastAsia="ru-RU"/>
              </w:rPr>
              <w:t>2</w:t>
            </w:r>
          </w:p>
        </w:tc>
        <w:tc>
          <w:tcPr>
            <w:tcW w:w="61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F1D6F" w14:textId="77777777" w:rsidR="006B18D9" w:rsidRPr="00732357" w:rsidRDefault="006B18D9" w:rsidP="006B18D9">
            <w:pPr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r w:rsidRPr="00732357">
              <w:rPr>
                <w:sz w:val="24"/>
                <w:szCs w:val="24"/>
                <w:lang w:val="en-US" w:eastAsia="ru-RU"/>
              </w:rPr>
              <w:t>urn:EEC:M:CA:SimpleDataObjects:vX.X.X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9041E" w14:textId="77777777" w:rsidR="006B18D9" w:rsidRPr="00326B24" w:rsidRDefault="006B18D9" w:rsidP="006B18D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  <w:lang w:eastAsia="ru-RU"/>
              </w:rPr>
              <w:t>casdo</w:t>
            </w:r>
          </w:p>
        </w:tc>
      </w:tr>
      <w:tr w:rsidR="006B18D9" w:rsidRPr="00326B24" w14:paraId="55FB5616" w14:textId="77777777" w:rsidTr="00E53CC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5D261" w14:textId="77777777" w:rsidR="006B18D9" w:rsidRPr="00326B24" w:rsidRDefault="006B18D9" w:rsidP="006B18D9">
            <w:pPr>
              <w:pStyle w:val="a5"/>
              <w:widowControl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326B24">
              <w:rPr>
                <w:sz w:val="24"/>
                <w:lang w:eastAsia="ru-RU"/>
              </w:rPr>
              <w:t>3</w:t>
            </w:r>
          </w:p>
        </w:tc>
        <w:tc>
          <w:tcPr>
            <w:tcW w:w="61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4C2A8" w14:textId="77777777" w:rsidR="006B18D9" w:rsidRPr="00732357" w:rsidRDefault="006B18D9" w:rsidP="006B18D9">
            <w:pPr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r w:rsidRPr="00732357">
              <w:rPr>
                <w:sz w:val="24"/>
                <w:szCs w:val="24"/>
                <w:lang w:val="en-US" w:eastAsia="ru-RU"/>
              </w:rPr>
              <w:t>urn:EEC:M:ComplexDataObjects:vX.X.X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C84B1" w14:textId="77777777" w:rsidR="006B18D9" w:rsidRPr="00326B24" w:rsidRDefault="006B18D9" w:rsidP="006B18D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  <w:lang w:eastAsia="ru-RU"/>
              </w:rPr>
              <w:t>ccdo</w:t>
            </w:r>
          </w:p>
        </w:tc>
      </w:tr>
      <w:tr w:rsidR="006B18D9" w:rsidRPr="00326B24" w14:paraId="14345BAF" w14:textId="77777777" w:rsidTr="00E53CC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227764" w14:textId="77777777" w:rsidR="006B18D9" w:rsidRPr="00326B24" w:rsidRDefault="006B18D9" w:rsidP="006B18D9">
            <w:pPr>
              <w:pStyle w:val="a5"/>
              <w:widowControl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326B24">
              <w:rPr>
                <w:sz w:val="24"/>
                <w:lang w:eastAsia="ru-RU"/>
              </w:rPr>
              <w:t>4</w:t>
            </w:r>
          </w:p>
        </w:tc>
        <w:tc>
          <w:tcPr>
            <w:tcW w:w="612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AF24D" w14:textId="77777777" w:rsidR="006B18D9" w:rsidRPr="00732357" w:rsidRDefault="006B18D9" w:rsidP="006B18D9">
            <w:pPr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r w:rsidRPr="00732357">
              <w:rPr>
                <w:sz w:val="24"/>
                <w:szCs w:val="24"/>
                <w:lang w:val="en-US" w:eastAsia="ru-RU"/>
              </w:rPr>
              <w:t>urn:EEC:M:SimpleDataObjects:vX.X.X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E2593" w14:textId="77777777" w:rsidR="006B18D9" w:rsidRPr="00326B24" w:rsidRDefault="006B18D9" w:rsidP="006B18D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  <w:lang w:eastAsia="ru-RU"/>
              </w:rPr>
              <w:t>csdo</w:t>
            </w:r>
          </w:p>
        </w:tc>
      </w:tr>
    </w:tbl>
    <w:p w14:paraId="37AE15E7" w14:textId="2C4E9E33" w:rsidR="006B18D9" w:rsidRPr="00326B24" w:rsidRDefault="006B18D9" w:rsidP="00346AA4">
      <w:pPr>
        <w:pStyle w:val="a5"/>
        <w:widowControl w:val="0"/>
        <w:spacing w:before="240"/>
        <w:rPr>
          <w:szCs w:val="30"/>
        </w:rPr>
      </w:pPr>
      <w:r w:rsidRPr="00326B24">
        <w:rPr>
          <w:szCs w:val="30"/>
        </w:rPr>
        <w:t xml:space="preserve">Символы «X.X.X» в импортируемых пространствах имен соответствуют номерам версий составных частей модели данных, использованных при разработке структуры </w:t>
      </w:r>
      <w:r w:rsidR="00C72C39" w:rsidRPr="00326B24">
        <w:rPr>
          <w:szCs w:val="30"/>
        </w:rPr>
        <w:t>пассажирской таможенной декларации</w:t>
      </w:r>
      <w:r w:rsidRPr="00326B24">
        <w:rPr>
          <w:szCs w:val="30"/>
        </w:rPr>
        <w:t>.</w:t>
      </w:r>
    </w:p>
    <w:p w14:paraId="2C8B03C7" w14:textId="3D34DD9D" w:rsidR="006B18D9" w:rsidRPr="00326B24" w:rsidRDefault="006B18D9" w:rsidP="006B18D9">
      <w:pPr>
        <w:pStyle w:val="a5"/>
        <w:widowControl w:val="0"/>
        <w:outlineLvl w:val="2"/>
        <w:rPr>
          <w:szCs w:val="30"/>
        </w:rPr>
      </w:pPr>
      <w:r w:rsidRPr="00326B24">
        <w:rPr>
          <w:szCs w:val="30"/>
        </w:rPr>
        <w:t xml:space="preserve">8. Реквизитный состав структуры </w:t>
      </w:r>
      <w:r w:rsidR="00C72C39" w:rsidRPr="00326B24">
        <w:rPr>
          <w:szCs w:val="30"/>
        </w:rPr>
        <w:t>пассажирской таможенной декларации</w:t>
      </w:r>
      <w:r w:rsidRPr="00326B24">
        <w:rPr>
          <w:szCs w:val="30"/>
        </w:rPr>
        <w:t xml:space="preserve"> приведен в таблице</w:t>
      </w:r>
      <w:r w:rsidR="00A55BB6" w:rsidRPr="00326B24">
        <w:rPr>
          <w:szCs w:val="30"/>
        </w:rPr>
        <w:t xml:space="preserve"> </w:t>
      </w:r>
      <w:r w:rsidRPr="00326B24">
        <w:rPr>
          <w:szCs w:val="30"/>
        </w:rPr>
        <w:t xml:space="preserve">3. </w:t>
      </w:r>
    </w:p>
    <w:p w14:paraId="6C1CC05B" w14:textId="77777777" w:rsidR="006B18D9" w:rsidRPr="00326B24" w:rsidRDefault="006B18D9" w:rsidP="006B18D9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В таблице формируются следующие поля (графы):</w:t>
      </w:r>
    </w:p>
    <w:p w14:paraId="260C65CF" w14:textId="3574A0C6" w:rsidR="006B18D9" w:rsidRPr="00326B24" w:rsidRDefault="006B18D9" w:rsidP="006B18D9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«имя реквизита»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устоявшееся или официальное словесное обозначение реквизита с указанием иерархического номера реквизита;</w:t>
      </w:r>
    </w:p>
    <w:p w14:paraId="44AA8EB1" w14:textId="7300AD67" w:rsidR="006B18D9" w:rsidRPr="00326B24" w:rsidRDefault="006B18D9" w:rsidP="006B18D9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«описание реквизита»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текст, поясняющий смысл (семантику) реквизита;</w:t>
      </w:r>
    </w:p>
    <w:p w14:paraId="5E30E3A2" w14:textId="62A54F97" w:rsidR="006B18D9" w:rsidRPr="00326B24" w:rsidRDefault="006B18D9" w:rsidP="006B18D9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«идентификатор»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идентификатор элемента данных в модели данных, соответствующего реквизиту;</w:t>
      </w:r>
    </w:p>
    <w:p w14:paraId="149994B2" w14:textId="6A50D6F8" w:rsidR="006B18D9" w:rsidRPr="00326B24" w:rsidRDefault="006B18D9" w:rsidP="006B18D9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«тип данных»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идентификатор типа данных в модели данных, соответствующего реквизиту;</w:t>
      </w:r>
    </w:p>
    <w:p w14:paraId="62EA3825" w14:textId="776C7CC0" w:rsidR="006B18D9" w:rsidRPr="00326B24" w:rsidRDefault="006B18D9" w:rsidP="006B18D9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«мн.»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множественность реквизитов (обязательность (опциональность) и количество возможных повторений реквизита).</w:t>
      </w:r>
    </w:p>
    <w:p w14:paraId="4E78C838" w14:textId="205EBB9B" w:rsidR="006B18D9" w:rsidRPr="00326B24" w:rsidRDefault="006B18D9" w:rsidP="006B18D9">
      <w:pPr>
        <w:spacing w:after="0" w:line="360" w:lineRule="auto"/>
        <w:ind w:firstLine="709"/>
        <w:jc w:val="both"/>
        <w:rPr>
          <w:sz w:val="30"/>
          <w:szCs w:val="30"/>
          <w:lang w:eastAsia="ru-RU"/>
        </w:rPr>
      </w:pPr>
      <w:r w:rsidRPr="00326B24">
        <w:rPr>
          <w:sz w:val="30"/>
          <w:szCs w:val="30"/>
          <w:lang w:eastAsia="ru-RU"/>
        </w:rPr>
        <w:t>Для указания множественности реквизитов структуры</w:t>
      </w:r>
      <w:r w:rsidR="00346AA4" w:rsidRPr="00326B24">
        <w:rPr>
          <w:szCs w:val="30"/>
        </w:rPr>
        <w:t xml:space="preserve"> пассажирской таможенной декларации</w:t>
      </w:r>
      <w:r w:rsidRPr="00326B24">
        <w:rPr>
          <w:sz w:val="30"/>
          <w:szCs w:val="30"/>
          <w:lang w:eastAsia="ru-RU"/>
        </w:rPr>
        <w:t xml:space="preserve"> используются следующие обозначения:</w:t>
      </w:r>
    </w:p>
    <w:p w14:paraId="0AA5F1F3" w14:textId="04E89CD4" w:rsidR="006B18D9" w:rsidRPr="00326B24" w:rsidRDefault="006B18D9" w:rsidP="006B18D9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1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реквизит обязателен, повторения не допускаются;</w:t>
      </w:r>
    </w:p>
    <w:p w14:paraId="1B3FB672" w14:textId="0250784B" w:rsidR="006B18D9" w:rsidRPr="00326B24" w:rsidRDefault="006B18D9" w:rsidP="006B18D9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lastRenderedPageBreak/>
        <w:t>n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реквизит обязателен, должен повторяться n раз (n &gt; 1);</w:t>
      </w:r>
    </w:p>
    <w:p w14:paraId="7646EB9B" w14:textId="230222AA" w:rsidR="006B18D9" w:rsidRPr="00326B24" w:rsidRDefault="006B18D9" w:rsidP="006B18D9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1..*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реквизит обязателен, может повторяться без ограничений;</w:t>
      </w:r>
    </w:p>
    <w:p w14:paraId="19C9A25B" w14:textId="36FCDB10" w:rsidR="006B18D9" w:rsidRPr="00326B24" w:rsidRDefault="006B18D9" w:rsidP="006B18D9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n..*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 xml:space="preserve">реквизит обязателен, должен повторяться не менее n раз </w:t>
      </w:r>
      <w:r w:rsidRPr="00326B24">
        <w:rPr>
          <w:szCs w:val="30"/>
          <w:lang w:val="ru-RU"/>
        </w:rPr>
        <w:br/>
        <w:t>(n &gt; 1);</w:t>
      </w:r>
    </w:p>
    <w:p w14:paraId="67663913" w14:textId="37EC9EE9" w:rsidR="006B18D9" w:rsidRPr="00326B24" w:rsidRDefault="006B18D9" w:rsidP="006B18D9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n..m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 xml:space="preserve">реквизит обязателен, должен повторяться не менее n раз </w:t>
      </w:r>
      <w:r w:rsidRPr="00326B24">
        <w:rPr>
          <w:szCs w:val="30"/>
          <w:lang w:val="ru-RU"/>
        </w:rPr>
        <w:br/>
        <w:t>и не более m раз (n &gt; 1, m &gt; n);</w:t>
      </w:r>
    </w:p>
    <w:p w14:paraId="57A87AB2" w14:textId="0295C844" w:rsidR="006B18D9" w:rsidRPr="00326B24" w:rsidRDefault="006B18D9" w:rsidP="006B18D9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0..1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реквизит опционален, повторения не допускаются;</w:t>
      </w:r>
    </w:p>
    <w:p w14:paraId="7577F4F9" w14:textId="0D38A406" w:rsidR="006B18D9" w:rsidRPr="00326B24" w:rsidRDefault="006B18D9" w:rsidP="006B18D9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0..*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реквизит опционален, может повторяться без ограничений;</w:t>
      </w:r>
    </w:p>
    <w:p w14:paraId="15FDED65" w14:textId="3CE5AC51" w:rsidR="006B18D9" w:rsidRPr="00326B24" w:rsidRDefault="006B18D9" w:rsidP="006B18D9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0..m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 xml:space="preserve">реквизит опционален, может повторяться не более m раз </w:t>
      </w:r>
      <w:r w:rsidR="00A55BB6" w:rsidRPr="00326B24">
        <w:rPr>
          <w:szCs w:val="30"/>
          <w:lang w:val="ru-RU"/>
        </w:rPr>
        <w:br/>
        <w:t>(m &gt; 1).</w:t>
      </w:r>
    </w:p>
    <w:p w14:paraId="4988F5C3" w14:textId="77777777" w:rsidR="006B18D9" w:rsidRPr="00326B24" w:rsidRDefault="006B18D9" w:rsidP="006B18D9">
      <w:pPr>
        <w:pStyle w:val="a5"/>
        <w:widowControl w:val="0"/>
        <w:jc w:val="left"/>
        <w:outlineLvl w:val="2"/>
        <w:rPr>
          <w:szCs w:val="30"/>
          <w:lang w:eastAsia="x-none"/>
        </w:rPr>
        <w:sectPr w:rsidR="006B18D9" w:rsidRPr="00326B24" w:rsidSect="00F15006">
          <w:headerReference w:type="default" r:id="rId14"/>
          <w:headerReference w:type="first" r:id="rId15"/>
          <w:pgSz w:w="11906" w:h="16838"/>
          <w:pgMar w:top="1134" w:right="851" w:bottom="1134" w:left="1701" w:header="709" w:footer="0" w:gutter="0"/>
          <w:cols w:space="708"/>
          <w:titlePg/>
          <w:docGrid w:linePitch="381"/>
        </w:sectPr>
      </w:pPr>
    </w:p>
    <w:p w14:paraId="26490AEA" w14:textId="77777777" w:rsidR="006B18D9" w:rsidRPr="00326B24" w:rsidRDefault="006B18D9" w:rsidP="00B6033F">
      <w:pPr>
        <w:keepNext/>
        <w:spacing w:after="120" w:line="240" w:lineRule="auto"/>
        <w:jc w:val="right"/>
        <w:rPr>
          <w:sz w:val="30"/>
          <w:szCs w:val="20"/>
          <w:lang w:eastAsia="ru-RU"/>
        </w:rPr>
      </w:pPr>
      <w:bookmarkStart w:id="1" w:name="_Toc362384178"/>
      <w:bookmarkStart w:id="2" w:name="_Toc362892239"/>
      <w:bookmarkStart w:id="3" w:name="_Toc363548689"/>
      <w:bookmarkStart w:id="4" w:name="_Toc363724006"/>
      <w:bookmarkStart w:id="5" w:name="_Toc369257110"/>
      <w:r w:rsidRPr="00326B24">
        <w:rPr>
          <w:sz w:val="30"/>
          <w:szCs w:val="20"/>
          <w:lang w:eastAsia="ru-RU"/>
        </w:rPr>
        <w:lastRenderedPageBreak/>
        <w:t>Таблица 3</w:t>
      </w:r>
    </w:p>
    <w:bookmarkEnd w:id="1"/>
    <w:bookmarkEnd w:id="2"/>
    <w:bookmarkEnd w:id="3"/>
    <w:bookmarkEnd w:id="4"/>
    <w:bookmarkEnd w:id="5"/>
    <w:p w14:paraId="5B347B03" w14:textId="4CED5169" w:rsidR="006B18D9" w:rsidRPr="00326B24" w:rsidRDefault="006B18D9" w:rsidP="006B18D9">
      <w:pPr>
        <w:pStyle w:val="afffff"/>
        <w:spacing w:after="120" w:line="240" w:lineRule="auto"/>
        <w:jc w:val="center"/>
      </w:pPr>
      <w:r w:rsidRPr="00326B24">
        <w:t xml:space="preserve">Реквизитный состав структуры </w:t>
      </w:r>
      <w:r w:rsidR="00C72C39" w:rsidRPr="00326B24">
        <w:rPr>
          <w:szCs w:val="30"/>
        </w:rPr>
        <w:t>пассажирской таможенной декларации</w:t>
      </w:r>
    </w:p>
    <w:tbl>
      <w:tblPr>
        <w:tblStyle w:val="afe"/>
        <w:tblW w:w="15396" w:type="dxa"/>
        <w:jc w:val="left"/>
        <w:tblInd w:w="-89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0"/>
        <w:gridCol w:w="290"/>
        <w:gridCol w:w="284"/>
        <w:gridCol w:w="280"/>
        <w:gridCol w:w="6"/>
        <w:gridCol w:w="286"/>
        <w:gridCol w:w="283"/>
        <w:gridCol w:w="3584"/>
        <w:gridCol w:w="4951"/>
        <w:gridCol w:w="1974"/>
        <w:gridCol w:w="2546"/>
        <w:gridCol w:w="622"/>
      </w:tblGrid>
      <w:tr w:rsidR="00E839E8" w:rsidRPr="00326B24" w14:paraId="596C9680" w14:textId="77777777" w:rsidTr="00E83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left"/>
        </w:trPr>
        <w:tc>
          <w:tcPr>
            <w:tcW w:w="1722" w:type="pct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C7E79" w14:textId="77777777" w:rsidR="00E8599F" w:rsidRPr="00326B24" w:rsidRDefault="00E8599F" w:rsidP="00863432">
            <w:pPr>
              <w:pStyle w:val="aff"/>
              <w:rPr>
                <w:b w:val="0"/>
              </w:rPr>
            </w:pPr>
            <w:r w:rsidRPr="00326B24">
              <w:rPr>
                <w:b w:val="0"/>
              </w:rPr>
              <w:t>Имя реквизита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BCC7F0" w14:textId="77777777" w:rsidR="00E8599F" w:rsidRPr="00326B24" w:rsidRDefault="00E8599F" w:rsidP="00863432">
            <w:pPr>
              <w:pStyle w:val="aff"/>
              <w:rPr>
                <w:b w:val="0"/>
              </w:rPr>
            </w:pPr>
            <w:r w:rsidRPr="00326B24">
              <w:rPr>
                <w:b w:val="0"/>
              </w:rPr>
              <w:t>Описание реквизита</w:t>
            </w:r>
          </w:p>
        </w:tc>
        <w:tc>
          <w:tcPr>
            <w:tcW w:w="64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4F362D" w14:textId="77777777" w:rsidR="00E8599F" w:rsidRPr="00326B24" w:rsidRDefault="00E8599F" w:rsidP="00863432">
            <w:pPr>
              <w:pStyle w:val="aff"/>
              <w:rPr>
                <w:b w:val="0"/>
              </w:rPr>
            </w:pPr>
            <w:r w:rsidRPr="00326B24">
              <w:rPr>
                <w:b w:val="0"/>
              </w:rPr>
              <w:t>Идентификатор</w:t>
            </w:r>
          </w:p>
        </w:tc>
        <w:tc>
          <w:tcPr>
            <w:tcW w:w="82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DE3D15" w14:textId="77777777" w:rsidR="00E8599F" w:rsidRPr="00326B24" w:rsidRDefault="00E8599F" w:rsidP="00863432">
            <w:pPr>
              <w:pStyle w:val="aff"/>
              <w:rPr>
                <w:b w:val="0"/>
              </w:rPr>
            </w:pPr>
            <w:r w:rsidRPr="00326B24">
              <w:rPr>
                <w:b w:val="0"/>
              </w:rPr>
              <w:t>Тип данных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A1536" w14:textId="77777777" w:rsidR="00E8599F" w:rsidRPr="00326B24" w:rsidRDefault="00E8599F" w:rsidP="00863432">
            <w:pPr>
              <w:pStyle w:val="aff"/>
              <w:rPr>
                <w:b w:val="0"/>
              </w:rPr>
            </w:pPr>
            <w:r w:rsidRPr="00326B24">
              <w:rPr>
                <w:b w:val="0"/>
              </w:rPr>
              <w:t>Мн.</w:t>
            </w:r>
          </w:p>
        </w:tc>
      </w:tr>
      <w:tr w:rsidR="00E839E8" w:rsidRPr="00326B24" w14:paraId="7DD8C5D9" w14:textId="77777777" w:rsidTr="00E839E8">
        <w:trPr>
          <w:cantSplit/>
          <w:trHeight w:val="20"/>
          <w:jc w:val="left"/>
        </w:trPr>
        <w:tc>
          <w:tcPr>
            <w:tcW w:w="1722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69D3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1. Код электронного документа (сведений)</w:t>
            </w:r>
          </w:p>
          <w:p w14:paraId="055941D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(csdo:‌EDoc‌Code)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F6AD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2612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M.SDE.90001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5944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M.SDT.90001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95EE03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51A3E530" w14:textId="77777777" w:rsidTr="00E839E8">
        <w:trPr>
          <w:cantSplit/>
          <w:trHeight w:val="20"/>
          <w:jc w:val="left"/>
        </w:trPr>
        <w:tc>
          <w:tcPr>
            <w:tcW w:w="1722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B111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2. Идентификатор электронного документа (сведений)</w:t>
            </w:r>
          </w:p>
          <w:p w14:paraId="0F3B718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(csdo:‌EDoc‌Id)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80120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07CA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M.SDE.90007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AE41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M.SDT.90003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E1762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5FFD8AE8" w14:textId="77777777" w:rsidTr="00E839E8">
        <w:trPr>
          <w:cantSplit/>
          <w:trHeight w:val="20"/>
          <w:jc w:val="left"/>
        </w:trPr>
        <w:tc>
          <w:tcPr>
            <w:tcW w:w="1722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C536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3. Идентификатор исходного электронного документа (сведений)</w:t>
            </w:r>
          </w:p>
          <w:p w14:paraId="6339798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(csdo:‌EDoc‌Ref‌Id)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71BD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F3AFA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M.SDE.90008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60AA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M.SDT.90003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4A8D3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22E57E0E" w14:textId="77777777" w:rsidTr="00E839E8">
        <w:trPr>
          <w:cantSplit/>
          <w:trHeight w:val="20"/>
          <w:jc w:val="left"/>
        </w:trPr>
        <w:tc>
          <w:tcPr>
            <w:tcW w:w="1722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6C17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4. Дата и время электронного документа (сведений)</w:t>
            </w:r>
          </w:p>
          <w:p w14:paraId="0FF8F49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(csdo:‌EDoc‌Date‌Time)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CBA3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дата и время создания электронного документа (сведений)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1D7D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M.SDE.90002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2C5A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M.BDT.00006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54A06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7BD05434" w14:textId="77777777" w:rsidTr="00E839E8">
        <w:trPr>
          <w:cantSplit/>
          <w:trHeight w:val="20"/>
          <w:jc w:val="left"/>
        </w:trPr>
        <w:tc>
          <w:tcPr>
            <w:tcW w:w="1722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1A99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5. Код способа перемещения</w:t>
            </w:r>
          </w:p>
          <w:p w14:paraId="7B72FF4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(casdo:‌PDMoving‌Method‌Code)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864A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способа перемещения товаров и транспортных средств для личного пользования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AC32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M.CA.SDE.00185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E3AA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M.SDT.00169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D50C4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7E1D86E0" w14:textId="77777777" w:rsidTr="00E839E8">
        <w:trPr>
          <w:cantSplit/>
          <w:trHeight w:val="20"/>
          <w:jc w:val="left"/>
        </w:trPr>
        <w:tc>
          <w:tcPr>
            <w:tcW w:w="1722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B496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6. Признак электронного документа</w:t>
            </w:r>
          </w:p>
          <w:p w14:paraId="377BA74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(casdo:‌EDoc‌Indicator‌Code)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DCEE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признак электронного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7388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M.CA.SDE.00135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161C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M.CA.SDT.00201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FC537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1F641204" w14:textId="77777777" w:rsidTr="00E839E8">
        <w:trPr>
          <w:cantSplit/>
          <w:trHeight w:val="20"/>
          <w:jc w:val="left"/>
        </w:trPr>
        <w:tc>
          <w:tcPr>
            <w:tcW w:w="1722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C2C8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 Декларант</w:t>
            </w:r>
          </w:p>
          <w:p w14:paraId="2CD5C35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(cacdo:‌PDDeclarant‌Details)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48BB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сведения о декларанте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0EFE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M.CA.CDE.00529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F630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M.CA.CDT.00133</w:t>
            </w:r>
          </w:p>
          <w:p w14:paraId="5DE5F64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6D91D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2E29285D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3ED2E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EF3B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7.1. Имя</w:t>
            </w:r>
          </w:p>
          <w:p w14:paraId="0158DD4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(csdo:‌First‌Name)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2D6A7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имя физического лица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A659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M.SDE.00109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8620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51F92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2AEE1DF5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E493B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C474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7.2. Отчество</w:t>
            </w:r>
          </w:p>
          <w:p w14:paraId="3A576FE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(csdo:‌Middle‌Name)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C7CC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отчество (второе или среднее имя) физического лица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AECC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M.SDE.00111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A610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89E50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6E8D04B8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001101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9146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7.3. Фамилия</w:t>
            </w:r>
          </w:p>
          <w:p w14:paraId="00B0806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(csdo:‌Last‌Name)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984F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фамилия физического лица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EEA5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M.SDE.00110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2206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20881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4F93FC9B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AE81A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6FE9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7.4. Идентификатор налогоплательщика</w:t>
            </w:r>
          </w:p>
          <w:p w14:paraId="4781DC3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(csdo:‌Taxpayer‌Id)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92ED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8108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M.SDE.00025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E097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M.SDT.00025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EFE70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3FD7BE0D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EB20D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1A49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7.5. Идентификатор физического лица</w:t>
            </w:r>
          </w:p>
          <w:p w14:paraId="60E334A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(casdo:‌Person‌Id)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7CCA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уникальный идентификатор физического лица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3D2C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M.CA.SDE.00129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5AE70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M.CA.SDT.00190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DC83F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5A229B10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2D628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EA9C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7.6. Удостоверение личности</w:t>
            </w:r>
          </w:p>
          <w:p w14:paraId="03C40AB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(ccdo:‌Identity‌Doc‌V3‌Details)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AE22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сведения о документе, удостоверяющем личность физического лица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287F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M.CDE.00056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72FD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M.CDT.00062</w:t>
            </w:r>
          </w:p>
          <w:p w14:paraId="41829FD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C0F45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57197CF5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39C36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CB6EF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2B74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7.6.1. Код страны</w:t>
            </w:r>
          </w:p>
          <w:p w14:paraId="496E116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(csdo:‌Unified‌Country‌Code)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FA5B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страны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A547E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M.SDE.00162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359E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M.SDT.00112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BF02A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107D1ABA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BAD08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9C036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F82D9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BB79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идентификатор справочника (классификатора)</w:t>
            </w:r>
          </w:p>
          <w:p w14:paraId="456FFAB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33CC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EFAB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949A9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B6C78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6C9E6B3B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710F6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27A78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123E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7.6.2. Код вида документа, удостоверяющего личность</w:t>
            </w:r>
          </w:p>
          <w:p w14:paraId="6BBB851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(csdo:‌Identity‌Doc‌Kind‌Code)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D052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вида документа, удостоверяющего личность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BFF6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M.SDE.00136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15EB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M.SDT.00098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B85F1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34ADBC6A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8499DE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0F8EA0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F53B5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B40D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идентификатор справочника (классификатора)</w:t>
            </w:r>
          </w:p>
          <w:p w14:paraId="4612415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2191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8BFA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D23A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DFADC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5C3DDB4D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1F6F8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0C2E03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DD91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7.6.3. Наименование вида документа</w:t>
            </w:r>
          </w:p>
          <w:p w14:paraId="258F3E4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(csdo:‌Doc‌Kind‌Name)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5C0C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наименование вида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0691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M.SDE.00095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D051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M.SDT.00134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99D8B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38CA33AA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12F1EA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768CA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BCB8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7.6.4. Серия документа</w:t>
            </w:r>
          </w:p>
          <w:p w14:paraId="5A1AB73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(csdo:‌Doc‌Series‌Id)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4221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цифровое или буквенно-цифровое обозначение серии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C5CB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M.SDE.00157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CBCB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B02D65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5675D145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CCE89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C2614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D8B9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7.6.5. Номер документа</w:t>
            </w:r>
          </w:p>
          <w:p w14:paraId="66F197F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(csdo:‌Doc‌Id)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5EE23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89CB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M.SDE.00044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0D85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M.SDT.00093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79257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57E22C69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A30B7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5B9E7E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C229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7.6.6. Дата документа</w:t>
            </w:r>
          </w:p>
          <w:p w14:paraId="0427BF8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(csdo:‌Doc‌Creation‌Date)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B76E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дата выдачи, подписания, утверждения или регистрации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D8C7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M.SDE.00045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226B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51061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0DA0E959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E9A74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8139C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4F56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7.6.7. Дата истечения срока действия документа</w:t>
            </w:r>
          </w:p>
          <w:p w14:paraId="55A65C7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(csdo:‌Doc‌Validity‌Date)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5092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дата окончания срока, в течение которого документ имеет силу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C2C0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M.SDE.00052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1D7B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E6DA3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59E6AA66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AB8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C184F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D651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7.6.8. Идентификатор уполномоченного органа государства-члена</w:t>
            </w:r>
          </w:p>
          <w:p w14:paraId="097C0DC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(csdo:‌Authority‌Id)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287C4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3ACF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M.SDE.00068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F7A8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CCECE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39633BBD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3E4AC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85740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08180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7.6.9. Наименование уполномоченного органа государства-члена</w:t>
            </w:r>
          </w:p>
          <w:p w14:paraId="418DB6E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(csdo:‌Authority‌Name)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F96C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7899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M.SDE.00066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A5212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M.SDT.00056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64FE1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78FB4835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782B3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DD9F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7.7. Адрес</w:t>
            </w:r>
          </w:p>
          <w:p w14:paraId="73803A9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(ccdo:‌Subject‌Address‌Details)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391F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адрес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144B2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M.CDE.00058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3485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M.CDT.00064</w:t>
            </w:r>
          </w:p>
          <w:p w14:paraId="044B2E8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4298F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0..*</w:t>
            </w:r>
          </w:p>
        </w:tc>
      </w:tr>
      <w:tr w:rsidR="005B1921" w:rsidRPr="00326B24" w14:paraId="25C77950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E23B8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D3D75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AB95C3" w14:textId="77777777" w:rsidR="00E8599F" w:rsidRPr="00424DB5" w:rsidRDefault="00E8599F" w:rsidP="008634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 xml:space="preserve">7.7.1. </w:t>
            </w:r>
            <w:r w:rsidRPr="00326B24">
              <w:t>Код</w:t>
            </w:r>
            <w:r w:rsidRPr="00424DB5">
              <w:rPr>
                <w:lang w:val="en-US"/>
              </w:rPr>
              <w:t xml:space="preserve"> </w:t>
            </w:r>
            <w:r w:rsidRPr="00326B24">
              <w:t>вида</w:t>
            </w:r>
            <w:r w:rsidRPr="00424DB5">
              <w:rPr>
                <w:lang w:val="en-US"/>
              </w:rPr>
              <w:t xml:space="preserve"> </w:t>
            </w:r>
            <w:r w:rsidRPr="00326B24">
              <w:t>адреса</w:t>
            </w:r>
          </w:p>
          <w:p w14:paraId="5C9D0EAA" w14:textId="77777777" w:rsidR="00E8599F" w:rsidRPr="00424DB5" w:rsidRDefault="00E8599F" w:rsidP="008634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>(csdo:‌Address‌Kind‌Code)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86BC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вида адреса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B408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M.SDE.00192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669D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M.SDT.00162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D6E978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3A848A0E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5A7EF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86CAA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DA4E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7.7.2. Код страны</w:t>
            </w:r>
          </w:p>
          <w:p w14:paraId="446B0D8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(csdo:‌Unified‌Country‌Code)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2B9F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страны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D48B2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M.SDE.00162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EC066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M.SDT.00112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E7B15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426FC912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1021F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B1A3A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A2166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80295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идентификатор справочника (классификатора)</w:t>
            </w:r>
          </w:p>
          <w:p w14:paraId="15BE959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CC6E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73CA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D7C2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09639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44FC58C4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19280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E25F8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3836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7.7.3. Код территории</w:t>
            </w:r>
          </w:p>
          <w:p w14:paraId="4BB48D8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(csdo:‌Territory‌Code)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6A47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 единицы административно-территориального деления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1934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M.SDE.00031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BB6E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M.SDT.00031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57B69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091D6708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62727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8D5BD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C93F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7.7.4. Регион</w:t>
            </w:r>
          </w:p>
          <w:p w14:paraId="08B46E0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(csdo:‌Region‌Name)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EB8F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AF08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M.SDE.00007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AADE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F6E76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27F744D4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6604B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A8F48A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BA1D0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7.7.5. Район</w:t>
            </w:r>
          </w:p>
          <w:p w14:paraId="69F9BAD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(csdo:‌District‌Name)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2982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3471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M.SDE.00008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BF98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C18424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56546AA4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83448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AA1FF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5866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7.7.6. Город</w:t>
            </w:r>
          </w:p>
          <w:p w14:paraId="48431F2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(csdo:‌City‌Name)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ED1F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наименование города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98DBE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M.SDE.00009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9D09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4F5BF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2C6FF036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BEFA3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54D28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DC4A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7.7.7. Населенный пункт</w:t>
            </w:r>
          </w:p>
          <w:p w14:paraId="0A0D512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(csdo:‌Settlement‌Name)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FC20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наименование населенного пункта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F447F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M.SDE.00057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A718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21FF0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60887A07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5F2008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CC523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392F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7.7.8. Улица</w:t>
            </w:r>
          </w:p>
          <w:p w14:paraId="6B2B452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(csdo:‌Street‌Name)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0A025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наименование элемента улично-дорожной сети городской инфраструктуры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90E4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M.SDE.00010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5ED6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2124AB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75DCDF5B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BE4A70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A9A1C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36DB8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7.7.9. Номер дома</w:t>
            </w:r>
          </w:p>
          <w:p w14:paraId="4791464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(csdo:‌Building‌Number‌Id)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0EE8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обозначение дома, корпуса, строения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B6C6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M.SDE.00011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9E66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M.SDT.00093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1918E4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5676332D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1A211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33154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8447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7.7.10. Номер помещения</w:t>
            </w:r>
          </w:p>
          <w:p w14:paraId="0E17B17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(csdo:‌Room‌Number‌Id)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F340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обозначение офиса или квартиры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B298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M.SDE.00012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458F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04BA91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27737F7A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631C6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0260A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C00E7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7.7.11. Почтовый индекс</w:t>
            </w:r>
          </w:p>
          <w:p w14:paraId="12F709D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(csdo:‌Post‌Code)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0B86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почтовый индекс предприятия почтовой связи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EE53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M.SDE.00006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D3A3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M.SDT.00006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101145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692FA9BD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EE2518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1BEEC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615D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7.7.12. Номер абонентского ящика</w:t>
            </w:r>
          </w:p>
          <w:p w14:paraId="4E11869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(csdo:‌Post‌Office‌Box‌Id)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6323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номер абонентского ящика на предприятии почтовой связи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23C0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M.SDE.00013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4D72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E65AE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23C57B44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F9638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2C50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7.8. Дата рождения</w:t>
            </w:r>
          </w:p>
          <w:p w14:paraId="7ACD597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(csdo:‌Birth‌Date)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ECFE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дата рождения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9988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M.SDE.00070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4CFF7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1F15D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13847B90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6AA8E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9F50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7.9. Сведения о документе</w:t>
            </w:r>
          </w:p>
          <w:p w14:paraId="675A1FE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(cacdo:‌CADoc‌Details)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5CAC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сведения о визе (документе, подтверждающем право лица на пребывание (проживание) на территории государства-члена)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08B6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M.CA.CDE.00307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001B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M.CA.CDT.00324</w:t>
            </w:r>
          </w:p>
          <w:p w14:paraId="3E3DF45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4606F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1819DE71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4F2BE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13C09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91D6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7.9.1. Код вида документа</w:t>
            </w:r>
          </w:p>
          <w:p w14:paraId="33F8F2A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(csdo:‌Doc‌Kind‌Code)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281A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вида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3F2D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M.SDE.00054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773D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M.SDT.00140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52F70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01AAA243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7472E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F2770C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DB7D6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27A9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идентификатор справочника (классификатора)</w:t>
            </w:r>
          </w:p>
          <w:p w14:paraId="27F5C84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101F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85471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4CF1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A6753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00739711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FA648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AC5A3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CF8D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7.9.2. Наименование документа</w:t>
            </w:r>
          </w:p>
          <w:p w14:paraId="24A40E2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(csdo:‌Doc‌Name)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0B0A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наименование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614D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M.SDE.00108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A66F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M.SDT.00134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C793A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1C028823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7175A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7D009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49D5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7.9.3. Номер документа</w:t>
            </w:r>
          </w:p>
          <w:p w14:paraId="42951C0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(csdo:‌Doc‌Id)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0F0F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904F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M.SDE.00044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0FDA9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M.SDT.00093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16D14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134B0DDB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D6176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00AEED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3A9B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7.9.4. Дата документа</w:t>
            </w:r>
          </w:p>
          <w:p w14:paraId="6FD3AA5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(csdo:‌Doc‌Creation‌Date)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C023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дата выдачи, подписания, утверждения или регистрации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E9E3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M.SDE.00045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8D62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CBA7C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233FE04B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F36D7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7BD5A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B8317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7.9.5. Дата начала срока действия документа</w:t>
            </w:r>
          </w:p>
          <w:p w14:paraId="564D666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(csdo:‌Doc‌Start‌Date)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DAF7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дата начала срока, в течение которого документ имеет силу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22523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M.SDE.00137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B8A89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7E9C3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6A626703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C59DC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04B19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DF9C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7.9.6. Дата истечения срока действия документа</w:t>
            </w:r>
          </w:p>
          <w:p w14:paraId="32D4900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(csdo:‌Doc‌Validity‌Date)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627A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дата окончания срока, в течение которого документ имеет силу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AD8C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M.SDE.00052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A1D5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52392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731FF995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6C929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01963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4ACF9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7.9.7. Код страны</w:t>
            </w:r>
          </w:p>
          <w:p w14:paraId="1A0AD1F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(csdo:‌Unified‌Country‌Code)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2598B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страны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618AB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M.SDE.00162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3523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M.SDT.00112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45E99C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3022D17E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6C955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6939F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A417C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EFC4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идентификатор справочника (классификатора)</w:t>
            </w:r>
          </w:p>
          <w:p w14:paraId="7D01F00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26FD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69A4E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93B2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EB782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3EFD2000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B8B64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F5326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587C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7.9.8. Наименование уполномоченного органа государства-члена</w:t>
            </w:r>
          </w:p>
          <w:p w14:paraId="0F06FF9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(csdo:‌Authority‌Name)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807F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683D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M.SDE.00066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CCBA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M.SDT.00056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D01DD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1F82D1FC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179FE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1BE86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6C57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7.9.9. Идентификатор уполномоченного органа государства-члена</w:t>
            </w:r>
          </w:p>
          <w:p w14:paraId="52F2353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(csdo:‌Authority‌Id)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FF6F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241D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M.SDE.00068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596D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8DB54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7ABDFD6C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BE7F0A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CA93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7.10. Страна отправления</w:t>
            </w:r>
          </w:p>
          <w:p w14:paraId="4994126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(cacdo:‌Departure‌Country‌Details)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938D9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сведения о стране отправления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C3B0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M.CA.CDE.00206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0DBC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M.CA.CDT.00079</w:t>
            </w:r>
          </w:p>
          <w:p w14:paraId="5FDC142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E9C47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76959848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009D3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5CB94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FC42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7.10.1. Код страны</w:t>
            </w:r>
          </w:p>
          <w:p w14:paraId="46E41E4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(casdo:‌CACountry‌Code)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9452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страны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FDDF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M.CA.SDE.00615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20D1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M.CA.SDT.00181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C0698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6E026DB2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0002A8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72D4A6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4DA8B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0D24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идентификатор справочника (классификатора)</w:t>
            </w:r>
          </w:p>
          <w:p w14:paraId="7C9EAD3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86AF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BE73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2C57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EF3F8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4123C2D7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74890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7A2BD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B123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7.10.2. Краткое название страны</w:t>
            </w:r>
          </w:p>
          <w:p w14:paraId="0ED59A0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(casdo:‌Short‌Country‌Name)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1AE5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краткое название страны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93BB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M.CA.SDE.00123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55AC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M.SDT.00069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7BEE9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370297C9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695EA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1E362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D1B5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7.10.3. Код территории</w:t>
            </w:r>
          </w:p>
          <w:p w14:paraId="3E6EB27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(csdo:‌Territory‌Code)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0912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единицы административно-территориального деления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DB24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M.SDE.00031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C31B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M.SDT.00031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C2C0B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11F849CF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5C22C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70F1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7.11. Страна назначения</w:t>
            </w:r>
          </w:p>
          <w:p w14:paraId="418BB29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(cacdo:‌Destination‌Country‌Details)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E0EC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сведения о стране назначения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A120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M.CA.CDE.00205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B19A2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M.CA.CDT.00079</w:t>
            </w:r>
          </w:p>
          <w:p w14:paraId="3D74030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48E6A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060A143F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440BE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4C237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BA84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7.11.1. Код страны</w:t>
            </w:r>
          </w:p>
          <w:p w14:paraId="1134502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(casdo:‌CACountry‌Code)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42BF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страны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7218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M.CA.SDE.00615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E3BD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M.CA.SDT.00181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A945B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44C353B7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B7564E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6C8A0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FB773F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A6C8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идентификатор справочника (классификатора)</w:t>
            </w:r>
          </w:p>
          <w:p w14:paraId="70C32DB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CE2A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FE42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1857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8F387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29B0525C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F6CDF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0753D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E70E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7.11.2. Краткое название страны</w:t>
            </w:r>
          </w:p>
          <w:p w14:paraId="288E8CF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(casdo:‌Short‌Country‌Name)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C3806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краткое название страны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2D07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M.CA.SDE.00123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4D45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M.SDT.00069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726597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093028EB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45AAD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79515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F38B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7.11.3. Код территории</w:t>
            </w:r>
          </w:p>
          <w:p w14:paraId="6980C37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(csdo:‌Territory‌Code)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6878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единицы административно-территориального деления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A898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M.SDE.00031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AFC6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M.SDT.00031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2A928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589E1F31" w14:textId="77777777" w:rsidTr="00E839E8">
        <w:trPr>
          <w:cantSplit/>
          <w:trHeight w:val="20"/>
          <w:jc w:val="left"/>
        </w:trPr>
        <w:tc>
          <w:tcPr>
            <w:tcW w:w="1722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E7A7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8. Количество несовершеннолетних лиц</w:t>
            </w:r>
          </w:p>
          <w:p w14:paraId="35CDF35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(casdo:‌Minor‌Person‌Quantity)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C1F1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количество лиц, не достигших 16-летнего возраста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1F68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M.CA.SDE.00184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B307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M.SDT.00097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04C5C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1238344C" w14:textId="77777777" w:rsidTr="00E839E8">
        <w:trPr>
          <w:cantSplit/>
          <w:trHeight w:val="20"/>
          <w:jc w:val="left"/>
        </w:trPr>
        <w:tc>
          <w:tcPr>
            <w:tcW w:w="1722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1F765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9. Товарная партия</w:t>
            </w:r>
          </w:p>
          <w:p w14:paraId="630CA64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(cacdo:‌PDGoods‌Shipment‌Details)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3B91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сведения о товарах и транспортных средствах для личного пользования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F1D77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M.CA.CDE.00548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3DE2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M.CA.CDT.00134</w:t>
            </w:r>
          </w:p>
          <w:p w14:paraId="61CE438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259B4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05BDEA4F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AFC4A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D4A9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9.1. Сведения о товарах</w:t>
            </w:r>
          </w:p>
          <w:p w14:paraId="10538D6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(cacdo:‌PDGoods‌Details)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4564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сведения о товарах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E9B9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M.CA.CDE.00531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2BEF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M.CA.CDT.00405</w:t>
            </w:r>
          </w:p>
          <w:p w14:paraId="72544FB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83C8DF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582F02B3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27D43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1C65C1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884F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9.1.1. Цель перемещения</w:t>
            </w:r>
          </w:p>
          <w:p w14:paraId="5191C82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(casdo:‌PDTransfer‌Purpose‌Code)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7700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цели ввоза, вывоза или нахождения товаров на таможенной территории Евразийского экономического союза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0C44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M.CA.SDE.00186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6E9E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M.SDT.00169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8248D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50A44A63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75FD3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73F07A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D557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9.1.2. Сведения о наличии товаров, подлежащих таможенному декларированию</w:t>
            </w:r>
          </w:p>
          <w:p w14:paraId="32243AE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(cacdo:‌PDDeclared‌Goods‌Info‌Details)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3874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сведения о наличии товаров, подлежащих таможенному декларированию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8A75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M.CA.CDE.00530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7E56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M.CA.CDT.00135</w:t>
            </w:r>
          </w:p>
          <w:p w14:paraId="1108A0D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F650C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016CDB14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68750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1EF9D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234EC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05283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 Код категории товара</w:t>
            </w:r>
          </w:p>
          <w:p w14:paraId="10E5723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(casdo:‌PDGoods‌Category‌Code)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BA1E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категории товара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5E6F9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M.CA.SDE.00187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C8DF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M.SDT.00170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0EEB7D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1..10</w:t>
            </w:r>
          </w:p>
        </w:tc>
      </w:tr>
      <w:tr w:rsidR="005B1921" w:rsidRPr="00326B24" w14:paraId="0D25C043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D3860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0897DD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B6C82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9.1.3. Перечень товаров</w:t>
            </w:r>
          </w:p>
          <w:p w14:paraId="172A972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(cacdo:‌PDGoods‌List‌Details)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68CF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дополнительные сведения о товарах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A9D9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M.CA.CDE.00532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DB7F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M.CA.CDT.00136</w:t>
            </w:r>
          </w:p>
          <w:p w14:paraId="3716C14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020FD1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0..*</w:t>
            </w:r>
          </w:p>
        </w:tc>
      </w:tr>
      <w:tr w:rsidR="00E839E8" w:rsidRPr="00326B24" w14:paraId="79104C1A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D7D36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98DA2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B53FF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236C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 Товар</w:t>
            </w:r>
          </w:p>
          <w:p w14:paraId="2B5D362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(cacdo:‌PDGoods‌Item‌Details)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374A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сведения о товаре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CECF2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M.CA.CDE.00533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E1CF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M.CA.CDT.00137</w:t>
            </w:r>
          </w:p>
          <w:p w14:paraId="3CDA8EC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4D1C5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1..*</w:t>
            </w:r>
          </w:p>
        </w:tc>
      </w:tr>
      <w:tr w:rsidR="00E839E8" w:rsidRPr="00326B24" w14:paraId="70AAC34C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483F9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7AB1E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C7890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A0960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67248" w14:textId="77777777" w:rsidR="00E8599F" w:rsidRPr="00424DB5" w:rsidRDefault="00E8599F" w:rsidP="008634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 xml:space="preserve">*.1.1. </w:t>
            </w:r>
            <w:r w:rsidRPr="00326B24">
              <w:t>Порядковый</w:t>
            </w:r>
            <w:r w:rsidRPr="00424DB5">
              <w:rPr>
                <w:lang w:val="en-US"/>
              </w:rPr>
              <w:t xml:space="preserve"> </w:t>
            </w:r>
            <w:r w:rsidRPr="00326B24">
              <w:t>номер</w:t>
            </w:r>
            <w:r w:rsidRPr="00424DB5">
              <w:rPr>
                <w:lang w:val="en-US"/>
              </w:rPr>
              <w:t xml:space="preserve"> </w:t>
            </w:r>
            <w:r w:rsidRPr="00326B24">
              <w:t>товара</w:t>
            </w:r>
          </w:p>
          <w:p w14:paraId="578AF5CB" w14:textId="77777777" w:rsidR="00E8599F" w:rsidRPr="00424DB5" w:rsidRDefault="00E8599F" w:rsidP="008634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>(casdo:‌Consignment‌Item‌Ordinal)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044B1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порядковый номер товара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1326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M.CA.SDE.00183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7881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C98B2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74CC02F1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33B42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54E89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2A567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02CC6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25EE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*.1.2. Код товара по ТН ВЭД ЕАЭС</w:t>
            </w:r>
          </w:p>
          <w:p w14:paraId="4AC0906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(csdo:‌Commodity‌Code)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FA16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товара в соответствии с ТН ВЭД ЕАЭС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F767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M.SDE.00091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04D6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M.SDT.00065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56B23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64DE260C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9C099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EA0E6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F5FF0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03F7F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0C5A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*.1.3. Наименование товара</w:t>
            </w:r>
          </w:p>
          <w:p w14:paraId="333B5B5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(casdo:‌Goods‌Description‌Text)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B802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1364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M.CA.SDE.00164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D471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M.SDT.00072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E429B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0..4</w:t>
            </w:r>
          </w:p>
        </w:tc>
      </w:tr>
      <w:tr w:rsidR="00E839E8" w:rsidRPr="00326B24" w14:paraId="28A7A7F6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669039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7A9D5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B2306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B846D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4555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*.1.4. Масса брутто</w:t>
            </w:r>
          </w:p>
          <w:p w14:paraId="719ABB4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(csdo:‌Unified‌Gross‌Mass‌Measure)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06AD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вес товара, брутто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07DB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M.SDE.00168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3E91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M.SDT.00122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1EABF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1B3CB1E5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E34489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91024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CFCC8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A7E58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CDA8D8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34D1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а) единица измерения</w:t>
            </w:r>
          </w:p>
          <w:p w14:paraId="5142724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measurement‌Unit‌Code)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6194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единицы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4A7B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1DE2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M.SDT.00074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58359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6634850B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15964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EF179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9285E0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6C7D5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CE79B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E0C1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б) идентификатор справочника (классификатора)</w:t>
            </w:r>
          </w:p>
          <w:p w14:paraId="2883701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measurement‌Unit‌Code‌List‌Id)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07ED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идентификатор классификатора единиц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FFA4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1DB7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C9A34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169CD681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0F421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25680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D5566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20F48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1263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*.1.5. Масса нетто</w:t>
            </w:r>
          </w:p>
          <w:p w14:paraId="3D738C0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(csdo:‌Unified‌Net‌Mass‌Measure)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0D5E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вес товара, нетто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A7FB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M.SDE.00174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F375C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M.SDT.00122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A9116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6FCF34E8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DE0B7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029BC1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E1BB2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95AC0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B3E7C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8E08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а) единица измерения</w:t>
            </w:r>
          </w:p>
          <w:p w14:paraId="02A99D5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measurement‌Unit‌Code)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4E7D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единицы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F24E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6D3A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M.SDT.00074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2C0E7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3736099E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DA40F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BD65A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AFAC2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2C9EE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98733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64A44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б) идентификатор справочника (классификатора)</w:t>
            </w:r>
          </w:p>
          <w:p w14:paraId="29FE9E6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measurement‌Unit‌Code‌List‌Id)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0F4C6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идентификатор классификатора единиц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F3D33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B4BE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BFC96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39FCAA91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BC772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F1A1C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5978C4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7AD3D0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CBFE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*.1.6. Количество товара</w:t>
            </w:r>
          </w:p>
          <w:p w14:paraId="18FA1B7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(cacdo:‌Goods‌Measure‌Details)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C807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количество товара с указанием дополнительной единицы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9461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M.CA.CDE.00153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20F8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M.CA.CDT.00109</w:t>
            </w:r>
          </w:p>
          <w:p w14:paraId="48F9C88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E4513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2F56EE6B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84D26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487CA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7A3A2E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16E2D6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08E356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651E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*.1.6.1. Количество товара с указанием единицы измерения</w:t>
            </w:r>
          </w:p>
          <w:p w14:paraId="6480E7E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(casdo:‌Goods‌Measure)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D72B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сведения о количестве товара с указанием единицы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36C29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M.CA.SDE.00215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46BE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M.SDT.00122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C74BA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1B0E8DB4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55976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5CE7F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0FB4AD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3492E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B5F1F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2" w:type="pct"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D1A4E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164" w:type="pct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6E75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а) единица измерения</w:t>
            </w:r>
          </w:p>
          <w:p w14:paraId="4FF5FFF9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  <w:r w:rsidRPr="00326B24">
              <w:t>(атрибут measurement‌Unit‌Code)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9C79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единицы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B381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469D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M.SDT.00074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9DCEAD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789AACC3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EF77A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8C8EF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1227D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4C896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FFEA7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C9368B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E3F3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б) идентификатор справочника (классификатора)</w:t>
            </w:r>
          </w:p>
          <w:p w14:paraId="070C478D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  <w:r w:rsidRPr="00326B24">
              <w:t>(атрибут measurement‌Unit‌Code‌List‌Id)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1979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идентификатор классификатора единиц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1F5A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FA6B6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61BF1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06509361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2A83A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CAEC8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A1634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2CA4A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76D53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E9C6F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*.1.6.2. Условное обозначение единицы измерения</w:t>
            </w:r>
          </w:p>
          <w:p w14:paraId="7782EC4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(casdo:‌Measure‌Unit‌Abbreviation‌Code)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0993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условное обозначение единицы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1EEC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M.CA.SDE.00222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30E0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M.CA.SDT.00409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D2CE7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5FCE9927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2B4A5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917ED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7ADD9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53400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E8B97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*.1.7. Наименование товарного знака</w:t>
            </w:r>
          </w:p>
          <w:p w14:paraId="1020FA4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(casdo:‌Trade‌Mark‌Name)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E580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наименование товарного знака, объекта авторского права, смежных прав, патента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F3BD0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M.CA.SDE.00205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800D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M.SDT.00068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4708C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6457DE0C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D65565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6D092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C3273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85592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79C2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*.1.8. Наименование марки</w:t>
            </w:r>
          </w:p>
          <w:p w14:paraId="28EF57E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(casdo:‌Product‌Mark‌Name)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BB51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наименование марки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2F4FC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M.CA.SDE.00206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575D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M.SDT.00069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579765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238FF49D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EE62D4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22B24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DF2E6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C2DD6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71AC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*.1.9. Наименование модели</w:t>
            </w:r>
          </w:p>
          <w:p w14:paraId="053AE1F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(csdo:‌Product‌Model‌Name)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B97D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наименование модели продукта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E295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M.SDE.00233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5CF7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M.SDT.00068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40926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42E0627D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7DD89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EABAF2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29827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3D986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CBCD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*.1.10. Идентификатор продукта</w:t>
            </w:r>
          </w:p>
          <w:p w14:paraId="2705C28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(csdo:‌Product‌Id)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3710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уникальный идентификатор, присвоенный продукту производителем или поставщиком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4132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M.SDE.00140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F917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M.SDT.00093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B6076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6637A419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F2429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B0F0F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DAE4F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4C9EA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2FF3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*.1.11. Стоимость</w:t>
            </w:r>
          </w:p>
          <w:p w14:paraId="31656EF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(casdo:‌CAValue‌Amount)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FDED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стоимость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4AC6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M.CA.SDE.00383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6E48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M.CA.SDT.00001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8F0B9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001CBC78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F4A70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7B874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C0717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58EC19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666C1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0D4A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а) код валюты</w:t>
            </w:r>
          </w:p>
          <w:p w14:paraId="4B69E82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currency‌Code)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BD47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валюты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2D13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0173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M.SDT.00144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7B80F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375C7EFC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6F0BB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E1C0F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724C5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9A71AF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8116E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16E0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б) идентификатор справочника (классификатора)</w:t>
            </w:r>
          </w:p>
          <w:p w14:paraId="063787F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currency‌Code‌List‌Id)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8051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идентификатор классификатора валют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9297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D789D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033B4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5D01C3B8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04BB5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54781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4F74D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04433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542D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*.1.12. Представленный документ</w:t>
            </w:r>
          </w:p>
          <w:p w14:paraId="7FE2755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(cacdo:‌CAPresented‌Doc‌Details)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D7EA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сведения о представленном документе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F941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M.CA.CDE.00227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2347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M.CA.CDT.00324</w:t>
            </w:r>
          </w:p>
          <w:p w14:paraId="7E34875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8C59C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0..*</w:t>
            </w:r>
          </w:p>
        </w:tc>
      </w:tr>
      <w:tr w:rsidR="00E839E8" w:rsidRPr="00326B24" w14:paraId="50FAD5BC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E3FB7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9F091A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CF813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5AB46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86302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B47F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*.1.12.1. Код вида документа</w:t>
            </w:r>
          </w:p>
          <w:p w14:paraId="47050C3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(csdo:‌Doc‌Kind‌Code)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2CEB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вида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0D41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M.SDE.00054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5442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M.SDT.00140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394A8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2E2BAE35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E66BEE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7731C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7D75B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DA443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36EE4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2" w:type="pct"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1DE6C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164" w:type="pc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E948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а) идентификатор справочника (классификатора)</w:t>
            </w:r>
          </w:p>
          <w:p w14:paraId="4C15AB5B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B9C7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F973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811B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D3875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70ECA512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6E897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5D1AE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9DE79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88EC3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9C1A1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621D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*.1.12.2. Наименование документа</w:t>
            </w:r>
          </w:p>
          <w:p w14:paraId="661C311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(csdo:‌Doc‌Name)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3CA8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наименование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D2CA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M.SDE.00108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5EDF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M.SDT.00134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5D4AD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73209368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59488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FFBF3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916B3F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C4526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5A6E9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105E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*.1.12.3. Номер документа</w:t>
            </w:r>
          </w:p>
          <w:p w14:paraId="072C067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(csdo:‌Doc‌Id)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01E9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2D5F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M.SDE.00044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6F3F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M.SDT.00093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93986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377B7DA2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3F2CB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632E2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AD979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5DAD6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92275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B866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*.1.12.4. Дата документа</w:t>
            </w:r>
          </w:p>
          <w:p w14:paraId="2BCFAAC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(csdo:‌Doc‌Creation‌Date)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D694B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дата выдачи, подписания, утверждения или регистрации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3175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M.SDE.00045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2C0D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5DC5D6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1CC4E4B5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F6FFE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82954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7559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0BEA8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F1F60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398B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*.1.12.5. Дата начала срока действия документа</w:t>
            </w:r>
          </w:p>
          <w:p w14:paraId="4B7775F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(csdo:‌Doc‌Start‌Date)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5160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дата начала срока, в течение которого документ имеет силу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B55E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M.SDE.00137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B315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0E02D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3CB8DCD8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6BCBC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034EFC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A1FD2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381F2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D05C4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931CC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*.1.12.6. Дата истечения срока действия документа</w:t>
            </w:r>
          </w:p>
          <w:p w14:paraId="0AC3B96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(csdo:‌Doc‌Validity‌Date)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CD70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дата окончания срока, в течение которого документ имеет силу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C2C26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M.SDE.00052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8912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4832A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4D88FFA3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FD0FB5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03FEF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B1A1F9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F8188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92175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58AA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*.1.12.7. Код страны</w:t>
            </w:r>
          </w:p>
          <w:p w14:paraId="1C64F9F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(csdo:‌Unified‌Country‌Code)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655A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страны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0576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M.SDE.00162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6210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M.SDT.00112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DC0C4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312BE03D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3E14A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69BE4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742A9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51625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F97F5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2" w:type="pct"/>
            <w:tcBorders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65580F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164" w:type="pc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0314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а) идентификатор справочника (классификатора)</w:t>
            </w:r>
          </w:p>
          <w:p w14:paraId="699F7E7B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C4210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3FC6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670D1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D964D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723B1750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65CF2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8B97B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09068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0AEC4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D4587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1525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*.1.12.8. Наименование уполномоченного органа государства-члена</w:t>
            </w:r>
          </w:p>
          <w:p w14:paraId="7CEFB41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(csdo:‌Authority‌Name)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C6E7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7516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M.SDE.00066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ACBC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M.SDT.00056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7CE88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3CD9C10A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A4515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91B8F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30A1F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84AE9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EAC08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A6B2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*.1.12.9. Идентификатор уполномоченного органа государства-члена</w:t>
            </w:r>
          </w:p>
          <w:p w14:paraId="203D6C2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(csdo:‌Authority‌Id)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A8B1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73F1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M.SDE.00068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ECE6E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3A5BA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6DE32AF5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F68C3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2C94C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134E3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6BEDC" w14:textId="77777777" w:rsidR="00E8599F" w:rsidRPr="00424DB5" w:rsidRDefault="00E8599F" w:rsidP="008634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 xml:space="preserve">*.2. </w:t>
            </w:r>
            <w:r w:rsidRPr="00326B24">
              <w:t>Общая</w:t>
            </w:r>
            <w:r w:rsidRPr="00424DB5">
              <w:rPr>
                <w:lang w:val="en-US"/>
              </w:rPr>
              <w:t xml:space="preserve"> </w:t>
            </w:r>
            <w:r w:rsidRPr="00326B24">
              <w:t>масса</w:t>
            </w:r>
            <w:r w:rsidRPr="00424DB5">
              <w:rPr>
                <w:lang w:val="en-US"/>
              </w:rPr>
              <w:t xml:space="preserve"> </w:t>
            </w:r>
            <w:r w:rsidRPr="00326B24">
              <w:t>нетто</w:t>
            </w:r>
          </w:p>
          <w:p w14:paraId="7104C1F4" w14:textId="77777777" w:rsidR="00E8599F" w:rsidRPr="00424DB5" w:rsidRDefault="00E8599F" w:rsidP="008634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>(casdo:‌Total‌Net‌Mass‌Measure)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1AB2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общий вес товаров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F8DE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M.CA.SDE.01201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27F4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M.SDT.00122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98369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57AABD5E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3F4B6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FBFC3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C66EC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51F5C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0EC0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единица измерения</w:t>
            </w:r>
          </w:p>
          <w:p w14:paraId="35EBCB8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measurement‌Unit‌Code)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B744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единицы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87BC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1F6D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M.SDT.00074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72C48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25DEDE78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F989D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FE943A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96311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A4F87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9CB6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б)</w:t>
            </w:r>
            <w:r w:rsidRPr="00326B24">
              <w:t xml:space="preserve"> идентификатор справочника (классификатора)</w:t>
            </w:r>
          </w:p>
          <w:p w14:paraId="28BD14B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measurement‌Unit‌Code‌List‌Id)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FC82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идентификатор классификатора единиц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F6C8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3F69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921B5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2B18CA09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96088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9316C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9EB5A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6C3E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*.3. Количество товара</w:t>
            </w:r>
          </w:p>
          <w:p w14:paraId="3AD701B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(cacdo:‌Goods‌Measure‌Details)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8855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общее количество товаров в дополнительных единицах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F601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M.CA.CDE.00153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6799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M.CA.CDT.00109</w:t>
            </w:r>
          </w:p>
          <w:p w14:paraId="2093A63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5D732F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38609175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0B8DB0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791A5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B58C2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8E0F3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5A6EE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*.3.1. Количество товара с указанием единицы измерения</w:t>
            </w:r>
          </w:p>
          <w:p w14:paraId="7F5E006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(casdo:‌Goods‌Measure)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1E00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сведения о количестве товара с указанием единицы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D704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M.CA.SDE.00215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9ED1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M.SDT.00122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8C740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44997510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8F99D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CDA25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99CAD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C6D85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24488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BFE9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а) единица измерения</w:t>
            </w:r>
          </w:p>
          <w:p w14:paraId="38935B0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measurement‌Unit‌Code)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8B3EE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единицы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B596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6170C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M.SDT.00074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04A26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641C6EB9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2CB7CF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94679A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74BE5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77EEF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D82A5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9DC7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б) идентификатор справочника (классификатора)</w:t>
            </w:r>
          </w:p>
          <w:p w14:paraId="767BAA0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measurement‌Unit‌Code‌List‌Id)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7B95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идентификатор классификатора единиц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E524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7BB3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74770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0C9651F1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0A3A6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22D51F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56DA7B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880D1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2AD7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*.3.2. Условное обозначение единицы измерения</w:t>
            </w:r>
          </w:p>
          <w:p w14:paraId="38066CE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(casdo:‌Measure‌Unit‌Abbreviation‌Code)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CA13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условное обозначение единицы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2EB1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M.CA.SDE.00222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1BF34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M.CA.SDT.00409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0EC4E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268B4E0A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249B6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2D00B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D3F276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9891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*.4. Итоговая (общая) сумма</w:t>
            </w:r>
          </w:p>
          <w:p w14:paraId="42DDD4E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(casdo:‌Total‌Amount)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DAB0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общая стоимость товаров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7788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M.CA.SDE.00591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86B8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M.CA.SDT.00001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0E2D7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4804F921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D99E4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45ABE0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F875F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8F692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7F53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код валюты</w:t>
            </w:r>
          </w:p>
          <w:p w14:paraId="0286FEF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currency‌Code)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04E95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кодовое обозначение валюты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35F7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2C8C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M.SDT.00144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C4A23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61394A3D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64DB8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04072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51C87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04199E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7B38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б)</w:t>
            </w:r>
            <w:r w:rsidRPr="00326B24">
              <w:t xml:space="preserve"> идентификатор справочника (классификатора)</w:t>
            </w:r>
          </w:p>
          <w:p w14:paraId="2F8F999D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(атрибут currency‌Code‌List‌Id)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4E5C4" w14:textId="77777777" w:rsidR="00E8599F" w:rsidRPr="0074626E" w:rsidRDefault="00E8599F" w:rsidP="00863432">
            <w:pPr>
              <w:pStyle w:val="afffffff"/>
              <w:jc w:val="left"/>
            </w:pPr>
            <w:r w:rsidRPr="0074626E">
              <w:t>идентификатор классификатора валют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F5FDA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D0B4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5AD62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36AAD2CD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1E47E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07A9EA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E3E76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7F2782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*.5. ФИО</w:t>
            </w:r>
          </w:p>
          <w:p w14:paraId="211B7C9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(ccdo:‌Full‌Name‌Details)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8A3CC" w14:textId="4A436572" w:rsidR="00732357" w:rsidRPr="0074626E" w:rsidRDefault="00732357" w:rsidP="00863432">
            <w:pPr>
              <w:pStyle w:val="afffffff"/>
              <w:jc w:val="left"/>
            </w:pPr>
            <w:r w:rsidRPr="0074626E">
              <w:t>ФИО лица, не достигшего 16-летнего возраста, совместно следующего с декларантом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0A04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M.CDE.00029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09A9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M.CDT.00016</w:t>
            </w:r>
          </w:p>
          <w:p w14:paraId="2A08009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BFB0D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48B57C76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5DB56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C5C6B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2371C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8F687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66C37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*.5.1. Имя</w:t>
            </w:r>
          </w:p>
          <w:p w14:paraId="54A2454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(csdo:‌First‌Name)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8CA0C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имя физического лица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C27F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M.SDE.00109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62771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F3E56E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66648245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489FD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EA7EC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CC9B4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29E02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4A599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*.5.2. Отчество</w:t>
            </w:r>
          </w:p>
          <w:p w14:paraId="51B19428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(csdo:‌Middle‌Name)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D9780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отчество (второе или среднее имя) физического лица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9E296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M.SDE.00111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69393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082447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7472F0F4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68009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AB37B" w14:textId="77777777" w:rsidR="00E8599F" w:rsidRPr="00326B24" w:rsidRDefault="00E8599F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46A32" w14:textId="77777777" w:rsidR="00E8599F" w:rsidRPr="00326B24" w:rsidRDefault="00E8599F" w:rsidP="008634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AEB64" w14:textId="77777777" w:rsidR="00E8599F" w:rsidRPr="00326B24" w:rsidRDefault="00E8599F" w:rsidP="008634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50C09" w14:textId="77777777" w:rsidR="00E8599F" w:rsidRPr="0074626E" w:rsidRDefault="00E8599F" w:rsidP="00863432">
            <w:pPr>
              <w:pStyle w:val="afffffff"/>
              <w:jc w:val="left"/>
            </w:pPr>
            <w:r w:rsidRPr="0074626E">
              <w:t>*.5.3. Фамилия</w:t>
            </w:r>
          </w:p>
          <w:p w14:paraId="01CB6B4C" w14:textId="77777777" w:rsidR="00E8599F" w:rsidRPr="0074626E" w:rsidRDefault="00E8599F" w:rsidP="00863432">
            <w:pPr>
              <w:pStyle w:val="afffffff"/>
              <w:jc w:val="left"/>
            </w:pPr>
            <w:r w:rsidRPr="0074626E">
              <w:t>(csdo:‌Last‌Name)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FF4A9" w14:textId="77777777" w:rsidR="00E8599F" w:rsidRPr="0074626E" w:rsidRDefault="00E8599F" w:rsidP="00863432">
            <w:pPr>
              <w:pStyle w:val="afffffff"/>
              <w:jc w:val="left"/>
            </w:pPr>
            <w:r w:rsidRPr="0074626E">
              <w:t>фамилия физического лица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9DE1F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M.SDE.00110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B3D3B" w14:textId="77777777" w:rsidR="00E8599F" w:rsidRPr="00326B24" w:rsidRDefault="00E8599F" w:rsidP="008634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B8BE8D" w14:textId="77777777" w:rsidR="00E8599F" w:rsidRPr="00326B24" w:rsidRDefault="00E8599F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6C9FDBA9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51F80" w14:textId="77777777" w:rsidR="00732357" w:rsidRPr="00326B24" w:rsidRDefault="00732357" w:rsidP="008634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66496" w14:textId="77777777" w:rsidR="00732357" w:rsidRPr="00326B24" w:rsidRDefault="00732357" w:rsidP="008634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DCEB2" w14:textId="77777777" w:rsidR="00732357" w:rsidRPr="00326B24" w:rsidRDefault="00732357" w:rsidP="008634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D9D26" w14:textId="46153F8E" w:rsidR="00553C3D" w:rsidRPr="0074626E" w:rsidRDefault="00565609" w:rsidP="00553C3D">
            <w:pPr>
              <w:pStyle w:val="afffffff"/>
              <w:jc w:val="left"/>
            </w:pPr>
            <w:r w:rsidRPr="0074626E">
              <w:t>*.</w:t>
            </w:r>
            <w:r w:rsidR="00732357" w:rsidRPr="0074626E">
              <w:t xml:space="preserve">6. </w:t>
            </w:r>
            <w:r w:rsidR="00553C3D" w:rsidRPr="0074626E">
              <w:t>Удостоверение личности</w:t>
            </w:r>
          </w:p>
          <w:p w14:paraId="38862081" w14:textId="5E32A5A7" w:rsidR="001D28F0" w:rsidRPr="0074626E" w:rsidRDefault="00553C3D" w:rsidP="00553C3D">
            <w:pPr>
              <w:pStyle w:val="afffffff"/>
              <w:jc w:val="left"/>
            </w:pPr>
            <w:r w:rsidRPr="0074626E">
              <w:t>(ccdo:‌Identity‌Doc‌V3‌Details)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9BEF9" w14:textId="70211FB6" w:rsidR="00732357" w:rsidRPr="0074626E" w:rsidRDefault="00732357" w:rsidP="00863432">
            <w:pPr>
              <w:pStyle w:val="afffffff"/>
              <w:jc w:val="left"/>
            </w:pPr>
            <w:r w:rsidRPr="0074626E">
              <w:t>сведения о документе, удостоверяющем личность лица, не достигшего 16-летнего возраста, совместно следующего с декларантом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FFC3A" w14:textId="0246ED01" w:rsidR="00732357" w:rsidRPr="00326B24" w:rsidRDefault="00553C3D" w:rsidP="00863432">
            <w:pPr>
              <w:pStyle w:val="afffffff"/>
              <w:jc w:val="left"/>
            </w:pPr>
            <w:r w:rsidRPr="00326B24">
              <w:t>M.CDE.00056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FCCB9" w14:textId="77777777" w:rsidR="00553C3D" w:rsidRPr="00326B24" w:rsidRDefault="00553C3D" w:rsidP="00553C3D">
            <w:pPr>
              <w:pStyle w:val="afffffff"/>
              <w:jc w:val="left"/>
            </w:pPr>
            <w:r w:rsidRPr="00326B24">
              <w:t>M.CDT.00062</w:t>
            </w:r>
          </w:p>
          <w:p w14:paraId="0EBBDF2B" w14:textId="453D896F" w:rsidR="00732357" w:rsidRPr="00326B24" w:rsidRDefault="00553C3D" w:rsidP="00553C3D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D1A89" w14:textId="46A12850" w:rsidR="00732357" w:rsidRPr="00326B24" w:rsidRDefault="00A04800" w:rsidP="008634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FF7BC4" w14:paraId="5D174249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E1A94" w14:textId="77777777" w:rsidR="0076483C" w:rsidRPr="00326B24" w:rsidRDefault="0076483C" w:rsidP="000609B5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EA1C4" w14:textId="77777777" w:rsidR="0076483C" w:rsidRPr="00326B24" w:rsidRDefault="0076483C" w:rsidP="000609B5">
            <w:pPr>
              <w:pStyle w:val="afffffff"/>
              <w:jc w:val="left"/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0BBBC" w14:textId="77777777" w:rsidR="0076483C" w:rsidRPr="00326B24" w:rsidRDefault="0076483C" w:rsidP="000609B5">
            <w:pPr>
              <w:pStyle w:val="afffffff"/>
              <w:jc w:val="left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F0BD7" w14:textId="77777777" w:rsidR="0076483C" w:rsidRPr="00FF7BC4" w:rsidRDefault="0076483C" w:rsidP="000609B5">
            <w:pPr>
              <w:pStyle w:val="afffffff"/>
              <w:jc w:val="left"/>
            </w:pPr>
          </w:p>
        </w:tc>
        <w:tc>
          <w:tcPr>
            <w:tcW w:w="1351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60A5B" w14:textId="0EC41254" w:rsidR="0076483C" w:rsidRPr="00FF7BC4" w:rsidRDefault="00565609" w:rsidP="000609B5">
            <w:pPr>
              <w:pStyle w:val="afffffff"/>
              <w:jc w:val="left"/>
            </w:pPr>
            <w:r w:rsidRPr="00FF7BC4">
              <w:t>*.</w:t>
            </w:r>
            <w:r w:rsidR="00A04800" w:rsidRPr="00FF7BC4">
              <w:t>6</w:t>
            </w:r>
            <w:r w:rsidR="0076483C" w:rsidRPr="00FF7BC4">
              <w:t>.1. Код страны</w:t>
            </w:r>
          </w:p>
          <w:p w14:paraId="6657F0F7" w14:textId="77777777" w:rsidR="0076483C" w:rsidRPr="00FF7BC4" w:rsidRDefault="0076483C" w:rsidP="000609B5">
            <w:pPr>
              <w:pStyle w:val="afffffff"/>
              <w:jc w:val="left"/>
            </w:pPr>
            <w:r w:rsidRPr="00FF7BC4">
              <w:t>(csdo:‌Unified‌Country‌Code)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41E81" w14:textId="77777777" w:rsidR="0076483C" w:rsidRPr="00FF7BC4" w:rsidRDefault="0076483C" w:rsidP="000609B5">
            <w:pPr>
              <w:pStyle w:val="afffffff"/>
              <w:jc w:val="left"/>
            </w:pPr>
            <w:r w:rsidRPr="00FF7BC4">
              <w:t>кодовое обозначение страны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D30E7C" w14:textId="77777777" w:rsidR="0076483C" w:rsidRPr="00FF7BC4" w:rsidRDefault="0076483C" w:rsidP="000609B5">
            <w:pPr>
              <w:pStyle w:val="afffffff"/>
              <w:jc w:val="left"/>
            </w:pPr>
            <w:r w:rsidRPr="00FF7BC4">
              <w:t>M.SDE.00162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F79CD" w14:textId="77777777" w:rsidR="0076483C" w:rsidRPr="00FF7BC4" w:rsidRDefault="0076483C" w:rsidP="000609B5">
            <w:pPr>
              <w:pStyle w:val="afffffff"/>
              <w:jc w:val="left"/>
            </w:pPr>
            <w:r w:rsidRPr="00FF7BC4">
              <w:t>M.SDT.00112</w:t>
            </w:r>
          </w:p>
        </w:tc>
        <w:tc>
          <w:tcPr>
            <w:tcW w:w="20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05D47" w14:textId="77777777" w:rsidR="0076483C" w:rsidRPr="00FF7BC4" w:rsidRDefault="0076483C" w:rsidP="000609B5">
            <w:pPr>
              <w:pStyle w:val="afffffff"/>
              <w:jc w:val="center"/>
            </w:pPr>
            <w:r w:rsidRPr="00FF7BC4">
              <w:t>1</w:t>
            </w:r>
          </w:p>
        </w:tc>
      </w:tr>
      <w:tr w:rsidR="00E839E8" w:rsidRPr="00FF7BC4" w14:paraId="1FFC5E31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6CE06" w14:textId="77777777" w:rsidR="0076483C" w:rsidRPr="00FF7BC4" w:rsidRDefault="0076483C" w:rsidP="000609B5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A9E68" w14:textId="77777777" w:rsidR="0076483C" w:rsidRPr="00FF7BC4" w:rsidRDefault="0076483C" w:rsidP="000609B5">
            <w:pPr>
              <w:pStyle w:val="afffffff"/>
              <w:jc w:val="left"/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C0100" w14:textId="77777777" w:rsidR="0076483C" w:rsidRPr="00FF7BC4" w:rsidRDefault="0076483C" w:rsidP="000609B5">
            <w:pPr>
              <w:pStyle w:val="afffffff"/>
              <w:jc w:val="left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F5BB4" w14:textId="77777777" w:rsidR="0076483C" w:rsidRPr="00FF7BC4" w:rsidRDefault="0076483C" w:rsidP="000609B5">
            <w:pPr>
              <w:pStyle w:val="afffffff"/>
              <w:jc w:val="left"/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DE826" w14:textId="77777777" w:rsidR="0076483C" w:rsidRPr="00FF7BC4" w:rsidRDefault="0076483C" w:rsidP="000609B5">
            <w:pPr>
              <w:pStyle w:val="afffffff"/>
              <w:jc w:val="left"/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FD8E3" w14:textId="77777777" w:rsidR="0076483C" w:rsidRPr="00FF7BC4" w:rsidRDefault="0076483C" w:rsidP="000609B5">
            <w:pPr>
              <w:pStyle w:val="afffffff"/>
              <w:jc w:val="left"/>
            </w:pPr>
            <w:r w:rsidRPr="00FF7BC4">
              <w:rPr>
                <w:rFonts w:eastAsiaTheme="minorEastAsia"/>
              </w:rPr>
              <w:t>а)</w:t>
            </w:r>
            <w:r w:rsidRPr="00FF7BC4">
              <w:t xml:space="preserve"> идентификатор справочника (классификатора)</w:t>
            </w:r>
          </w:p>
          <w:p w14:paraId="73B0698F" w14:textId="77777777" w:rsidR="0076483C" w:rsidRPr="00FF7BC4" w:rsidRDefault="0076483C" w:rsidP="000609B5">
            <w:pPr>
              <w:pStyle w:val="afffffff"/>
              <w:jc w:val="left"/>
            </w:pPr>
            <w:r w:rsidRPr="00FF7BC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E7EC5" w14:textId="77777777" w:rsidR="0076483C" w:rsidRPr="00FF7BC4" w:rsidRDefault="0076483C" w:rsidP="000609B5">
            <w:pPr>
              <w:pStyle w:val="afffffff"/>
              <w:jc w:val="left"/>
            </w:pPr>
            <w:r w:rsidRPr="00FF7BC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3417" w14:textId="77777777" w:rsidR="0076483C" w:rsidRPr="00FF7BC4" w:rsidRDefault="0076483C" w:rsidP="000609B5">
            <w:pPr>
              <w:pStyle w:val="afffffff"/>
              <w:jc w:val="left"/>
            </w:pPr>
            <w:r w:rsidRPr="00FF7BC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53F1A" w14:textId="77777777" w:rsidR="0076483C" w:rsidRPr="00FF7BC4" w:rsidRDefault="0076483C" w:rsidP="000609B5">
            <w:pPr>
              <w:pStyle w:val="afffffff"/>
              <w:jc w:val="left"/>
            </w:pPr>
            <w:r w:rsidRPr="00FF7BC4">
              <w:t>M.SDT.00091</w:t>
            </w:r>
          </w:p>
        </w:tc>
        <w:tc>
          <w:tcPr>
            <w:tcW w:w="20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2C640" w14:textId="77777777" w:rsidR="0076483C" w:rsidRPr="00FF7BC4" w:rsidRDefault="0076483C" w:rsidP="000609B5">
            <w:pPr>
              <w:pStyle w:val="afffffff"/>
              <w:jc w:val="center"/>
            </w:pPr>
            <w:r w:rsidRPr="00FF7BC4">
              <w:t>1</w:t>
            </w:r>
          </w:p>
        </w:tc>
      </w:tr>
      <w:tr w:rsidR="00E839E8" w:rsidRPr="00FF7BC4" w14:paraId="7CC1C705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64895" w14:textId="77777777" w:rsidR="0076483C" w:rsidRPr="00FF7BC4" w:rsidRDefault="0076483C" w:rsidP="000609B5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B3A3E" w14:textId="77777777" w:rsidR="0076483C" w:rsidRPr="00FF7BC4" w:rsidRDefault="0076483C" w:rsidP="000609B5">
            <w:pPr>
              <w:pStyle w:val="afffffff"/>
              <w:jc w:val="left"/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64C9D" w14:textId="77777777" w:rsidR="0076483C" w:rsidRPr="00FF7BC4" w:rsidRDefault="0076483C" w:rsidP="000609B5">
            <w:pPr>
              <w:pStyle w:val="afffffff"/>
              <w:jc w:val="left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76190D" w14:textId="77777777" w:rsidR="0076483C" w:rsidRPr="00FF7BC4" w:rsidRDefault="0076483C" w:rsidP="000609B5">
            <w:pPr>
              <w:pStyle w:val="afffffff"/>
              <w:jc w:val="left"/>
            </w:pPr>
          </w:p>
        </w:tc>
        <w:tc>
          <w:tcPr>
            <w:tcW w:w="1351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BBE7E" w14:textId="4390D53A" w:rsidR="0076483C" w:rsidRPr="00FF7BC4" w:rsidRDefault="00565609" w:rsidP="000609B5">
            <w:pPr>
              <w:pStyle w:val="afffffff"/>
              <w:jc w:val="left"/>
            </w:pPr>
            <w:r w:rsidRPr="00FF7BC4">
              <w:t>*.</w:t>
            </w:r>
            <w:r w:rsidR="00A04800" w:rsidRPr="00FF7BC4">
              <w:t>6</w:t>
            </w:r>
            <w:r w:rsidR="0076483C" w:rsidRPr="00FF7BC4">
              <w:t>.2. Код вида документа, удостоверяющего личность</w:t>
            </w:r>
          </w:p>
          <w:p w14:paraId="4EB7DF82" w14:textId="77777777" w:rsidR="0076483C" w:rsidRPr="00FF7BC4" w:rsidRDefault="0076483C" w:rsidP="000609B5">
            <w:pPr>
              <w:pStyle w:val="afffffff"/>
              <w:jc w:val="left"/>
            </w:pPr>
            <w:r w:rsidRPr="00FF7BC4">
              <w:t>(csdo:‌Identity‌Doc‌Kind‌Code)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06621A" w14:textId="77777777" w:rsidR="0076483C" w:rsidRPr="00FF7BC4" w:rsidRDefault="0076483C" w:rsidP="000609B5">
            <w:pPr>
              <w:pStyle w:val="afffffff"/>
              <w:jc w:val="left"/>
            </w:pPr>
            <w:r w:rsidRPr="00FF7BC4">
              <w:t>кодовое обозначение вида документа, удостоверяющего личность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E8485" w14:textId="77777777" w:rsidR="0076483C" w:rsidRPr="00FF7BC4" w:rsidRDefault="0076483C" w:rsidP="000609B5">
            <w:pPr>
              <w:pStyle w:val="afffffff"/>
              <w:jc w:val="left"/>
            </w:pPr>
            <w:r w:rsidRPr="00FF7BC4">
              <w:t>M.SDE.00136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EAC93" w14:textId="77777777" w:rsidR="0076483C" w:rsidRPr="00FF7BC4" w:rsidRDefault="0076483C" w:rsidP="000609B5">
            <w:pPr>
              <w:pStyle w:val="afffffff"/>
              <w:jc w:val="left"/>
            </w:pPr>
            <w:r w:rsidRPr="00FF7BC4">
              <w:t>M.SDT.00098</w:t>
            </w:r>
          </w:p>
        </w:tc>
        <w:tc>
          <w:tcPr>
            <w:tcW w:w="20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F371A" w14:textId="77777777" w:rsidR="0076483C" w:rsidRPr="00FF7BC4" w:rsidRDefault="0076483C" w:rsidP="000609B5">
            <w:pPr>
              <w:pStyle w:val="afffffff"/>
              <w:jc w:val="center"/>
            </w:pPr>
            <w:r w:rsidRPr="00FF7BC4">
              <w:t>0..1</w:t>
            </w:r>
          </w:p>
        </w:tc>
      </w:tr>
      <w:tr w:rsidR="00E839E8" w:rsidRPr="00FF7BC4" w14:paraId="5B651449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CFE35" w14:textId="77777777" w:rsidR="0076483C" w:rsidRPr="00FF7BC4" w:rsidRDefault="0076483C" w:rsidP="000609B5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1069A" w14:textId="77777777" w:rsidR="0076483C" w:rsidRPr="00FF7BC4" w:rsidRDefault="0076483C" w:rsidP="000609B5">
            <w:pPr>
              <w:pStyle w:val="afffffff"/>
              <w:jc w:val="left"/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7297F" w14:textId="77777777" w:rsidR="0076483C" w:rsidRPr="00FF7BC4" w:rsidRDefault="0076483C" w:rsidP="000609B5">
            <w:pPr>
              <w:pStyle w:val="afffffff"/>
              <w:jc w:val="left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FC82D" w14:textId="77777777" w:rsidR="0076483C" w:rsidRPr="00FF7BC4" w:rsidRDefault="0076483C" w:rsidP="000609B5">
            <w:pPr>
              <w:pStyle w:val="afffffff"/>
              <w:jc w:val="left"/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F346C" w14:textId="77777777" w:rsidR="0076483C" w:rsidRPr="00FF7BC4" w:rsidRDefault="0076483C" w:rsidP="000609B5">
            <w:pPr>
              <w:pStyle w:val="afffffff"/>
              <w:jc w:val="left"/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AF76A" w14:textId="77777777" w:rsidR="0076483C" w:rsidRPr="00FF7BC4" w:rsidRDefault="0076483C" w:rsidP="000609B5">
            <w:pPr>
              <w:pStyle w:val="afffffff"/>
              <w:jc w:val="left"/>
            </w:pPr>
            <w:r w:rsidRPr="00FF7BC4">
              <w:rPr>
                <w:rFonts w:eastAsiaTheme="minorEastAsia"/>
              </w:rPr>
              <w:t>а)</w:t>
            </w:r>
            <w:r w:rsidRPr="00FF7BC4">
              <w:t xml:space="preserve"> идентификатор справочника (классификатора)</w:t>
            </w:r>
          </w:p>
          <w:p w14:paraId="12D271BB" w14:textId="77777777" w:rsidR="0076483C" w:rsidRPr="00FF7BC4" w:rsidRDefault="0076483C" w:rsidP="000609B5">
            <w:pPr>
              <w:pStyle w:val="afffffff"/>
              <w:jc w:val="left"/>
            </w:pPr>
            <w:r w:rsidRPr="00FF7BC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1CCB4" w14:textId="77777777" w:rsidR="0076483C" w:rsidRPr="00FF7BC4" w:rsidRDefault="0076483C" w:rsidP="000609B5">
            <w:pPr>
              <w:pStyle w:val="afffffff"/>
              <w:jc w:val="left"/>
            </w:pPr>
            <w:r w:rsidRPr="00FF7BC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F6F0F3" w14:textId="77777777" w:rsidR="0076483C" w:rsidRPr="00FF7BC4" w:rsidRDefault="0076483C" w:rsidP="000609B5">
            <w:pPr>
              <w:pStyle w:val="afffffff"/>
              <w:jc w:val="left"/>
            </w:pPr>
            <w:r w:rsidRPr="00FF7BC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69922" w14:textId="77777777" w:rsidR="0076483C" w:rsidRPr="00FF7BC4" w:rsidRDefault="0076483C" w:rsidP="000609B5">
            <w:pPr>
              <w:pStyle w:val="afffffff"/>
              <w:jc w:val="left"/>
            </w:pPr>
            <w:r w:rsidRPr="00FF7BC4">
              <w:t>M.SDT.00091</w:t>
            </w:r>
          </w:p>
        </w:tc>
        <w:tc>
          <w:tcPr>
            <w:tcW w:w="20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D74C3" w14:textId="77777777" w:rsidR="0076483C" w:rsidRPr="00FF7BC4" w:rsidRDefault="0076483C" w:rsidP="000609B5">
            <w:pPr>
              <w:pStyle w:val="afffffff"/>
              <w:jc w:val="center"/>
            </w:pPr>
            <w:r w:rsidRPr="00FF7BC4">
              <w:t>0..1</w:t>
            </w:r>
          </w:p>
        </w:tc>
      </w:tr>
      <w:tr w:rsidR="00E839E8" w:rsidRPr="00FF7BC4" w14:paraId="2DDB4E4B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47755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2BE9C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7527F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4943A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1351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7307D" w14:textId="45533F16" w:rsidR="00553C3D" w:rsidRPr="00FF7BC4" w:rsidRDefault="00565609" w:rsidP="000609B5">
            <w:pPr>
              <w:pStyle w:val="afffffff"/>
              <w:jc w:val="left"/>
            </w:pPr>
            <w:r w:rsidRPr="00FF7BC4">
              <w:t>*.</w:t>
            </w:r>
            <w:r w:rsidR="00A04800" w:rsidRPr="00FF7BC4">
              <w:t>6</w:t>
            </w:r>
            <w:r w:rsidR="00553C3D" w:rsidRPr="00FF7BC4">
              <w:t>.3. Наименование вида документа</w:t>
            </w:r>
          </w:p>
          <w:p w14:paraId="1A2C06D3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(csdo:‌Doc‌Kind‌Name)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E9735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наименование вида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B9BD5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M.SDE.00095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25EA1B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M.SDT.00134</w:t>
            </w:r>
          </w:p>
        </w:tc>
        <w:tc>
          <w:tcPr>
            <w:tcW w:w="20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302B3" w14:textId="77777777" w:rsidR="00553C3D" w:rsidRPr="00FF7BC4" w:rsidRDefault="00553C3D" w:rsidP="000609B5">
            <w:pPr>
              <w:pStyle w:val="afffffff"/>
              <w:jc w:val="center"/>
            </w:pPr>
            <w:r w:rsidRPr="00FF7BC4">
              <w:t>0..1</w:t>
            </w:r>
          </w:p>
        </w:tc>
      </w:tr>
      <w:tr w:rsidR="00E839E8" w:rsidRPr="00FF7BC4" w14:paraId="484C788E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74EBD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48B0B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6EB6E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2AAE8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1351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37F36" w14:textId="299E7114" w:rsidR="00553C3D" w:rsidRPr="00FF7BC4" w:rsidRDefault="00565609" w:rsidP="000609B5">
            <w:pPr>
              <w:pStyle w:val="afffffff"/>
              <w:jc w:val="left"/>
            </w:pPr>
            <w:r w:rsidRPr="00FF7BC4">
              <w:t>*.</w:t>
            </w:r>
            <w:r w:rsidR="00A04800" w:rsidRPr="00FF7BC4">
              <w:t>6</w:t>
            </w:r>
            <w:r w:rsidR="00553C3D" w:rsidRPr="00FF7BC4">
              <w:t>.4. Серия документа</w:t>
            </w:r>
          </w:p>
          <w:p w14:paraId="1094416B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(csdo:‌Doc‌Series‌Id)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9E50A8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цифровое или буквенно-цифровое обозначение серии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90C02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M.SDE.00157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9E6D6F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M.SDT.00092</w:t>
            </w:r>
          </w:p>
        </w:tc>
        <w:tc>
          <w:tcPr>
            <w:tcW w:w="20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D92AD2" w14:textId="77777777" w:rsidR="00553C3D" w:rsidRPr="00FF7BC4" w:rsidRDefault="00553C3D" w:rsidP="000609B5">
            <w:pPr>
              <w:pStyle w:val="afffffff"/>
              <w:jc w:val="center"/>
            </w:pPr>
            <w:r w:rsidRPr="00FF7BC4">
              <w:t>0..1</w:t>
            </w:r>
          </w:p>
        </w:tc>
      </w:tr>
      <w:tr w:rsidR="00E839E8" w:rsidRPr="00FF7BC4" w14:paraId="79D15A63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9B741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80005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59DA0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CECDA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1351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72610" w14:textId="114FD711" w:rsidR="00553C3D" w:rsidRPr="00FF7BC4" w:rsidRDefault="00565609" w:rsidP="000609B5">
            <w:pPr>
              <w:pStyle w:val="afffffff"/>
              <w:jc w:val="left"/>
            </w:pPr>
            <w:r w:rsidRPr="00FF7BC4">
              <w:t>*.</w:t>
            </w:r>
            <w:r w:rsidR="00A04800" w:rsidRPr="00FF7BC4">
              <w:t>6</w:t>
            </w:r>
            <w:r w:rsidR="00553C3D" w:rsidRPr="00FF7BC4">
              <w:t>.5. Номер документа</w:t>
            </w:r>
          </w:p>
          <w:p w14:paraId="46FBF680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(csdo:‌Doc‌Id)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2C594D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ABFC7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M.SDE.00044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C2935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M.SDT.00093</w:t>
            </w:r>
          </w:p>
        </w:tc>
        <w:tc>
          <w:tcPr>
            <w:tcW w:w="20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5B018" w14:textId="77777777" w:rsidR="00553C3D" w:rsidRPr="00FF7BC4" w:rsidRDefault="00553C3D" w:rsidP="000609B5">
            <w:pPr>
              <w:pStyle w:val="afffffff"/>
              <w:jc w:val="center"/>
            </w:pPr>
            <w:r w:rsidRPr="00FF7BC4">
              <w:t>1</w:t>
            </w:r>
          </w:p>
        </w:tc>
      </w:tr>
      <w:tr w:rsidR="00E839E8" w:rsidRPr="00FF7BC4" w14:paraId="0EFE7AD2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587B7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46C24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59A3C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AE50F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1351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2548D" w14:textId="4359003A" w:rsidR="00553C3D" w:rsidRPr="00FF7BC4" w:rsidRDefault="00565609" w:rsidP="000609B5">
            <w:pPr>
              <w:pStyle w:val="afffffff"/>
              <w:jc w:val="left"/>
            </w:pPr>
            <w:r w:rsidRPr="00FF7BC4">
              <w:t>*.</w:t>
            </w:r>
            <w:r w:rsidR="00A04800" w:rsidRPr="00FF7BC4">
              <w:t>6</w:t>
            </w:r>
            <w:r w:rsidR="00553C3D" w:rsidRPr="00FF7BC4">
              <w:t>.6. Дата документа</w:t>
            </w:r>
          </w:p>
          <w:p w14:paraId="6A0298D6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(csdo:‌Doc‌Creation‌Date)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E2E00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дата выдачи, подписания, утверждения или регистрации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76AD3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M.SDE.00045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39FCAA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M.BDT.00005</w:t>
            </w:r>
          </w:p>
        </w:tc>
        <w:tc>
          <w:tcPr>
            <w:tcW w:w="20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EED31" w14:textId="77777777" w:rsidR="00553C3D" w:rsidRPr="00FF7BC4" w:rsidRDefault="00553C3D" w:rsidP="000609B5">
            <w:pPr>
              <w:pStyle w:val="afffffff"/>
              <w:jc w:val="center"/>
            </w:pPr>
            <w:r w:rsidRPr="00FF7BC4">
              <w:t>0..1</w:t>
            </w:r>
          </w:p>
        </w:tc>
      </w:tr>
      <w:tr w:rsidR="00E839E8" w:rsidRPr="00FF7BC4" w14:paraId="755A95E2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A943E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5F314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B16F7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CCD42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1351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B3A6A" w14:textId="0F9747CD" w:rsidR="00553C3D" w:rsidRPr="00FF7BC4" w:rsidRDefault="00565609" w:rsidP="000609B5">
            <w:pPr>
              <w:pStyle w:val="afffffff"/>
              <w:jc w:val="left"/>
            </w:pPr>
            <w:r w:rsidRPr="00FF7BC4">
              <w:t>*.</w:t>
            </w:r>
            <w:r w:rsidR="00A04800" w:rsidRPr="00FF7BC4">
              <w:t>6</w:t>
            </w:r>
            <w:r w:rsidR="00553C3D" w:rsidRPr="00FF7BC4">
              <w:t>.7. Дата истечения срока действия документа</w:t>
            </w:r>
          </w:p>
          <w:p w14:paraId="6C6CBB63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(csdo:‌Doc‌Validity‌Date)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DBEBA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дата окончания срока, в течение которого документ имеет силу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A9F7E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M.SDE.00052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7567E8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M.BDT.00005</w:t>
            </w:r>
          </w:p>
        </w:tc>
        <w:tc>
          <w:tcPr>
            <w:tcW w:w="20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025E5" w14:textId="77777777" w:rsidR="00553C3D" w:rsidRPr="00FF7BC4" w:rsidRDefault="00553C3D" w:rsidP="000609B5">
            <w:pPr>
              <w:pStyle w:val="afffffff"/>
              <w:jc w:val="center"/>
            </w:pPr>
            <w:r w:rsidRPr="00FF7BC4">
              <w:t>0..1</w:t>
            </w:r>
          </w:p>
        </w:tc>
      </w:tr>
      <w:tr w:rsidR="00E839E8" w:rsidRPr="00FF7BC4" w14:paraId="7A9FC3DB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4FB2F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50C20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ED721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8FECFA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1351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2DA14" w14:textId="2007E6EC" w:rsidR="00553C3D" w:rsidRPr="00FF7BC4" w:rsidRDefault="00565609" w:rsidP="000609B5">
            <w:pPr>
              <w:pStyle w:val="afffffff"/>
              <w:jc w:val="left"/>
            </w:pPr>
            <w:r w:rsidRPr="00FF7BC4">
              <w:t>*.</w:t>
            </w:r>
            <w:r w:rsidR="00A04800" w:rsidRPr="00FF7BC4">
              <w:t>6</w:t>
            </w:r>
            <w:r w:rsidR="00553C3D" w:rsidRPr="00FF7BC4">
              <w:t>.8. Идентификатор уполномоченного органа государства-члена</w:t>
            </w:r>
          </w:p>
          <w:p w14:paraId="43F5385D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(csdo:‌Authority‌Id)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00E72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6E9E8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M.SDE.00068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82F7D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M.SDT.00092</w:t>
            </w:r>
          </w:p>
        </w:tc>
        <w:tc>
          <w:tcPr>
            <w:tcW w:w="20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2AFD1" w14:textId="77777777" w:rsidR="00553C3D" w:rsidRPr="00FF7BC4" w:rsidRDefault="00553C3D" w:rsidP="000609B5">
            <w:pPr>
              <w:pStyle w:val="afffffff"/>
              <w:jc w:val="center"/>
            </w:pPr>
            <w:r w:rsidRPr="00FF7BC4">
              <w:t>0..1</w:t>
            </w:r>
          </w:p>
        </w:tc>
      </w:tr>
      <w:tr w:rsidR="00E839E8" w:rsidRPr="00326B24" w14:paraId="47688051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9AE14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8297C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C22F5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5F197" w14:textId="77777777" w:rsidR="00553C3D" w:rsidRPr="00FF7BC4" w:rsidRDefault="00553C3D" w:rsidP="000609B5">
            <w:pPr>
              <w:pStyle w:val="afffffff"/>
              <w:jc w:val="left"/>
            </w:pPr>
          </w:p>
        </w:tc>
        <w:tc>
          <w:tcPr>
            <w:tcW w:w="1351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1F423" w14:textId="376BB82C" w:rsidR="00553C3D" w:rsidRPr="00FF7BC4" w:rsidRDefault="00565609" w:rsidP="000609B5">
            <w:pPr>
              <w:pStyle w:val="afffffff"/>
              <w:jc w:val="left"/>
            </w:pPr>
            <w:r w:rsidRPr="00FF7BC4">
              <w:t>*.</w:t>
            </w:r>
            <w:r w:rsidR="00A04800" w:rsidRPr="00FF7BC4">
              <w:t>6</w:t>
            </w:r>
            <w:r w:rsidR="00553C3D" w:rsidRPr="00FF7BC4">
              <w:t>.9. Наименование уполномоченного органа государства-члена</w:t>
            </w:r>
          </w:p>
          <w:p w14:paraId="7D0FCB16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(csdo:‌Authority‌Name)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F0C2B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2AD28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M.SDE.00066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9A1B6" w14:textId="77777777" w:rsidR="00553C3D" w:rsidRPr="00FF7BC4" w:rsidRDefault="00553C3D" w:rsidP="000609B5">
            <w:pPr>
              <w:pStyle w:val="afffffff"/>
              <w:jc w:val="left"/>
            </w:pPr>
            <w:r w:rsidRPr="00FF7BC4">
              <w:t>M.SDT.00056</w:t>
            </w:r>
          </w:p>
        </w:tc>
        <w:tc>
          <w:tcPr>
            <w:tcW w:w="20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D9637" w14:textId="77777777" w:rsidR="00553C3D" w:rsidRPr="00326B24" w:rsidRDefault="00553C3D" w:rsidP="000609B5">
            <w:pPr>
              <w:pStyle w:val="afffffff"/>
              <w:jc w:val="center"/>
            </w:pPr>
            <w:r w:rsidRPr="00FF7BC4">
              <w:t>0..1</w:t>
            </w:r>
          </w:p>
        </w:tc>
      </w:tr>
      <w:tr w:rsidR="00E839E8" w:rsidRPr="00326B24" w14:paraId="659A4D35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2A74A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8BC6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9.2. Транспортные средства</w:t>
            </w:r>
          </w:p>
          <w:p w14:paraId="0ED0219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(cacdo:‌PDTransport‌Means‌Details)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49E5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 транспортных средствах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AD08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M.CA.CDE.00534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DFCD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M.CA.CDT.00138</w:t>
            </w:r>
          </w:p>
          <w:p w14:paraId="23D8C5D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2B1390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4408267B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0D88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05B16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327F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9.2.1. Цель перемещения</w:t>
            </w:r>
          </w:p>
          <w:p w14:paraId="4D60374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(casdo:‌PDTransfer‌Purpose‌Code)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623E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цели ввоза, вывоза или нахождения транспортных средств на таможенной территории Евразийского экономического союза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CC8E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M.CA.SDE.00186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83702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M.SDT.00169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1564B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05628A9B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90F1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55127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736E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9.2.2. Признак освобождения от уплаты платежа</w:t>
            </w:r>
          </w:p>
          <w:p w14:paraId="2852582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(casdo:‌Tax‌Free‌Indicator)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C529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признак декларирования транспортных средств, ввозимых с освобождением от уплаты таможенных пошлин, налогов (ввоз со льготой)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8575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M.CA.SDE.00223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ACC1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M.BDT.00013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0560E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64B17C97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C213E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44258F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1B73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9.2.3. Сведения о транспортном средстве</w:t>
            </w:r>
          </w:p>
          <w:p w14:paraId="23BE91C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(cacdo:‌PDTransport‌Means‌Item‌Details)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B15C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 транспортном средстве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AF134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M.CA.CDE.00535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83C6D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M.CA.CDT.00139</w:t>
            </w:r>
          </w:p>
          <w:p w14:paraId="1270E2F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070BB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0..*</w:t>
            </w:r>
          </w:p>
        </w:tc>
      </w:tr>
      <w:tr w:rsidR="00E839E8" w:rsidRPr="00326B24" w14:paraId="5C0F397F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591B6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3B953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9869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BFAE3" w14:textId="77777777" w:rsidR="00980132" w:rsidRPr="00424DB5" w:rsidRDefault="00980132" w:rsidP="009801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 xml:space="preserve">*.1. </w:t>
            </w:r>
            <w:r w:rsidRPr="00326B24">
              <w:t>Код</w:t>
            </w:r>
            <w:r w:rsidRPr="00424DB5">
              <w:rPr>
                <w:lang w:val="en-US"/>
              </w:rPr>
              <w:t xml:space="preserve"> </w:t>
            </w:r>
            <w:r w:rsidRPr="00326B24">
              <w:t>вида</w:t>
            </w:r>
            <w:r w:rsidRPr="00424DB5">
              <w:rPr>
                <w:lang w:val="en-US"/>
              </w:rPr>
              <w:t xml:space="preserve"> </w:t>
            </w:r>
            <w:r w:rsidRPr="00326B24">
              <w:t>транспорта</w:t>
            </w:r>
          </w:p>
          <w:p w14:paraId="13A48F44" w14:textId="77777777" w:rsidR="00980132" w:rsidRPr="00424DB5" w:rsidRDefault="00980132" w:rsidP="009801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>(csdo:‌Unified‌Transport‌Mode‌Code)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18E20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вида транспорта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49EA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M.SDE.00166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6702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M.SDT.00140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8CD0C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20AEDF19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DABF4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5AA248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07A8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A3742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6B61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идентификатор справочника (классификатора)</w:t>
            </w:r>
          </w:p>
          <w:p w14:paraId="1E65804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611E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9D86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EFF0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B21DC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60FC895F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18464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0E705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B538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F478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 Признак прицепного транспортного средства</w:t>
            </w:r>
          </w:p>
          <w:p w14:paraId="3848648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(casdo:‌Trailer‌Indicator)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48DD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признак прицепного транспортного средства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351C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M.CA.SDE.00233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5B1E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M.BDT.00013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7177A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1A083A80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EEAA3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EC42FC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29A3D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3BDB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*.3. Регистрационный номер транспортного средства</w:t>
            </w:r>
          </w:p>
          <w:p w14:paraId="3442387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(csdo:‌Transport‌Means‌Reg‌Id)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C703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регистрационный номер транспортного средства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AB38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M.SDE.00154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6BE2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M.SDT.00101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AA6A7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765A4EF1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B8EE35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73972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D495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F2FE0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C4C6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код страны</w:t>
            </w:r>
          </w:p>
          <w:p w14:paraId="0AEB4BA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country‌Code)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C22FC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F53D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30064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M.SDT.00159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E450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072ED206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35F01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048C3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4187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A5D7C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149A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б)</w:t>
            </w:r>
            <w:r w:rsidRPr="00326B24">
              <w:t xml:space="preserve"> идентификатор справочника (классификатора)</w:t>
            </w:r>
          </w:p>
          <w:p w14:paraId="1FE3127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country‌Code‌List‌Id)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90D3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идентификатор классификатора стран мира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BEB1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6A67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D56FC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36383E83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BE6CE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23045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2B32F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1166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*.4. Идентификационный номер транспортного средства</w:t>
            </w:r>
          </w:p>
          <w:p w14:paraId="5335188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(csdo:‌Vehicle‌Id)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9D15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1296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M.SDE.00212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D7D9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M.SDT.00161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75C99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7C2B2784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C2F4D8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7C05D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B649D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F90B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*.5. Идентификационный номер шасси (рамы) транспортного средства</w:t>
            </w:r>
          </w:p>
          <w:p w14:paraId="164E658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(csdo:‌Vehicle‌Chassis‌Id)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9278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идентификационный номер шасси (рамы) транспортного средства, присвоенный изготовителем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F720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M.SDE.00214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6C25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2AAC9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704AFFA8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7E1ED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2F506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EBC4D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A96A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*.6. Идентификационный номер кузова транспортного средства</w:t>
            </w:r>
          </w:p>
          <w:p w14:paraId="0501BBB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(csdo:‌Vehicle‌Body‌Id)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A2BE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3E68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M.SDE.00213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FDB8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5A801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49A919EA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ED34F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3D3A2A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D4D8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3053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*.7. Марка (модель) транспортного средства</w:t>
            </w:r>
          </w:p>
          <w:p w14:paraId="76ACB18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(cacdo:‌Vehicle‌Model‌Details)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4577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 марке и модели транспортного средства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D84E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M.CA.CDE.00093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106C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M.CA.CDT.00082</w:t>
            </w:r>
          </w:p>
          <w:p w14:paraId="2C0E179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B31FA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55ED48B5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3F488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8ED08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A2DD7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D542A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2BEE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*.7.1. Код марки транспортного средства</w:t>
            </w:r>
          </w:p>
          <w:p w14:paraId="41C2701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(csdo:‌Vehicle‌Make‌Code)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5424A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марки транспортного средства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03C1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M.SDE.00303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E3B7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M.SDT.00203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CEAED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127937CB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B33F4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4D635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2A7C6E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4653F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D0132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3B6C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а) идентификатор справочника (классификатора)</w:t>
            </w:r>
          </w:p>
          <w:p w14:paraId="2A08B5E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8553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8D13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F802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142918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2A2150DE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5E1174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07D82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6BD36B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A9EFE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2380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*.7.2. Наименование марки транспортного средства</w:t>
            </w:r>
          </w:p>
          <w:p w14:paraId="27BD83B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(csdo:‌Vehicle‌Make‌Name)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315D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8C2F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M.SDE.00219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FBBDD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DD716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13FE0267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8216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9539B7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3F327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23F88E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3542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*.7.3. Наименование модели транспортного средства</w:t>
            </w:r>
          </w:p>
          <w:p w14:paraId="1BC10E1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(casdo:‌Vehicle‌Model‌Name)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6C77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наименование модели транспортного средства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03AF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M.CA.SDE.00076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3CC4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M.SDT.00068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1C8B8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3305C836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EEECE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C0FF4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CE98B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8548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*.8. Дата производства</w:t>
            </w:r>
          </w:p>
          <w:p w14:paraId="733FD9D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(csdo:‌Manufacture‌Date)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517A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дата изготовления (момент выпуска) транспортного средства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90F9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M.SDE.00215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847C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5BBE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4B2DE31A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E83E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76146D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A4A6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04283A" w14:textId="77777777" w:rsidR="00980132" w:rsidRPr="00424DB5" w:rsidRDefault="00980132" w:rsidP="009801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 xml:space="preserve">*.9. </w:t>
            </w:r>
            <w:r w:rsidRPr="00326B24">
              <w:t>Рабочий</w:t>
            </w:r>
            <w:r w:rsidRPr="00424DB5">
              <w:rPr>
                <w:lang w:val="en-US"/>
              </w:rPr>
              <w:t xml:space="preserve"> </w:t>
            </w:r>
            <w:r w:rsidRPr="00326B24">
              <w:t>объем</w:t>
            </w:r>
            <w:r w:rsidRPr="00424DB5">
              <w:rPr>
                <w:lang w:val="en-US"/>
              </w:rPr>
              <w:t xml:space="preserve"> </w:t>
            </w:r>
            <w:r w:rsidRPr="00326B24">
              <w:t>двигателя</w:t>
            </w:r>
          </w:p>
          <w:p w14:paraId="5D8833BA" w14:textId="77777777" w:rsidR="00980132" w:rsidRPr="00424DB5" w:rsidRDefault="00980132" w:rsidP="009801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>(casdo:‌Engine‌Volume‌Measure)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54DB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рабочий объем цилиндров двигателя внутреннего сгорания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476C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M.CA.SDE.00092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E44D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M.SDT.00122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449BE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64690CB7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E378F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63DFE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51955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9A678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744C9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единица измерения</w:t>
            </w:r>
          </w:p>
          <w:p w14:paraId="22AA440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measurement‌Unit‌Code)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FF67F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единицы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5A41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4C2F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M.SDT.00074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8A259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2DCD1C80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9C743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E15B4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3755B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09EB2B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F928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б)</w:t>
            </w:r>
            <w:r w:rsidRPr="00326B24">
              <w:t xml:space="preserve"> идентификатор справочника (классификатора)</w:t>
            </w:r>
          </w:p>
          <w:p w14:paraId="03F64BC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measurement‌Unit‌Code‌List‌Id)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68E6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идентификатор классификатора единиц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1CF3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7945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20D17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77865C5B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B18C4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1EEDE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5A86B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0AEEC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*.10. Стоимость</w:t>
            </w:r>
          </w:p>
          <w:p w14:paraId="0F7652C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(casdo:‌CAValue‌Amount)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389D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стоимость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CEC1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M.CA.SDE.00383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A953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M.CA.SDT.00001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B0473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42B7344E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2122E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06A1F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3E108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CCB78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6931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код валюты</w:t>
            </w:r>
          </w:p>
          <w:p w14:paraId="3A757A5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currency‌Code)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298F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валюты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4361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6D01A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M.SDT.00144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2F73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18EEF10D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E72E6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A9DE0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75652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74742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55CA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б)</w:t>
            </w:r>
            <w:r w:rsidRPr="00326B24">
              <w:t xml:space="preserve"> идентификатор справочника (классификатора)</w:t>
            </w:r>
          </w:p>
          <w:p w14:paraId="037177C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currency‌Code‌List‌Id)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CA47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идентификатор классификатора валют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D882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BFDE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77ACE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24420AA4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24CC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73119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D373A3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07E8B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*.11. Наименование вида транспортного средства</w:t>
            </w:r>
          </w:p>
          <w:p w14:paraId="7478812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(casdo:‌Transport‌Mode‌Name)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FEE5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наименование вида воздушного или водного транспортного средства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66CF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M.CA.SDE.00078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F543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M.CA.SDT.00040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F8299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5C488512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EEE01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D4739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22BA6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1664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*.12. Длина</w:t>
            </w:r>
          </w:p>
          <w:p w14:paraId="140CBBA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(csdo:‌Unified‌Length‌Measure)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6FE9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длина корпуса водного судна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2687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M.SDE.00171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E3CC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M.SDT.00122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E63D4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6220FCF0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5E133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D3D50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61375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550D7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AF9B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единица измерения</w:t>
            </w:r>
          </w:p>
          <w:p w14:paraId="554A780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measurement‌Unit‌Code)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BBE9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единицы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FBB87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F9E1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M.SDT.00074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1C149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1A1AFA98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460DA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4409F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FDAC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97F14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CFA3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б)</w:t>
            </w:r>
            <w:r w:rsidRPr="00326B24">
              <w:t xml:space="preserve"> идентификатор справочника (классификатора)</w:t>
            </w:r>
          </w:p>
          <w:p w14:paraId="77288CB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measurement‌Unit‌Code‌List‌Id)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AB15E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идентификатор классификатора единиц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34B0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13F4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55F70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726B2180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C67D2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7AB85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BEB0D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5347B" w14:textId="77777777" w:rsidR="00980132" w:rsidRPr="00424DB5" w:rsidRDefault="00980132" w:rsidP="009801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 xml:space="preserve">*.13. </w:t>
            </w:r>
            <w:r w:rsidRPr="00326B24">
              <w:t>Масса</w:t>
            </w:r>
            <w:r w:rsidRPr="00424DB5">
              <w:rPr>
                <w:lang w:val="en-US"/>
              </w:rPr>
              <w:t xml:space="preserve"> </w:t>
            </w:r>
            <w:r w:rsidRPr="00326B24">
              <w:t>транспортного</w:t>
            </w:r>
            <w:r w:rsidRPr="00424DB5">
              <w:rPr>
                <w:lang w:val="en-US"/>
              </w:rPr>
              <w:t xml:space="preserve"> </w:t>
            </w:r>
            <w:r w:rsidRPr="00326B24">
              <w:t>средства</w:t>
            </w:r>
          </w:p>
          <w:p w14:paraId="33EB15BF" w14:textId="77777777" w:rsidR="00980132" w:rsidRPr="00424DB5" w:rsidRDefault="00980132" w:rsidP="009801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>(casdo:‌Transport‌Means‌Gross‌Mass‌Measure)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E09A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масса воздушного или водного транспортного средства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5B15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M.CA.SDE.01111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08C9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M.SDT.00122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DD1EC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0EFA5C24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11261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AD5D9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AD207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E83B79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E5E2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единица измерения</w:t>
            </w:r>
          </w:p>
          <w:p w14:paraId="5AAE1BA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measurement‌Unit‌Code)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71B8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единицы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7BF5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365E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M.SDT.00074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878AE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39B94600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AD9C02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6C4C7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F7EE25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7D1D6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B9FB2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б)</w:t>
            </w:r>
            <w:r w:rsidRPr="00326B24">
              <w:t xml:space="preserve"> идентификатор справочника (классификатора)</w:t>
            </w:r>
          </w:p>
          <w:p w14:paraId="27E3C22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measurement‌Unit‌Code‌List‌Id)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9D4A7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идентификатор классификатора единиц измерения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E4BF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F5E87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35ED0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57DCE336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F5255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642AC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8986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9.2.4. Часть транспортного средства</w:t>
            </w:r>
          </w:p>
          <w:p w14:paraId="40FA773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(cacdo:‌PDShare‌Part‌Item‌Details)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B3DE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 части транспортного средства, замененной в государстве, не являющемся членом Евразийского экономического союза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1F1F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M.CA.CDE.00536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BD1D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M.CA.CDT.00140</w:t>
            </w:r>
          </w:p>
          <w:p w14:paraId="66DEFC4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810657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0..*</w:t>
            </w:r>
          </w:p>
        </w:tc>
      </w:tr>
      <w:tr w:rsidR="00E839E8" w:rsidRPr="00326B24" w14:paraId="252392B3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583E1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A132D7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855B9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D582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*.1. Идентификатор продукта</w:t>
            </w:r>
          </w:p>
          <w:p w14:paraId="5CDC722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(csdo:‌Product‌Id)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3A71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идентификационный номер замененной части транспортного средства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F142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M.SDE.00140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4BF0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M.SDT.00093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09B5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15BB3547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FA4E2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5535C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BC16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80D4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 Описание</w:t>
            </w:r>
          </w:p>
          <w:p w14:paraId="2362036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(csdo:‌Description‌Text)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88EF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описание (наименование) замененной части транспортного средства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21ED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M.SDE.00002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6921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M.SDT.00088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EBD91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3A4BE1D6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790DA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CCD8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9.3. Денежные средства и (или) денежные инструменты</w:t>
            </w:r>
          </w:p>
          <w:p w14:paraId="03E618E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(cacdo:‌PDMoney‌Details)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518E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 наличных денежных средствах и (или) денежных инструментах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8188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M.CA.CDE.00540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C0B92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M.CA.CDT.00141</w:t>
            </w:r>
          </w:p>
          <w:p w14:paraId="0F8BA7B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AD16AD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5AF04669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3934E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6D287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771E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9.3.1. Наличные денежные средства</w:t>
            </w:r>
          </w:p>
          <w:p w14:paraId="34B9F4E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(cacdo:‌Cash‌Details)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5F68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 наличных денежных средствах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0398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M.CA.CDE.00539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B62E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M.CA.CDT.00156</w:t>
            </w:r>
          </w:p>
          <w:p w14:paraId="3BFF267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3938C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7ECD6821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CA2134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8B9C8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C0B18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325E9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*.1. Итоговая (общая) сумма</w:t>
            </w:r>
          </w:p>
          <w:p w14:paraId="71640D5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(casdo:‌Total‌Amount)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0A2D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сумма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2E81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M.CA.SDE.00591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EB51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M.CA.SDT.00001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5FB0F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1..*</w:t>
            </w:r>
          </w:p>
        </w:tc>
      </w:tr>
      <w:tr w:rsidR="00E839E8" w:rsidRPr="00326B24" w14:paraId="386B9A40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0B998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CBC94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B7B18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E0ED3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B9CF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код валюты</w:t>
            </w:r>
          </w:p>
          <w:p w14:paraId="3B21107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currency‌Code)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8248B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валюты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BEB3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EAB3D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M.SDT.00144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2B878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5DAFE02C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96E1B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1C804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F322D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D30DB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820B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б)</w:t>
            </w:r>
            <w:r w:rsidRPr="00326B24">
              <w:t xml:space="preserve"> идентификатор справочника (классификатора)</w:t>
            </w:r>
          </w:p>
          <w:p w14:paraId="252C008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currency‌Code‌List‌Id)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DBC3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идентификатор классификатора валют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9B2F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4722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CC8CA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2A79E343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7DC5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BCB38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FFB3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9.3.2. Дорожные чеки</w:t>
            </w:r>
          </w:p>
          <w:p w14:paraId="50D6091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(cacdo:‌Travelers‌Cheque‌Details)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28489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 дорожных чеках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6C03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M.CA.CDE.00538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A0B7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M.CA.CDT.00156</w:t>
            </w:r>
          </w:p>
          <w:p w14:paraId="045711F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86DD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215D8CBB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0503E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31845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6B5F4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F35E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*.1. Итоговая (общая) сумма</w:t>
            </w:r>
          </w:p>
          <w:p w14:paraId="38636D6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(casdo:‌Total‌Amount)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7FE4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сумма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1B93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M.CA.SDE.00591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A3B6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M.CA.SDT.00001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5DDDE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1..*</w:t>
            </w:r>
          </w:p>
        </w:tc>
      </w:tr>
      <w:tr w:rsidR="00E839E8" w:rsidRPr="00326B24" w14:paraId="04840CD7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C97CF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8AAAE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089DD2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B3524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2743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код валюты</w:t>
            </w:r>
          </w:p>
          <w:p w14:paraId="2541C03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currency‌Code)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7F49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валюты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F334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FE0C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M.SDT.00144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ED091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1E16CC10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D567E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BF711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E2121A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DD61DB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001CC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б)</w:t>
            </w:r>
            <w:r w:rsidRPr="00326B24">
              <w:t xml:space="preserve"> идентификатор справочника (классификатора)</w:t>
            </w:r>
          </w:p>
          <w:p w14:paraId="355CA87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currency‌Code‌List‌Id)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8344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идентификатор классификатора валют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A471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6C34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F61C6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0EC0F653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F4133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534FE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ECAA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9.3.3. Денежный инструмент</w:t>
            </w:r>
          </w:p>
          <w:p w14:paraId="4251C62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(cacdo:‌Negotiable‌Instrument‌Details)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2BC3A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 денежном инструменте, за исключением дорожных чеков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80D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M.CA.CDE.00541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18C6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M.CA.CDT.00157</w:t>
            </w:r>
          </w:p>
          <w:p w14:paraId="35940C2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331FA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0..*</w:t>
            </w:r>
          </w:p>
        </w:tc>
      </w:tr>
      <w:tr w:rsidR="00E839E8" w:rsidRPr="00326B24" w14:paraId="400A5801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691F7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0A72F8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E95D74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2D7F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*.1. Наименование денежного инструмента</w:t>
            </w:r>
          </w:p>
          <w:p w14:paraId="7013509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(casdo:‌Negotiable‌Instrument‌Name)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072CA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наименование денежного инструмента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922A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M.CA.SDE.00234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2BFD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46D29B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51B48845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EF414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69BAC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CF11B8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7799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 Наименование субъекта</w:t>
            </w:r>
          </w:p>
          <w:p w14:paraId="3731579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(csdo:‌Subject‌Name)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A781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наименование эмитента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D558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M.SDE.00224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71A2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M.SDT.00056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2F241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6EAE22F9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CA50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47900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92E551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438F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*.3. Дата</w:t>
            </w:r>
          </w:p>
          <w:p w14:paraId="3DBAC5E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(csdo:‌Event‌Date)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63AA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дата выпуска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40FE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M.SDE.00131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3BDF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3C1993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35119D61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08CFD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AD9A5B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0763BB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89F28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*.4. Стоимость</w:t>
            </w:r>
          </w:p>
          <w:p w14:paraId="0B28CBD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(casdo:‌CAValue‌Amount)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047C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номинальная стоимость или сумма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D726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M.CA.SDE.00383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9E71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M.CA.SDT.00001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2BD37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7F1A28F1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CF6721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45579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FDFCA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94A9D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010D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код валюты</w:t>
            </w:r>
          </w:p>
          <w:p w14:paraId="6302336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currency‌Code)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C1FC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валюты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C428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F10D1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M.SDT.00144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FC8E1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6426D9BD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19126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A325A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A6E7A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D189D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5EDC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б)</w:t>
            </w:r>
            <w:r w:rsidRPr="00326B24">
              <w:t xml:space="preserve"> идентификатор справочника (классификатора)</w:t>
            </w:r>
          </w:p>
          <w:p w14:paraId="0210456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currency‌Code‌List‌Id)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39D9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идентификатор классификатора валют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02936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DD176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7AD79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5D516BD2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C1F3F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789D4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FF70F7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DA39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*.5. Идентификатор денежного инструмента</w:t>
            </w:r>
          </w:p>
          <w:p w14:paraId="329A05C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(casdo:‌Negotiable‌Instrument‌Id)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BFA3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идентифицирующий номер денежного инструмента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B94F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M.CA.SDE.00538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E479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M.SDT.00108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CEB09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0..*</w:t>
            </w:r>
          </w:p>
        </w:tc>
      </w:tr>
      <w:tr w:rsidR="00E839E8" w:rsidRPr="00326B24" w14:paraId="15EA2243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22FEF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592BB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ADE89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7F60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*.6. Количество</w:t>
            </w:r>
          </w:p>
          <w:p w14:paraId="10153BB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(casdo:‌Item‌Quantity)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A17E0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количество денежных инструментов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DA1F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M.CA.SDE.00235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C955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M.SDT.00097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A256A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04E6CA4E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311425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EA4EF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A485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9.3.4. Владелец денежных средств и (или) денежных инструментов</w:t>
            </w:r>
          </w:p>
          <w:p w14:paraId="1765A0C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(cacdo:‌PDMoney‌Owner‌Details)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49E3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 владельце наличных денежных средств и (или) денежных инструментов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7AF1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M.CA.CDE.00543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4641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M.CA.CDT.00159</w:t>
            </w:r>
          </w:p>
          <w:p w14:paraId="41D0875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41AD8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0..*</w:t>
            </w:r>
          </w:p>
        </w:tc>
      </w:tr>
      <w:tr w:rsidR="00E839E8" w:rsidRPr="00326B24" w14:paraId="1BC5D138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BD34D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5F6F6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FE182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AFD2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*.1. Наименование субъекта</w:t>
            </w:r>
          </w:p>
          <w:p w14:paraId="6C7EEBE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(csdo:‌Subject‌Name)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DE1B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фамилия, имя, отчество физического лица или наименование юридического лица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9758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M.SDE.00224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DED5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M.SDT.00056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813A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7B0B556D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F820FF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68D55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8E6A5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52FF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 Адрес</w:t>
            </w:r>
          </w:p>
          <w:p w14:paraId="123D0EE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(ccdo:‌Subject‌Address‌Details)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0E83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адрес субъекта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8A5AD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M.CDE.00058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B5BB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M.CDT.00064</w:t>
            </w:r>
          </w:p>
          <w:p w14:paraId="7F8A807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FB1F7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11986D36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92ACF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C3CEA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99E46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C99EED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2A61E" w14:textId="77777777" w:rsidR="00980132" w:rsidRPr="00424DB5" w:rsidRDefault="00980132" w:rsidP="009801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 xml:space="preserve">*.2.1. </w:t>
            </w:r>
            <w:r w:rsidRPr="00326B24">
              <w:t>Код</w:t>
            </w:r>
            <w:r w:rsidRPr="00424DB5">
              <w:rPr>
                <w:lang w:val="en-US"/>
              </w:rPr>
              <w:t xml:space="preserve"> </w:t>
            </w:r>
            <w:r w:rsidRPr="00326B24">
              <w:t>вида</w:t>
            </w:r>
            <w:r w:rsidRPr="00424DB5">
              <w:rPr>
                <w:lang w:val="en-US"/>
              </w:rPr>
              <w:t xml:space="preserve"> </w:t>
            </w:r>
            <w:r w:rsidRPr="00326B24">
              <w:t>адреса</w:t>
            </w:r>
          </w:p>
          <w:p w14:paraId="0D0B9356" w14:textId="77777777" w:rsidR="00980132" w:rsidRPr="00424DB5" w:rsidRDefault="00980132" w:rsidP="009801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>(csdo:‌Address‌Kind‌Code)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FF3D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вида адреса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9DE9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M.SDE.00192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D00C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M.SDT.00162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3956E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3E76432F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278B3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D3AD4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69BA7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E17D4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508C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*.2.2. Код страны</w:t>
            </w:r>
          </w:p>
          <w:p w14:paraId="4E5E1EA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(csdo:‌Unified‌Country‌Code)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CA78C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страны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9610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M.SDE.00162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B725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M.SDT.00112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DC9DF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07F35A37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C2D6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5AAC5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51ACF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26FD7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92926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C90C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а) идентификатор справочника (классификатора)</w:t>
            </w:r>
          </w:p>
          <w:p w14:paraId="38FB6FA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7EE9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970F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FD0E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F177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4B0F3A53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8B5BE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0F19F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02321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7465D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31A4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*.2.3. Код территории</w:t>
            </w:r>
          </w:p>
          <w:p w14:paraId="66F2F97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(csdo:‌Territory‌Code)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A345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 единицы административно-территориального деления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7823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M.SDE.00031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C4FA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M.SDT.00031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3980CE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57AC8855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D53AD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FDF4D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E6637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1B10E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2391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*.2.4. Регион</w:t>
            </w:r>
          </w:p>
          <w:p w14:paraId="4005A48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(csdo:‌Region‌Name)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612E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020C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M.SDE.00007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464B9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F66EE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24A00D35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716D9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3440DF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99423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4D68F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80F9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*.2.5. Район</w:t>
            </w:r>
          </w:p>
          <w:p w14:paraId="4D0B771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(csdo:‌District‌Name)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E56A2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6331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M.SDE.00008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383F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9E5C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5533F7D8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779E7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C6FFB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0BA96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62F47E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A641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*.2.6. Город</w:t>
            </w:r>
          </w:p>
          <w:p w14:paraId="3FEF53F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(csdo:‌City‌Name)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4599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наименование города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D8DD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M.SDE.00009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57030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B73BD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450A7141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7FFA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83A08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728DD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76599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18B1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*.2.7. Населенный пункт</w:t>
            </w:r>
          </w:p>
          <w:p w14:paraId="17F158B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(csdo:‌Settlement‌Name)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4D47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наименование населенного пункта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6F83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M.SDE.00057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C8DC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6D4B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0DA8EF06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A7941E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A2402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423CA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DC5AA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4D6F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*.2.8. Улица</w:t>
            </w:r>
          </w:p>
          <w:p w14:paraId="35176AC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(csdo:‌Street‌Name)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68B5E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наименование элемента улично-дорожной сети городской инфраструктуры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1735A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M.SDE.00010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73617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E61C1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3B601E39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67EB7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7FB89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99946F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01BC0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55BC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*.2.9. Номер дома</w:t>
            </w:r>
          </w:p>
          <w:p w14:paraId="68EEE8F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(csdo:‌Building‌Number‌Id)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D09E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обозначение дома, корпуса, строения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20B9A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M.SDE.00011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F2F5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M.SDT.00093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8A148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540A9478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44D17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BE6A23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FA8114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6B73A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0198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*.2.10. Номер помещения</w:t>
            </w:r>
          </w:p>
          <w:p w14:paraId="2180AB6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(csdo:‌Room‌Number‌Id)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D952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обозначение офиса или квартиры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90764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M.SDE.00012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64B9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F0333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3C4F7104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EEA16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1BB4A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AD06F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CB2843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4686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*.2.11. Почтовый индекс</w:t>
            </w:r>
          </w:p>
          <w:p w14:paraId="09B738D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(csdo:‌Post‌Code)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CC47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почтовый индекс предприятия почтовой связи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99E5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M.SDE.00006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D11C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M.SDT.00006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0D244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11FAA835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F7919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59B55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4F143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8419B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9758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*.2.12. Номер абонентского ящика</w:t>
            </w:r>
          </w:p>
          <w:p w14:paraId="2FADB76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(csdo:‌Post‌Office‌Box‌Id)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27C3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номер абонентского ящика на предприятии почтовой связи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53C1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M.SDE.00013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F0D2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97ADA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3EA47B6E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3B6C5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78248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DA80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4AE6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*.3. Итоговая (общая) сумма</w:t>
            </w:r>
          </w:p>
          <w:p w14:paraId="67F44BC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(casdo:‌Total‌Amount)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0D379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сумма, номинальная стоимость денежных средств и (или) денежных инструментов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A6B3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M.CA.SDE.00591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8F917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M.CA.SDT.00001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B7716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73B9D4C3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00F24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1AC4C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BBFBE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7B797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3ACDF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код валюты</w:t>
            </w:r>
          </w:p>
          <w:p w14:paraId="10FD03E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currency‌Code)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AA59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валюты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F0C9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3A17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M.SDT.00144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59E6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1E885FD7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441C3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FBB8AB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8685D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89585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CF22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б)</w:t>
            </w:r>
            <w:r w:rsidRPr="00326B24">
              <w:t xml:space="preserve"> идентификатор справочника (классификатора)</w:t>
            </w:r>
          </w:p>
          <w:p w14:paraId="3E3265A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currency‌Code‌List‌Id)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3C82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идентификатор классификатора валют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2A1B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2B4A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288BCF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4E3E006A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17433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3B21A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466BD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62B9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*.4. Наименование денежного инструмента</w:t>
            </w:r>
          </w:p>
          <w:p w14:paraId="73530BE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(casdo:‌Negotiable‌Instrument‌Name)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CAB2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наименование денежного инструмента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E07E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M.CA.SDE.00234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1E68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4EEE8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24D18E60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2BCF2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3772F8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272E2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3DF30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*.5. Количество</w:t>
            </w:r>
          </w:p>
          <w:p w14:paraId="0EA17D3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(casdo:‌Item‌Quantity)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C478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количество денежных инструментов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186A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M.CA.SDE.00235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852E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M.SDT.00097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0EFF1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40BC0988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FC318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C1E4A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2BF4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9.3.5. Источник происхождения денежных средств и (или) денежных инструментов</w:t>
            </w:r>
          </w:p>
          <w:p w14:paraId="3312014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(cacdo:‌PDMoney‌Source‌Details)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8764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об источнике происхождения наличных денежных средств и (или) денежных инструментов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6D9DE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M.CA.CDE.00544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FEEF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M.CA.CDT.00160</w:t>
            </w:r>
          </w:p>
          <w:p w14:paraId="2E8FC5E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8546F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2782503D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66CC5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47642F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B35C4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A801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*.1. Код источника происхождения денежных средств и (или) денежных инструментов</w:t>
            </w:r>
          </w:p>
          <w:p w14:paraId="7C019F3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(casdo:‌Money‌Source‌Code)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4FFA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источника происхождения наличных денежных средств и (или) денежных инструментов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0966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M.CA.SDE.00513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6434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M.SDT.00170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310464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1..9</w:t>
            </w:r>
          </w:p>
        </w:tc>
      </w:tr>
      <w:tr w:rsidR="00E839E8" w:rsidRPr="00326B24" w14:paraId="6B41B0F8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CFAD1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3F08C8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0A6DE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E4DB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 Описание</w:t>
            </w:r>
          </w:p>
          <w:p w14:paraId="5C075E3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(csdo:‌Description‌Text)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B702F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описание прочих источников происхождения денежных средств и (или) денежных инструментов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93EB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M.SDE.00002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E7671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M.SDT.00088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AC62F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114750FB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F0743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68834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41E3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9.3.6. Цели использования денежных средств и (или) денежных инструментов</w:t>
            </w:r>
          </w:p>
          <w:p w14:paraId="22D6F57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(cacdo:‌PDMoney‌Usage‌Details)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3FB3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 предполагаемом использовании наличных денежных средств и (или) денежных инструментов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9927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M.CA.CDE.00545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5F55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M.CA.CDT.00161</w:t>
            </w:r>
          </w:p>
          <w:p w14:paraId="7471F75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A1A7F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535B38F1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FA74A9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A8289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EA772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AACE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*.1. Код предполагаемого использования денежных средств и (или) денежных инструментов</w:t>
            </w:r>
          </w:p>
          <w:p w14:paraId="6A48411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(casdo:‌Money‌Usage‌Code)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5A5A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цели предполагаемого использования денежных средств и (или) денежных инструментов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E2095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M.CA.SDE.00514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DDFB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M.SDT.00170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C72C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1..5</w:t>
            </w:r>
          </w:p>
        </w:tc>
      </w:tr>
      <w:tr w:rsidR="00E839E8" w:rsidRPr="00326B24" w14:paraId="19D66178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A465CA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1FA55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D63C6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9750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 Описание</w:t>
            </w:r>
          </w:p>
          <w:p w14:paraId="6A0C508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(csdo:‌Description‌Text)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B59C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описание прочих целей предполагаемого использования наличных денежных средств и (или) денежных инструментов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14E9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M.SDE.00002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FC79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M.SDT.00088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917E4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7C0B9B98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5F1B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F5D682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336C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9.3.7. Перевозка денежных средств и (или) денежных инструментов</w:t>
            </w:r>
          </w:p>
          <w:p w14:paraId="6ACA672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(cacdo:‌PDMoney‌Transportation‌Details)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4602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 маршруте и способе перевозки наличных денежных средств и (или) денежных инструментов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9339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M.CA.CDE.00546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D4B6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M.CA.CDT.00471</w:t>
            </w:r>
          </w:p>
          <w:p w14:paraId="40535C1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0500B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2C393372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D221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26ACE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84A7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E553C" w14:textId="77777777" w:rsidR="00980132" w:rsidRPr="00424DB5" w:rsidRDefault="00980132" w:rsidP="009801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 xml:space="preserve">*.1. </w:t>
            </w:r>
            <w:r w:rsidRPr="00326B24">
              <w:t>Код</w:t>
            </w:r>
            <w:r w:rsidRPr="00424DB5">
              <w:rPr>
                <w:lang w:val="en-US"/>
              </w:rPr>
              <w:t xml:space="preserve"> </w:t>
            </w:r>
            <w:r w:rsidRPr="00326B24">
              <w:t>вида</w:t>
            </w:r>
            <w:r w:rsidRPr="00424DB5">
              <w:rPr>
                <w:lang w:val="en-US"/>
              </w:rPr>
              <w:t xml:space="preserve"> </w:t>
            </w:r>
            <w:r w:rsidRPr="00326B24">
              <w:t>транспорта</w:t>
            </w:r>
          </w:p>
          <w:p w14:paraId="35289EA3" w14:textId="77777777" w:rsidR="00980132" w:rsidRPr="00424DB5" w:rsidRDefault="00980132" w:rsidP="009801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>(csdo:‌Unified‌Transport‌Mode‌Code)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AA3C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вида транспорта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495F4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M.SDE.00166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9B49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M.SDT.00140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2A1E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23A0F2D7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7755D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23C548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44841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4AB12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3B9F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идентификатор справочника (классификатора)</w:t>
            </w:r>
          </w:p>
          <w:p w14:paraId="680300B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E61B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7740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B4CD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FD08F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3505D616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90E35E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F6F02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25BE5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8C349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 Описание</w:t>
            </w:r>
          </w:p>
          <w:p w14:paraId="61C94B8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(csdo:‌Description‌Text)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30F4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описание прочего вида транспорта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E3D2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M.SDE.00002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C247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M.SDT.00088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07F70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596DB562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2E122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3B8B4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1CC0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DCF8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*.3. Пункт маршрута</w:t>
            </w:r>
          </w:p>
          <w:p w14:paraId="39CF992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(cacdo:‌Itinerary‌Point‌Details)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44E7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 пункте маршрута перевозки наличных денежных средств и (или) денежных инструментов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2A2B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M.CA.CDE.00547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81F2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M.CA.CDT.01175</w:t>
            </w:r>
          </w:p>
          <w:p w14:paraId="6D70774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DDE81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2..*</w:t>
            </w:r>
          </w:p>
        </w:tc>
      </w:tr>
      <w:tr w:rsidR="00E839E8" w:rsidRPr="00326B24" w14:paraId="313966C0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D4451E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C8BE8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00E5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3B969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CD0C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*.3.1. Код страны</w:t>
            </w:r>
          </w:p>
          <w:p w14:paraId="1E014D4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(csdo:‌Unified‌Country‌Code)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DD25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страны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7A322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M.SDE.00162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231D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M.SDT.00112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F1019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2AFD4DCD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79B29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82B57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39255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19CAC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44B80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256" w:type="pct"/>
            <w:gridSpan w:val="2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13F3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а) идентификатор справочника (классификатора)</w:t>
            </w:r>
          </w:p>
          <w:p w14:paraId="50C4343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51F2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58822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585A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54B0F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4CC40F1C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E72A9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19849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BE8A9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96174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C729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*.3.2. Наименование (название) места</w:t>
            </w:r>
          </w:p>
          <w:p w14:paraId="3D65B1D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(casdo:‌Place‌Name)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4B05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наименование (название) места (географического пункта)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CCEF2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M.CA.SDE.00636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EF82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26E08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41741F4E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8475B9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A4F7CD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C332C9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03585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91E36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*.3.3. Порядковый номер</w:t>
            </w:r>
          </w:p>
          <w:p w14:paraId="62CD566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(csdo:‌Object‌Ordinal)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7CC6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порядковый номер пункта маршрута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8C32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M.SDE.00148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4DE6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241630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352EE2E4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1D472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FDC79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9FD9B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2C926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B863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*.3.4. Код таможенного органа</w:t>
            </w:r>
          </w:p>
          <w:p w14:paraId="17694D9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(csdo:‌Customs‌Office‌Code)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2709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таможенного органа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76AA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M.SDE.00255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2D81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M.SDT.00184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9B5C4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34193533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311A1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82E4B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4E729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4E9BC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7A2F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*.3.5. Наименование таможенного органа</w:t>
            </w:r>
          </w:p>
          <w:p w14:paraId="1283DD7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(csdo:‌Customs‌Office‌Name)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4AC5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наименование таможенного органа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E4A50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M.SDE.00300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CD1F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M.SDT.00204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EEBCF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06DB98AA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AA691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4D5A2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3449DF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2B551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F2E54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*.3.6. Дата</w:t>
            </w:r>
          </w:p>
          <w:p w14:paraId="3C53A4F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(csdo:‌Event‌Date)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DA55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дата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E2C7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M.SDE.00131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2BB98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84429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26D48955" w14:textId="77777777" w:rsidTr="00E839E8">
        <w:trPr>
          <w:cantSplit/>
          <w:trHeight w:val="20"/>
          <w:jc w:val="left"/>
        </w:trPr>
        <w:tc>
          <w:tcPr>
            <w:tcW w:w="1722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C54FA" w14:textId="27B8FE57" w:rsidR="00980132" w:rsidRPr="00326B24" w:rsidRDefault="00980132" w:rsidP="00980132">
            <w:pPr>
              <w:pStyle w:val="afffffff"/>
              <w:jc w:val="left"/>
            </w:pPr>
            <w:r w:rsidRPr="00326B24">
              <w:t>10. Код роли</w:t>
            </w:r>
          </w:p>
          <w:p w14:paraId="09D4BC8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(casdo:‌Role‌Code)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92B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категории лица, заполнившего пассажирскую таможенную декларацию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619C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M.CA.SDE.00315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7899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M.SDT.00160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70701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05C45F97" w14:textId="77777777" w:rsidTr="00E839E8">
        <w:trPr>
          <w:cantSplit/>
          <w:trHeight w:val="20"/>
          <w:jc w:val="left"/>
        </w:trPr>
        <w:tc>
          <w:tcPr>
            <w:tcW w:w="1722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53ECC" w14:textId="6C1E6582" w:rsidR="00980132" w:rsidRPr="00326B24" w:rsidRDefault="00980132" w:rsidP="00980132">
            <w:pPr>
              <w:pStyle w:val="afffffff"/>
              <w:jc w:val="left"/>
            </w:pPr>
            <w:r w:rsidRPr="00326B24">
              <w:t>11. Таможенный представитель, ответственный за заполнение (подписание) таможенного документа</w:t>
            </w:r>
          </w:p>
          <w:p w14:paraId="5866E56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(cacdo:‌Signatory‌Representative‌Details)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CBE8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 таможенном представителе, заполнившем (подписавшем) таможенный документ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6D7E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M.CA.CDE.00174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67BA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M.CA.CDT.00187</w:t>
            </w:r>
          </w:p>
          <w:p w14:paraId="64B1DC3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599561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1ED4A604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3E3EB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B93D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11.1. Документ о включении в реестр таможенных представителей</w:t>
            </w:r>
          </w:p>
          <w:p w14:paraId="0082DD3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(cacdo:‌Broker‌Registry‌Doc‌Details)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E7A5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 включении лица в реестр таможенных представителей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7A41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M.CA.CDE.00563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EAE7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M.CA.CDT.00464</w:t>
            </w:r>
          </w:p>
          <w:p w14:paraId="6CB705B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2D6BB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24DD5077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1B86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3B1B4E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9376C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11.1.1. Код вида документа</w:t>
            </w:r>
          </w:p>
          <w:p w14:paraId="5C40521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(csdo:‌Doc‌Kind‌Code)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9ECC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вида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CB55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M.SDE.00054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66269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M.SDT.00140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37A73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4BA355BE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4B208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EBDB8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0E308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283A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идентификатор справочника (классификатора)</w:t>
            </w:r>
          </w:p>
          <w:p w14:paraId="3E62283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C96F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7B62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2DF4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BEDEC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76480C22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D4026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2E1C0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B447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11.1.2. Документ, подтверждающий включение лица в реестр</w:t>
            </w:r>
          </w:p>
          <w:p w14:paraId="034E482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(cacdo:‌Register‌Document‌Id‌Details)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33952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D5D6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M.CA.CDE.00381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5577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M.CA.CDT.00303</w:t>
            </w:r>
          </w:p>
          <w:p w14:paraId="6A9A483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1AF8A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02F1DEC1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66DB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ACA907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D4251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5EFE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*.1. Код страны</w:t>
            </w:r>
          </w:p>
          <w:p w14:paraId="61120A0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(csdo:‌Unified‌Country‌Code)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85BF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страны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D7C0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M.SDE.00162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DD170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M.SDT.00112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A3220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7733D17B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B3F86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0AE02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0414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35A76B" w14:textId="77777777" w:rsidR="00980132" w:rsidRPr="00326B24" w:rsidRDefault="00980132" w:rsidP="00980132">
            <w:pPr>
              <w:pStyle w:val="afffffff"/>
              <w:jc w:val="left"/>
              <w:rPr>
                <w:rFonts w:eastAsiaTheme="minorEastAsia"/>
              </w:rPr>
            </w:pPr>
          </w:p>
        </w:tc>
        <w:tc>
          <w:tcPr>
            <w:tcW w:w="1349" w:type="pct"/>
            <w:gridSpan w:val="3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4B78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идентификатор справочника (классификатора)</w:t>
            </w:r>
          </w:p>
          <w:p w14:paraId="13E15FA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E760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3FDB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9D86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0EA93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4C316268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851D9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8B68A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FBBA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DCDC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 Регистрационный номер юридического лица при включении в реестр</w:t>
            </w:r>
          </w:p>
          <w:p w14:paraId="020B3CC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(casdo:‌Registration‌Number‌Id)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278C3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3ADF5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M.CA.SDE.00062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7EB4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M.SDT.00178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370A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6EC42A42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991F94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5D248B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FAFAE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36F1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*.3. Код признака перерегистрации документа</w:t>
            </w:r>
          </w:p>
          <w:p w14:paraId="5E9AA19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(casdo:‌Reregistration‌Code)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3734C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признака перерегистрации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1160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M.CA.SDE.00001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6F31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M.CA.SDT.00125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7BC01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0B039B22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61325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69654E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04CB5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BA0D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*.4. Код типа свидетельства</w:t>
            </w:r>
          </w:p>
          <w:p w14:paraId="6505E67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(casdo:‌AEORegistry‌Kind‌Code)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844D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E5F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M.CA.SDE.00592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7C92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M.SDT.00169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C46C3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5D4A6D75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3173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F0EE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11.2. Договор таможенного представителя с декларантом (заявителем)</w:t>
            </w:r>
          </w:p>
          <w:p w14:paraId="0D6B469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(cacdo:‌Representative‌Contract‌Details)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F580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договор таможенного представителя с декларантом (заявителем)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0201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M.CA.CDE.00569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AEFC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M.CA.CDT.00005</w:t>
            </w:r>
          </w:p>
          <w:p w14:paraId="0B8CDF8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8607D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07D2ED61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5F76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FD77E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AF0C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11.2.1. Код вида документа</w:t>
            </w:r>
          </w:p>
          <w:p w14:paraId="55F3499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(csdo:‌Doc‌Kind‌Code)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A52F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вида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E6B6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M.SDE.00054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C4BB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M.SDT.00140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20693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11D33E7E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E949A7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B53FA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915C2A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96F8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идентификатор справочника (классификатора)</w:t>
            </w:r>
          </w:p>
          <w:p w14:paraId="608877B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49F7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73E4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2BEDC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E8F10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3E7B2B7D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12DE7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AF7B8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9E30F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11.2.2. Наименование документа</w:t>
            </w:r>
          </w:p>
          <w:p w14:paraId="0EC9A63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A32B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наименование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8932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M.SDE.00108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B26F5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M.SDT.00134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59E69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095249EF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0324E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D69049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A11F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11.2.3. Номер документа</w:t>
            </w:r>
          </w:p>
          <w:p w14:paraId="29401B9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ED75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888B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M.SDE.00044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09E7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M.SDT.00093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CA6A8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0C76FA0C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EB1391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5A6EED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5E5E5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11.2.4. Дата документа</w:t>
            </w:r>
          </w:p>
          <w:p w14:paraId="08567DE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(csdo:‌Doc‌Creation‌Date)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8231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дата выдачи, подписания, утверждения или регистрации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D7EB7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M.SDE.00045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1560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D1E0E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07610289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63549B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1ABA1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219D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11.2.5. Дата начала срока действия документа</w:t>
            </w:r>
          </w:p>
          <w:p w14:paraId="5C769C4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(csdo:‌Doc‌Start‌Date)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6591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дата начала срока, в течение которого документ имеет силу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38BA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M.SDE.00137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1ABD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AEC1E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6A11956F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AE7C2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9DAD6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D2A0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11.2.6. Дата истечения срока действия документа</w:t>
            </w:r>
          </w:p>
          <w:p w14:paraId="1961D95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(csdo:‌Doc‌Validity‌Date)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B71B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дата окончания срока, в течение которого документ имеет силу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6392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M.SDE.00052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C0F9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1F266A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1ECCAF2A" w14:textId="77777777" w:rsidTr="00E839E8">
        <w:trPr>
          <w:cantSplit/>
          <w:trHeight w:val="20"/>
          <w:jc w:val="left"/>
        </w:trPr>
        <w:tc>
          <w:tcPr>
            <w:tcW w:w="1722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EB6F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 Физическое лицо, заполнившее (подписавшее) таможенный документ</w:t>
            </w:r>
          </w:p>
          <w:p w14:paraId="46DCF97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(cacdo:‌Signatory‌Person‌V2‌Details)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A3F3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 физическом лице, заполнившем (подписавшем) таможенный документ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8E32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M.CA.CDE.01172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FEAE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M.CA.CDT.01142</w:t>
            </w:r>
          </w:p>
          <w:p w14:paraId="049434C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9966D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6F98E372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89063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77ED4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12.1. Лицо, подписавшее документ</w:t>
            </w:r>
          </w:p>
          <w:p w14:paraId="56D7537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(cacdo:‌Signing‌Details)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950A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 лице, подписавшем документ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6C88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M.CA.CDE.00204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C83BB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M.CA.CDT.00155</w:t>
            </w:r>
          </w:p>
          <w:p w14:paraId="70A880D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2FD37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22F57829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A7CA8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D16C4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0F3FF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12.1.1. ФИО</w:t>
            </w:r>
          </w:p>
          <w:p w14:paraId="3515834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(ccdo:‌Full‌Name‌Details)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A1C8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фамилия, имя, отчество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42EF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M.CDE.00029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9C89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M.CDT.00016</w:t>
            </w:r>
          </w:p>
          <w:p w14:paraId="14E1180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4AAB4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2E399AA7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0F7C49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FC99E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6AF15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775B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*.1. Имя</w:t>
            </w:r>
          </w:p>
          <w:p w14:paraId="426B08E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(csdo:‌First‌Name)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24F1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имя физического лица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08A1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M.SDE.00109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E1CF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A5207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466F59B1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ED6C6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B26F87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D62CA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3A39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*.2. Отчество</w:t>
            </w:r>
          </w:p>
          <w:p w14:paraId="3556D6C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(csdo:‌Middle‌Name)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79854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отчество (второе или среднее имя) физического лица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BB6F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M.SDE.00111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7BD7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D1305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763E0CC0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0C1F4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D81A3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31572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A77F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*.3. Фамилия</w:t>
            </w:r>
          </w:p>
          <w:p w14:paraId="7F89892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(csdo:‌Last‌Name)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0C85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фамилия физического лица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2533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M.SDE.00110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70871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AF96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321EE594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7C0E05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2C1CA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1326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12.1.2. Наименование должности</w:t>
            </w:r>
          </w:p>
          <w:p w14:paraId="1937995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(csdo:‌Position‌Name)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01BAF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наименование должности сотрудника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DE62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M.SDE.00127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2332E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45507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5CC933C4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5A3827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924C2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3F23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12.1.3. Контактный реквизит</w:t>
            </w:r>
          </w:p>
          <w:p w14:paraId="2A208D6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(ccdo:‌Communication‌Details)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DD62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 контактных реквизитах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E5EC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M.CDE.00003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D23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M.CDT.00003</w:t>
            </w:r>
          </w:p>
          <w:p w14:paraId="7B8939F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288DC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0..*</w:t>
            </w:r>
          </w:p>
        </w:tc>
      </w:tr>
      <w:tr w:rsidR="00E839E8" w:rsidRPr="00326B24" w14:paraId="5DBC4453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3C9D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3C6BA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BA431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769E61" w14:textId="77777777" w:rsidR="00980132" w:rsidRPr="00424DB5" w:rsidRDefault="00980132" w:rsidP="009801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 xml:space="preserve">*.1. </w:t>
            </w:r>
            <w:r w:rsidRPr="00326B24">
              <w:t>Код</w:t>
            </w:r>
            <w:r w:rsidRPr="00424DB5">
              <w:rPr>
                <w:lang w:val="en-US"/>
              </w:rPr>
              <w:t xml:space="preserve"> </w:t>
            </w:r>
            <w:r w:rsidRPr="00326B24">
              <w:t>вида</w:t>
            </w:r>
            <w:r w:rsidRPr="00424DB5">
              <w:rPr>
                <w:lang w:val="en-US"/>
              </w:rPr>
              <w:t xml:space="preserve"> </w:t>
            </w:r>
            <w:r w:rsidRPr="00326B24">
              <w:t>связи</w:t>
            </w:r>
          </w:p>
          <w:p w14:paraId="2FA6BA05" w14:textId="77777777" w:rsidR="00980132" w:rsidRPr="00424DB5" w:rsidRDefault="00980132" w:rsidP="009801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>(csdo:‌Communication‌Channel‌Code)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B0FE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F0D8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M.SDE.00014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17D03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M.SDT.00163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C6ADB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39FC55EB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60C3B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FF261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21688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72816" w14:textId="77777777" w:rsidR="00980132" w:rsidRPr="00424DB5" w:rsidRDefault="00980132" w:rsidP="009801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 xml:space="preserve">*.2. </w:t>
            </w:r>
            <w:r w:rsidRPr="00326B24">
              <w:t>Наименование</w:t>
            </w:r>
            <w:r w:rsidRPr="00424DB5">
              <w:rPr>
                <w:lang w:val="en-US"/>
              </w:rPr>
              <w:t xml:space="preserve"> </w:t>
            </w:r>
            <w:r w:rsidRPr="00326B24">
              <w:t>вида</w:t>
            </w:r>
            <w:r w:rsidRPr="00424DB5">
              <w:rPr>
                <w:lang w:val="en-US"/>
              </w:rPr>
              <w:t xml:space="preserve"> </w:t>
            </w:r>
            <w:r w:rsidRPr="00326B24">
              <w:t>связи</w:t>
            </w:r>
          </w:p>
          <w:p w14:paraId="2819B52D" w14:textId="77777777" w:rsidR="00980132" w:rsidRPr="00424DB5" w:rsidRDefault="00980132" w:rsidP="009801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>(csdo:‌Communication‌Channel‌Name)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8496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3D36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M.SDE.00093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41BCB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M.SDT.00055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F13EA0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56EF99E8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8F163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134B6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E00A7A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EB46C" w14:textId="77777777" w:rsidR="00980132" w:rsidRPr="00424DB5" w:rsidRDefault="00980132" w:rsidP="009801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 xml:space="preserve">*.3. </w:t>
            </w:r>
            <w:r w:rsidRPr="00326B24">
              <w:t>Идентификатор</w:t>
            </w:r>
            <w:r w:rsidRPr="00424DB5">
              <w:rPr>
                <w:lang w:val="en-US"/>
              </w:rPr>
              <w:t xml:space="preserve"> </w:t>
            </w:r>
            <w:r w:rsidRPr="00326B24">
              <w:t>канала</w:t>
            </w:r>
            <w:r w:rsidRPr="00424DB5">
              <w:rPr>
                <w:lang w:val="en-US"/>
              </w:rPr>
              <w:t xml:space="preserve"> </w:t>
            </w:r>
            <w:r w:rsidRPr="00326B24">
              <w:t>связи</w:t>
            </w:r>
          </w:p>
          <w:p w14:paraId="755C85B9" w14:textId="77777777" w:rsidR="00980132" w:rsidRPr="00424DB5" w:rsidRDefault="00980132" w:rsidP="00980132">
            <w:pPr>
              <w:pStyle w:val="afffffff"/>
              <w:jc w:val="left"/>
              <w:rPr>
                <w:lang w:val="en-US"/>
              </w:rPr>
            </w:pPr>
            <w:r w:rsidRPr="00424DB5">
              <w:rPr>
                <w:lang w:val="en-US"/>
              </w:rPr>
              <w:t>(csdo:‌Communication‌Channel‌Id)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2F90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84DE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M.SDE.00015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127A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M.SDT.00015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A1260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1..*</w:t>
            </w:r>
          </w:p>
        </w:tc>
      </w:tr>
      <w:tr w:rsidR="005B1921" w:rsidRPr="00326B24" w14:paraId="0DDC5FBD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0397D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A52F1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CBBE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12.1.4. Дата подписания</w:t>
            </w:r>
          </w:p>
          <w:p w14:paraId="71B2147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(casdo:‌Signing‌Date)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7065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дата подписания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4C43C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M.CA.SDE.00391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0036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F5A6A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556B4D6D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19739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33D1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12.2. Удостоверение личности</w:t>
            </w:r>
          </w:p>
          <w:p w14:paraId="6DEAD3C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(ccdo:‌Identity‌Doc‌V3‌Details)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CC276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082A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M.CDE.00056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70C0D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M.CDT.00062</w:t>
            </w:r>
          </w:p>
          <w:p w14:paraId="43A1F9B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537D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26D6C6A9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63C25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E205A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BC60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12.2.1. Код страны</w:t>
            </w:r>
          </w:p>
          <w:p w14:paraId="7019EB1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(csdo:‌Unified‌Country‌Code)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DA42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страны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06C9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M.SDE.00162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40FE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M.SDT.00112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268AF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E839E8" w:rsidRPr="00326B24" w14:paraId="49405C90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014DE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D4976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81246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2028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идентификатор справочника (классификатора)</w:t>
            </w:r>
          </w:p>
          <w:p w14:paraId="1B082C5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9048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EA3F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582D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3859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0B4CECD8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BDCED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C7370E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7EE7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12.2.2. Код вида документа, удостоверяющего личность</w:t>
            </w:r>
          </w:p>
          <w:p w14:paraId="0EA38DD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(csdo:‌Identity‌Doc‌Kind‌Code)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63A4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вида документа, удостоверяющего личность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61A8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M.SDE.00136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435A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M.SDT.00098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B69F7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5D955DD8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6D238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B6736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37DA6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82CE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идентификатор справочника (классификатора)</w:t>
            </w:r>
          </w:p>
          <w:p w14:paraId="2EEEC36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A1B9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0F79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6911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87B77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342F2D35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3E161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1418C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C7A9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12.2.3. Наименование вида документа</w:t>
            </w:r>
          </w:p>
          <w:p w14:paraId="0018C25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(csdo:‌Doc‌Kind‌Name)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3326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наименование вида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1943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M.SDE.00095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0516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M.SDT.00134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EEE0C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288101C7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624D8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03D18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D4BEA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12.2.4. Серия документа</w:t>
            </w:r>
          </w:p>
          <w:p w14:paraId="77A1D21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(csdo:‌Doc‌Series‌Id)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5D7F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цифровое или буквенно-цифровое обозначение серии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B9C5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M.SDE.00157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EA700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7B680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1FFEFB4A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DE863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91E8B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588A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12.2.5. Номер документа</w:t>
            </w:r>
          </w:p>
          <w:p w14:paraId="62680D1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AFB9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3316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M.SDE.00044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A992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M.SDT.00093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4B9F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1ED6BEDA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B0859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BF63B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1FC3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12.2.6. Дата документа</w:t>
            </w:r>
          </w:p>
          <w:p w14:paraId="3756A2F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(csdo:‌Doc‌Creation‌Date)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6289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дата выдачи, подписания, утверждения или регистрации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0A47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M.SDE.00045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F2412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91E9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77A7DE7F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475C2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64EAC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4E2F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12.2.7. Дата истечения срока действия документа</w:t>
            </w:r>
          </w:p>
          <w:p w14:paraId="2B85013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(csdo:‌Doc‌Validity‌Date)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834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дата окончания срока, в течение которого документ имеет силу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70EE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M.SDE.00052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3C04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385FB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10A860FA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FB92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DFEBB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621A6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12.2.8. Идентификатор уполномоченного органа государства-члена</w:t>
            </w:r>
          </w:p>
          <w:p w14:paraId="1B9B024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(csdo:‌Authority‌Id)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283F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7D09A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M.SDE.00068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7EF4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29B9C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18D7675A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D1E3B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9D74E1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9C57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12.2.9. Наименование уполномоченного органа государства-члена</w:t>
            </w:r>
          </w:p>
          <w:p w14:paraId="4139251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(csdo:‌Authority‌Name)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0F2C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7E3C5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M.SDE.00066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EC2F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M.SDT.00056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9FE8E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62E78295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4B267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CD09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12.3. Номер квалификационного аттестата специалиста по таможенному оформлению</w:t>
            </w:r>
          </w:p>
          <w:p w14:paraId="72BA188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(casdo:‌Qualification‌Certificate‌Id)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BC25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номер квалификационного аттестата специалиста по таможенному оформлению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A7E2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M.CA.SDE.00138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6B17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M.CA.SDT.00193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37335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2A3F73DB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896F29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A5A5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12.4. Документ, удостоверяющий полномочия</w:t>
            </w:r>
          </w:p>
          <w:p w14:paraId="0DE8FC1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(cacdo:‌Power‌Of‌Attorney‌Details)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C16E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документ, удостоверяющий полномочия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7BB9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M.CA.CDE.00567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46C9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M.CA.CDT.00005</w:t>
            </w:r>
          </w:p>
          <w:p w14:paraId="1F57BE4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2C157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52F4841A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C704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D085A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6180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12.4.1. Код вида документа</w:t>
            </w:r>
          </w:p>
          <w:p w14:paraId="21C461E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(csdo:‌Doc‌Kind‌Code)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ED2FA5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вида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9740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M.SDE.00054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60FE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M.SDT.00140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C2001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75B2FADC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CCD10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D39CB5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F8094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489C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rPr>
                <w:rFonts w:eastAsiaTheme="minorEastAsia"/>
              </w:rPr>
              <w:t>а)</w:t>
            </w:r>
            <w:r w:rsidRPr="00326B24">
              <w:t xml:space="preserve"> идентификатор справочника (классификатора)</w:t>
            </w:r>
          </w:p>
          <w:p w14:paraId="5906733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F736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7B0F8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EC6F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2E7CB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4FF0DA20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EB8E3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7DD1E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A9D1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12.4.2. Наименование документа</w:t>
            </w:r>
          </w:p>
          <w:p w14:paraId="1BB9695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(csdo:‌Doc‌Name)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B6E0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наименование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99FB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M.SDE.00108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13C1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M.SDT.00134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C48C7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324FFF50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CE3AD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E74CD2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B007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12.4.3. Номер документа</w:t>
            </w:r>
          </w:p>
          <w:p w14:paraId="20CE79F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2A38F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96BE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M.SDE.00044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0E1C0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M.SDT.00093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6ADA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742B2311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26346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74BA5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DE34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12.4.4. Дата документа</w:t>
            </w:r>
          </w:p>
          <w:p w14:paraId="78D477F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(csdo:‌Doc‌Creation‌Date)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A93B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дата выдачи, подписания, утверждения или регистрации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1F02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M.SDE.00045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7011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222BA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5171C33A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D39CA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EC289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9FEE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12.4.5. Дата начала срока действия документа</w:t>
            </w:r>
          </w:p>
          <w:p w14:paraId="1D84A46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(csdo:‌Doc‌Start‌Date)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4F8D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дата начала срока, в течение которого документ имеет силу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BF52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M.SDE.00137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89BD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FED5D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356C317A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5B7BFD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04C50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C63C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12.4.6. Дата истечения срока действия документа</w:t>
            </w:r>
          </w:p>
          <w:p w14:paraId="3B3C33B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(csdo:‌Doc‌Validity‌Date)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8C15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дата окончания срока, в течение которого документ имеет силу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3DA92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M.SDE.00052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F1DC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52DD6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05E48F0F" w14:textId="77777777" w:rsidTr="00E839E8">
        <w:trPr>
          <w:cantSplit/>
          <w:trHeight w:val="20"/>
          <w:jc w:val="left"/>
        </w:trPr>
        <w:tc>
          <w:tcPr>
            <w:tcW w:w="1722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2DAC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13. Изменение (дополнение) пассажирской таможенной декларации</w:t>
            </w:r>
          </w:p>
          <w:p w14:paraId="727FECB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(cacdo:‌PDCorrection‌Details)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A16C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сведения при внесении изменений (дополнений) в пассажирскую таможенную декларацию после выпуска товаров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9B85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M.CA.CDE.00608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6119A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M.CA.CDT.00520</w:t>
            </w:r>
          </w:p>
          <w:p w14:paraId="0D22CD4E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AD972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769110C3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0DF1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BF28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13.1. Ссылочный номер пассажирской таможенной декларации</w:t>
            </w:r>
          </w:p>
          <w:p w14:paraId="54E468E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(cacdo:‌Ref‌Passenger‌Declaration‌Id‌Details)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95EC7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регистрационный номер пассажирской таможенной декларации, в которую вносятся изменения (дополнения)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5D19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M.CA.CDE.00607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D714EF" w14:textId="77777777" w:rsidR="00980132" w:rsidRPr="0015743E" w:rsidRDefault="00980132" w:rsidP="00980132">
            <w:pPr>
              <w:pStyle w:val="afffffff"/>
              <w:jc w:val="left"/>
            </w:pPr>
            <w:r w:rsidRPr="0015743E">
              <w:t>M.CA.CDT.00241</w:t>
            </w:r>
          </w:p>
          <w:p w14:paraId="4A4ABE69" w14:textId="77777777" w:rsidR="00980132" w:rsidRPr="0015743E" w:rsidRDefault="00980132" w:rsidP="00980132">
            <w:pPr>
              <w:pStyle w:val="afffffff"/>
              <w:jc w:val="left"/>
            </w:pPr>
            <w:r w:rsidRPr="0015743E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794B7" w14:textId="2BB9256A" w:rsidR="00980132" w:rsidRPr="0015743E" w:rsidRDefault="00E66C2D" w:rsidP="00980132">
            <w:pPr>
              <w:pStyle w:val="afffffff"/>
              <w:jc w:val="center"/>
            </w:pPr>
            <w:r w:rsidRPr="0015743E">
              <w:t>0..</w:t>
            </w:r>
            <w:r w:rsidR="00980132" w:rsidRPr="0015743E">
              <w:t>1</w:t>
            </w:r>
          </w:p>
        </w:tc>
      </w:tr>
      <w:tr w:rsidR="005B1921" w:rsidRPr="00326B24" w14:paraId="348E96F8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CF257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9C3DA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B70A3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13.1.1. Код таможенного органа</w:t>
            </w:r>
          </w:p>
          <w:p w14:paraId="252D136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(csdo:‌Customs‌Office‌Code)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D34F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таможенного органа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5176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M.SDE.00255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FD56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M.SDT.00184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FAF4D0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5E44D34D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4285E7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7D8A4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EF0B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13.1.2. Дата документа</w:t>
            </w:r>
          </w:p>
          <w:p w14:paraId="18C6180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(csdo:‌Doc‌Creation‌Date)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4226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дата выдачи, подписания, утверждения или регистрации документа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F79D5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M.SDE.00045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AB0C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C7AEE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0EAFBD43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B1ED2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A1CB4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C0AFF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13.1.3. Номер таможенного документа по журналу регистрации</w:t>
            </w:r>
          </w:p>
          <w:p w14:paraId="67BE97C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(casdo:‌Customs‌Document‌Id)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2720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номер таможенного документа по журналу регистрации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D7F9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M.CA.SDE.00478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47FCD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M.CA.SDT.00118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79AF0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1</w:t>
            </w:r>
          </w:p>
        </w:tc>
      </w:tr>
      <w:tr w:rsidR="005B1921" w:rsidRPr="00326B24" w14:paraId="222D367D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C5F2D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BFECB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A632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13.1.4. Вид журнала регистрации</w:t>
            </w:r>
          </w:p>
          <w:p w14:paraId="63499100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(casdo:‌PDAdd‌Registration‌Code)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C86B1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вида журнала регистрации пассажирской таможенной декларации в Республике Беларусь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7F80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M.CA.SDE.00458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352E6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M.SDT.00169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03565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5B1921" w:rsidRPr="00326B24" w14:paraId="67832872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0283C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462EF" w14:textId="77777777" w:rsidR="00980132" w:rsidRPr="00326B24" w:rsidRDefault="00980132" w:rsidP="00980132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343C3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13.1.5. Код страны</w:t>
            </w:r>
          </w:p>
          <w:p w14:paraId="00F62E0C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(csdo:‌Unified‌Country‌Code)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13AB4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кодовое обозначение государства-члена, таможенным органом которого зарегистрирована пассажирская таможенная декларация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5FC0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M.SDE.00162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E1BE68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M.SDT.00112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261EB" w14:textId="77777777" w:rsidR="00980132" w:rsidRPr="00326B24" w:rsidRDefault="00980132" w:rsidP="00980132">
            <w:pPr>
              <w:pStyle w:val="afffffff"/>
              <w:jc w:val="center"/>
            </w:pPr>
            <w:r w:rsidRPr="00326B24">
              <w:t>0..1</w:t>
            </w:r>
          </w:p>
        </w:tc>
      </w:tr>
      <w:tr w:rsidR="00E839E8" w:rsidRPr="00326B24" w14:paraId="20B34934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38079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45A60" w14:textId="77777777" w:rsidR="00980132" w:rsidRPr="00001E95" w:rsidRDefault="00980132" w:rsidP="00980132">
            <w:pPr>
              <w:pStyle w:val="afffffff"/>
              <w:jc w:val="left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C0C75" w14:textId="77777777" w:rsidR="00980132" w:rsidRPr="00326B24" w:rsidRDefault="00980132" w:rsidP="00980132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6E0CF" w14:textId="77777777" w:rsidR="00980132" w:rsidRPr="00326B24" w:rsidRDefault="00980132" w:rsidP="00980132">
            <w:pPr>
              <w:pStyle w:val="afffffff"/>
              <w:jc w:val="left"/>
            </w:pPr>
            <w:r w:rsidRPr="00001E95">
              <w:t>а)</w:t>
            </w:r>
            <w:r w:rsidRPr="00326B24">
              <w:t xml:space="preserve"> идентификатор справочника (классификатора)</w:t>
            </w:r>
          </w:p>
          <w:p w14:paraId="74BB4C39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(атрибут code‌List‌Id)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81D8B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23AA2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–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02A3A" w14:textId="77777777" w:rsidR="00980132" w:rsidRPr="00326B24" w:rsidRDefault="00980132" w:rsidP="00980132">
            <w:pPr>
              <w:pStyle w:val="afffffff"/>
              <w:jc w:val="left"/>
            </w:pPr>
            <w:r w:rsidRPr="00326B24">
              <w:t>M.SDT.00091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0B097" w14:textId="77777777" w:rsidR="00980132" w:rsidRPr="00326B24" w:rsidRDefault="00980132" w:rsidP="00014774">
            <w:pPr>
              <w:pStyle w:val="afffffff"/>
              <w:jc w:val="center"/>
            </w:pPr>
            <w:r w:rsidRPr="00326B24">
              <w:t>1</w:t>
            </w:r>
          </w:p>
        </w:tc>
      </w:tr>
      <w:tr w:rsidR="00636A2E" w:rsidRPr="00014774" w14:paraId="75CFF5AB" w14:textId="77777777" w:rsidTr="00636A2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0C1A26" w14:textId="77777777" w:rsidR="00636A2E" w:rsidRPr="00326B24" w:rsidRDefault="00636A2E" w:rsidP="00636A2E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DB0A2" w14:textId="76245183" w:rsidR="00636A2E" w:rsidRPr="0074626E" w:rsidRDefault="00001E95" w:rsidP="00001E95">
            <w:pPr>
              <w:pStyle w:val="afffffff"/>
              <w:jc w:val="left"/>
            </w:pPr>
            <w:r w:rsidRPr="0074626E">
              <w:t>13</w:t>
            </w:r>
            <w:r w:rsidR="00636A2E" w:rsidRPr="0074626E">
              <w:t>.</w:t>
            </w:r>
            <w:r w:rsidRPr="0074626E">
              <w:t>2.</w:t>
            </w:r>
            <w:r w:rsidR="00636A2E" w:rsidRPr="0074626E">
              <w:t xml:space="preserve"> Номер выпуска товаров</w:t>
            </w:r>
          </w:p>
          <w:p w14:paraId="2B7F5671" w14:textId="72EE18A1" w:rsidR="00636A2E" w:rsidRPr="0074626E" w:rsidRDefault="00636A2E" w:rsidP="00636A2E">
            <w:pPr>
              <w:pStyle w:val="afffffff"/>
              <w:jc w:val="left"/>
            </w:pPr>
            <w:r w:rsidRPr="0074626E">
              <w:t>(cacdo:GoodsReleaseIdDetails)</w:t>
            </w:r>
          </w:p>
        </w:tc>
        <w:tc>
          <w:tcPr>
            <w:tcW w:w="160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3FA14" w14:textId="079C5733" w:rsidR="00636A2E" w:rsidRPr="0074626E" w:rsidRDefault="0074626E" w:rsidP="00636A2E">
            <w:pPr>
              <w:pStyle w:val="afffffff"/>
              <w:jc w:val="left"/>
            </w:pPr>
            <w:r w:rsidRPr="0074626E">
              <w:rPr>
                <w:color w:val="000000"/>
              </w:rPr>
              <w:t xml:space="preserve">сведения о выпуске товаров по </w:t>
            </w:r>
            <w:r w:rsidR="00001E95" w:rsidRPr="0074626E">
              <w:t>пассажирской таможенной декларации, в которую вносятся изменения (дополнения)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DAF01" w14:textId="67492D41" w:rsidR="00636A2E" w:rsidRPr="0074626E" w:rsidRDefault="00636A2E" w:rsidP="00636A2E">
            <w:pPr>
              <w:pStyle w:val="afffffff"/>
              <w:jc w:val="left"/>
            </w:pPr>
            <w:r w:rsidRPr="0074626E">
              <w:t>M.CA.CDE.00334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5A0C8C" w14:textId="31A0207A" w:rsidR="00636A2E" w:rsidRPr="0074626E" w:rsidRDefault="00001E95" w:rsidP="00001E95">
            <w:pPr>
              <w:pStyle w:val="afffffff"/>
              <w:jc w:val="left"/>
            </w:pPr>
            <w:r w:rsidRPr="0074626E">
              <w:t>M.CA.CDT.00286</w:t>
            </w:r>
          </w:p>
          <w:p w14:paraId="036F75C2" w14:textId="02A05352" w:rsidR="00636A2E" w:rsidRPr="0074626E" w:rsidRDefault="00636A2E" w:rsidP="00636A2E">
            <w:pPr>
              <w:pStyle w:val="afffffff"/>
              <w:jc w:val="left"/>
            </w:pPr>
            <w:r w:rsidRPr="0074626E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055663" w14:textId="5BA91906" w:rsidR="00636A2E" w:rsidRPr="0074626E" w:rsidRDefault="00636A2E" w:rsidP="00014774">
            <w:pPr>
              <w:pStyle w:val="afffffff"/>
              <w:jc w:val="center"/>
            </w:pPr>
            <w:r w:rsidRPr="0074626E">
              <w:t>0..1</w:t>
            </w:r>
          </w:p>
        </w:tc>
      </w:tr>
      <w:tr w:rsidR="00001E95" w:rsidRPr="00014774" w14:paraId="7816F52F" w14:textId="77777777" w:rsidTr="008D3F3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7EDE4" w14:textId="77777777" w:rsidR="00001E95" w:rsidRPr="00014774" w:rsidRDefault="00001E95" w:rsidP="00001E95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CDFAE7" w14:textId="77777777" w:rsidR="00001E95" w:rsidRPr="0074626E" w:rsidRDefault="00001E95" w:rsidP="00001E95">
            <w:pPr>
              <w:pStyle w:val="afffffff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E076B3" w14:textId="2DE495B2" w:rsidR="00001E95" w:rsidRPr="0074626E" w:rsidRDefault="00001E95" w:rsidP="00001E95">
            <w:pPr>
              <w:pStyle w:val="afffffff"/>
              <w:jc w:val="left"/>
            </w:pPr>
            <w:r w:rsidRPr="0074626E">
              <w:t>13.2.1. Дата</w:t>
            </w:r>
          </w:p>
          <w:p w14:paraId="5B8629DE" w14:textId="3C366D32" w:rsidR="00001E95" w:rsidRPr="0074626E" w:rsidRDefault="00001E95" w:rsidP="00001E95">
            <w:pPr>
              <w:pStyle w:val="afffffff"/>
              <w:jc w:val="left"/>
            </w:pPr>
            <w:r w:rsidRPr="0074626E">
              <w:t>(csdo:EventDate)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109DB" w14:textId="3DE3AE7A" w:rsidR="00001E95" w:rsidRPr="0074626E" w:rsidRDefault="00001E95" w:rsidP="00001E95">
            <w:pPr>
              <w:pStyle w:val="afffffff"/>
              <w:jc w:val="left"/>
            </w:pPr>
            <w:r w:rsidRPr="0074626E">
              <w:t>дата выпуска товаров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3F917" w14:textId="14ADD9D2" w:rsidR="00001E95" w:rsidRPr="0074626E" w:rsidRDefault="00001E95" w:rsidP="00001E95">
            <w:pPr>
              <w:pStyle w:val="afffffff"/>
              <w:jc w:val="left"/>
            </w:pPr>
            <w:r w:rsidRPr="0074626E">
              <w:t>M.SDE.00131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7BBB9" w14:textId="40402E42" w:rsidR="00001E95" w:rsidRPr="0074626E" w:rsidRDefault="00001E95" w:rsidP="00001E95">
            <w:pPr>
              <w:pStyle w:val="afffffff"/>
              <w:jc w:val="left"/>
            </w:pPr>
            <w:r w:rsidRPr="0074626E">
              <w:t>M.BDT.00005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499647" w14:textId="798410B3" w:rsidR="00001E95" w:rsidRPr="0074626E" w:rsidRDefault="00001E95" w:rsidP="00014774">
            <w:pPr>
              <w:pStyle w:val="afffffff"/>
              <w:jc w:val="center"/>
            </w:pPr>
            <w:r w:rsidRPr="0074626E">
              <w:t>1</w:t>
            </w:r>
          </w:p>
        </w:tc>
      </w:tr>
      <w:tr w:rsidR="00001E95" w:rsidRPr="00014774" w14:paraId="172B37B5" w14:textId="77777777" w:rsidTr="008D3F3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912A6" w14:textId="77777777" w:rsidR="00001E95" w:rsidRPr="00014774" w:rsidRDefault="00001E95" w:rsidP="00001E95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D2678" w14:textId="77777777" w:rsidR="00001E95" w:rsidRPr="0074626E" w:rsidRDefault="00001E95" w:rsidP="00001E95">
            <w:pPr>
              <w:pStyle w:val="afffffff"/>
              <w:jc w:val="left"/>
            </w:pPr>
          </w:p>
        </w:tc>
        <w:tc>
          <w:tcPr>
            <w:tcW w:w="1534" w:type="pct"/>
            <w:gridSpan w:val="6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7B944" w14:textId="4A9FD6D5" w:rsidR="00001E95" w:rsidRPr="0074626E" w:rsidRDefault="00001E95" w:rsidP="00001E95">
            <w:pPr>
              <w:pStyle w:val="afffffff"/>
              <w:jc w:val="left"/>
            </w:pPr>
            <w:r w:rsidRPr="0074626E">
              <w:t>13.2.2. Регистрационный номер выпуска товаров</w:t>
            </w:r>
          </w:p>
          <w:p w14:paraId="258D9260" w14:textId="559B417D" w:rsidR="00001E95" w:rsidRPr="0074626E" w:rsidRDefault="00001E95" w:rsidP="00001E95">
            <w:pPr>
              <w:pStyle w:val="afffffff"/>
              <w:jc w:val="left"/>
            </w:pPr>
            <w:r w:rsidRPr="0074626E">
              <w:t>(cacdo:ReleaseIdDetails)</w:t>
            </w:r>
          </w:p>
        </w:tc>
        <w:tc>
          <w:tcPr>
            <w:tcW w:w="160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527C5" w14:textId="7D7ED12A" w:rsidR="00001E95" w:rsidRPr="0074626E" w:rsidRDefault="00001E95" w:rsidP="00001E95">
            <w:pPr>
              <w:pStyle w:val="afffffff"/>
              <w:jc w:val="left"/>
            </w:pPr>
            <w:r w:rsidRPr="0074626E">
              <w:t>регистрационный номер выпуска товаров</w:t>
            </w:r>
          </w:p>
        </w:tc>
        <w:tc>
          <w:tcPr>
            <w:tcW w:w="6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438190" w14:textId="65D9FBEC" w:rsidR="00001E95" w:rsidRPr="0074626E" w:rsidRDefault="00001E95" w:rsidP="00001E95">
            <w:pPr>
              <w:pStyle w:val="afffffff"/>
              <w:jc w:val="left"/>
            </w:pPr>
            <w:r w:rsidRPr="0074626E">
              <w:t>M.CA.CDE.00470</w:t>
            </w:r>
          </w:p>
        </w:tc>
        <w:tc>
          <w:tcPr>
            <w:tcW w:w="8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7C849E" w14:textId="613A2C81" w:rsidR="00001E95" w:rsidRPr="0074626E" w:rsidRDefault="00001E95" w:rsidP="00001E95">
            <w:pPr>
              <w:pStyle w:val="afffffff"/>
              <w:jc w:val="left"/>
            </w:pPr>
            <w:r w:rsidRPr="0074626E">
              <w:t>M.CA.CDT.00411</w:t>
            </w:r>
          </w:p>
          <w:p w14:paraId="5DCE58B6" w14:textId="76F87949" w:rsidR="00001E95" w:rsidRPr="0074626E" w:rsidRDefault="00001E95" w:rsidP="00001E95">
            <w:pPr>
              <w:pStyle w:val="afffffff"/>
              <w:jc w:val="left"/>
            </w:pPr>
            <w:r w:rsidRPr="0074626E">
              <w:t>Определяется областями значений вложенных элементов</w:t>
            </w:r>
          </w:p>
        </w:tc>
        <w:tc>
          <w:tcPr>
            <w:tcW w:w="20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E316E" w14:textId="2245979D" w:rsidR="00001E95" w:rsidRPr="0074626E" w:rsidRDefault="00001E95" w:rsidP="00014774">
            <w:pPr>
              <w:pStyle w:val="afffffff"/>
              <w:jc w:val="center"/>
            </w:pPr>
            <w:r w:rsidRPr="0074626E">
              <w:t>1</w:t>
            </w:r>
          </w:p>
        </w:tc>
      </w:tr>
      <w:tr w:rsidR="00001E95" w:rsidRPr="00014774" w14:paraId="3D0B28A2" w14:textId="77777777" w:rsidTr="00001E95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04E00F" w14:textId="77777777" w:rsidR="00001E95" w:rsidRPr="00014774" w:rsidRDefault="00001E95" w:rsidP="00001E95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4A054" w14:textId="77777777" w:rsidR="00001E95" w:rsidRPr="0074626E" w:rsidRDefault="00001E95" w:rsidP="00001E95">
            <w:pPr>
              <w:pStyle w:val="afffffff"/>
              <w:jc w:val="left"/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77A2D" w14:textId="77777777" w:rsidR="00001E95" w:rsidRPr="0074626E" w:rsidRDefault="00001E95" w:rsidP="00001E95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8A80C" w14:textId="146B0756" w:rsidR="00001E95" w:rsidRPr="0074626E" w:rsidRDefault="00001E95" w:rsidP="00001E95">
            <w:pPr>
              <w:pStyle w:val="afffffff"/>
              <w:jc w:val="left"/>
            </w:pPr>
            <w:r w:rsidRPr="0074626E">
              <w:t>*.1. Код таможенного органа</w:t>
            </w:r>
          </w:p>
          <w:p w14:paraId="19A2A3B0" w14:textId="024392EE" w:rsidR="00001E95" w:rsidRPr="0074626E" w:rsidRDefault="00001E95" w:rsidP="00001E95">
            <w:pPr>
              <w:pStyle w:val="afffffff"/>
              <w:jc w:val="left"/>
            </w:pPr>
            <w:r w:rsidRPr="0074626E">
              <w:t>(csdo:CustomsOfficeCode)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E695D" w14:textId="3F8269B8" w:rsidR="00001E95" w:rsidRPr="0074626E" w:rsidRDefault="00001E95" w:rsidP="00001E95">
            <w:pPr>
              <w:pStyle w:val="afffffff"/>
              <w:jc w:val="left"/>
            </w:pPr>
            <w:r w:rsidRPr="0074626E">
              <w:t>код таможенного органа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CC0C5" w14:textId="734C4950" w:rsidR="00001E95" w:rsidRPr="0074626E" w:rsidRDefault="00001E95" w:rsidP="00001E95">
            <w:pPr>
              <w:pStyle w:val="afffffff"/>
              <w:jc w:val="left"/>
            </w:pPr>
            <w:r w:rsidRPr="0074626E">
              <w:t>M.SDE.00255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C10F1" w14:textId="5175C358" w:rsidR="00001E95" w:rsidRPr="0074626E" w:rsidRDefault="00001E95" w:rsidP="00001E95">
            <w:pPr>
              <w:pStyle w:val="afffffff"/>
              <w:jc w:val="left"/>
            </w:pPr>
            <w:r w:rsidRPr="0074626E">
              <w:t>M.SDT.00184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F2E369" w14:textId="3972CF48" w:rsidR="00001E95" w:rsidRPr="0074626E" w:rsidRDefault="00001E95" w:rsidP="00014774">
            <w:pPr>
              <w:pStyle w:val="afffffff"/>
              <w:jc w:val="center"/>
            </w:pPr>
            <w:r w:rsidRPr="0074626E">
              <w:t>1</w:t>
            </w:r>
          </w:p>
        </w:tc>
      </w:tr>
      <w:tr w:rsidR="00001E95" w:rsidRPr="00001E95" w14:paraId="690FA1BB" w14:textId="77777777" w:rsidTr="008D3F3E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2A17F" w14:textId="77777777" w:rsidR="00001E95" w:rsidRPr="00014774" w:rsidRDefault="00001E95" w:rsidP="00001E95">
            <w:pPr>
              <w:pStyle w:val="afffffff"/>
              <w:jc w:val="left"/>
              <w:rPr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A6C62" w14:textId="77777777" w:rsidR="00001E95" w:rsidRPr="0074626E" w:rsidRDefault="00001E95" w:rsidP="00001E95">
            <w:pPr>
              <w:pStyle w:val="afffffff"/>
              <w:jc w:val="left"/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CF77D" w14:textId="77777777" w:rsidR="00001E95" w:rsidRPr="0074626E" w:rsidRDefault="00001E95" w:rsidP="00001E95">
            <w:pPr>
              <w:pStyle w:val="afffffff"/>
              <w:jc w:val="left"/>
            </w:pPr>
          </w:p>
        </w:tc>
        <w:tc>
          <w:tcPr>
            <w:tcW w:w="14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FB087" w14:textId="34361297" w:rsidR="00001E95" w:rsidRPr="0074626E" w:rsidRDefault="00001E95" w:rsidP="00001E95">
            <w:pPr>
              <w:pStyle w:val="afffffff"/>
              <w:jc w:val="left"/>
            </w:pPr>
            <w:r w:rsidRPr="0074626E">
              <w:t>*.2. Номер регистрации выпуска товаров</w:t>
            </w:r>
          </w:p>
          <w:p w14:paraId="33EF7B69" w14:textId="4BF3F0BA" w:rsidR="00001E95" w:rsidRPr="0074626E" w:rsidRDefault="00001E95" w:rsidP="00001E95">
            <w:pPr>
              <w:pStyle w:val="afffffff"/>
              <w:jc w:val="left"/>
            </w:pPr>
            <w:r w:rsidRPr="0074626E">
              <w:t>(casdo:ReleaseId)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E2E82" w14:textId="4EA7F7BB" w:rsidR="00001E95" w:rsidRPr="0074626E" w:rsidRDefault="00001E95" w:rsidP="00001E95">
            <w:pPr>
              <w:pStyle w:val="afffffff"/>
              <w:jc w:val="left"/>
            </w:pPr>
            <w:r w:rsidRPr="0074626E">
              <w:t>регистрационный номер по журналу выпуска товаров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AF005" w14:textId="16C0EAF3" w:rsidR="00001E95" w:rsidRPr="0074626E" w:rsidRDefault="00001E95" w:rsidP="00001E95">
            <w:pPr>
              <w:pStyle w:val="afffffff"/>
              <w:jc w:val="left"/>
            </w:pPr>
            <w:r w:rsidRPr="0074626E">
              <w:t>M.CA.SDE.00596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6AB89" w14:textId="7DD2191E" w:rsidR="00001E95" w:rsidRPr="0074626E" w:rsidRDefault="00001E95" w:rsidP="00001E95">
            <w:pPr>
              <w:pStyle w:val="afffffff"/>
              <w:jc w:val="left"/>
            </w:pPr>
            <w:r w:rsidRPr="0074626E">
              <w:t>M.CA.SDT.00176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F77B1" w14:textId="26084751" w:rsidR="00001E95" w:rsidRPr="0074626E" w:rsidRDefault="00001E95" w:rsidP="00014774">
            <w:pPr>
              <w:pStyle w:val="afffffff"/>
              <w:jc w:val="center"/>
            </w:pPr>
            <w:r w:rsidRPr="0074626E">
              <w:t>1</w:t>
            </w:r>
          </w:p>
        </w:tc>
      </w:tr>
      <w:tr w:rsidR="00636A2E" w:rsidRPr="00326B24" w14:paraId="250D1777" w14:textId="77777777" w:rsidTr="00E839E8">
        <w:trPr>
          <w:cantSplit/>
          <w:trHeight w:val="20"/>
          <w:jc w:val="left"/>
        </w:trPr>
        <w:tc>
          <w:tcPr>
            <w:tcW w:w="94" w:type="pct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C56A1" w14:textId="77777777" w:rsidR="00636A2E" w:rsidRPr="00326B24" w:rsidRDefault="00636A2E" w:rsidP="00636A2E">
            <w:pPr>
              <w:pStyle w:val="afffffff"/>
              <w:jc w:val="left"/>
            </w:pP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F3297" w14:textId="7DF3399E" w:rsidR="00636A2E" w:rsidRPr="00326B24" w:rsidRDefault="00636A2E" w:rsidP="00636A2E">
            <w:pPr>
              <w:pStyle w:val="afffffff"/>
              <w:jc w:val="left"/>
            </w:pPr>
            <w:r w:rsidRPr="00326B24">
              <w:t>13.</w:t>
            </w:r>
            <w:r>
              <w:t>3</w:t>
            </w:r>
            <w:r w:rsidRPr="00326B24">
              <w:t>. Описание</w:t>
            </w:r>
          </w:p>
          <w:p w14:paraId="71A41C9A" w14:textId="5E44B7A6" w:rsidR="00636A2E" w:rsidRPr="00326B24" w:rsidRDefault="00636A2E" w:rsidP="00636A2E">
            <w:pPr>
              <w:pStyle w:val="afffffff"/>
              <w:jc w:val="left"/>
            </w:pPr>
            <w:r w:rsidRPr="00326B24">
              <w:t>(csdo:‌Description‌Text)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A300A" w14:textId="0D46519F" w:rsidR="00636A2E" w:rsidRPr="00326B24" w:rsidRDefault="00636A2E" w:rsidP="00636A2E">
            <w:pPr>
              <w:pStyle w:val="afffffff"/>
              <w:jc w:val="left"/>
            </w:pPr>
            <w:r w:rsidRPr="00326B24">
              <w:t>обоснование необходимости внесения изменений (дополнений) в пассажирскую таможенную декларацию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1BF49" w14:textId="5DB5ECF8" w:rsidR="00636A2E" w:rsidRPr="00326B24" w:rsidRDefault="00636A2E" w:rsidP="00636A2E">
            <w:pPr>
              <w:pStyle w:val="afffffff"/>
              <w:jc w:val="left"/>
            </w:pPr>
            <w:r w:rsidRPr="00326B24">
              <w:t>M.SDE.00002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40A37" w14:textId="2750C661" w:rsidR="00636A2E" w:rsidRPr="00326B24" w:rsidRDefault="00636A2E" w:rsidP="00636A2E">
            <w:pPr>
              <w:pStyle w:val="afffffff"/>
              <w:jc w:val="left"/>
            </w:pPr>
            <w:r w:rsidRPr="00326B24">
              <w:t>M.SDT.00088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8D0BF" w14:textId="60D73A5F" w:rsidR="00636A2E" w:rsidRPr="00326B24" w:rsidRDefault="00636A2E" w:rsidP="00636A2E">
            <w:pPr>
              <w:pStyle w:val="afffffff"/>
              <w:jc w:val="center"/>
            </w:pPr>
            <w:r w:rsidRPr="00326B24">
              <w:t>1..*</w:t>
            </w:r>
          </w:p>
        </w:tc>
      </w:tr>
    </w:tbl>
    <w:p w14:paraId="3FFBAABF" w14:textId="77777777" w:rsidR="006C0F28" w:rsidRPr="00326B24" w:rsidRDefault="006C0F28"/>
    <w:p w14:paraId="34D24950" w14:textId="77777777" w:rsidR="006B18D9" w:rsidRPr="00326B24" w:rsidRDefault="006B18D9">
      <w:pPr>
        <w:sectPr w:rsidR="006B18D9" w:rsidRPr="00326B24" w:rsidSect="0051494F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14:paraId="0253596F" w14:textId="5CEF188A" w:rsidR="006B18D9" w:rsidRPr="00326B24" w:rsidRDefault="00E8599F" w:rsidP="00F04798">
      <w:pPr>
        <w:pStyle w:val="affffffa"/>
        <w:rPr>
          <w:szCs w:val="30"/>
          <w:lang w:val="ru-RU"/>
        </w:rPr>
      </w:pPr>
      <w:r w:rsidRPr="00326B24">
        <w:rPr>
          <w:szCs w:val="30"/>
          <w:lang w:val="ru-RU"/>
        </w:rPr>
        <w:lastRenderedPageBreak/>
        <w:t>9</w:t>
      </w:r>
      <w:r w:rsidR="006B18D9" w:rsidRPr="00326B24">
        <w:rPr>
          <w:szCs w:val="30"/>
          <w:lang w:val="ru-RU"/>
        </w:rPr>
        <w:t>. Сведения о базовых типах данных, использ</w:t>
      </w:r>
      <w:r w:rsidR="003646F0" w:rsidRPr="00326B24">
        <w:rPr>
          <w:szCs w:val="30"/>
          <w:lang w:val="ru-RU"/>
        </w:rPr>
        <w:t>ованн</w:t>
      </w:r>
      <w:r w:rsidR="006B18D9" w:rsidRPr="00326B24">
        <w:rPr>
          <w:szCs w:val="30"/>
          <w:lang w:val="ru-RU"/>
        </w:rPr>
        <w:t xml:space="preserve">ых в структуре </w:t>
      </w:r>
      <w:r w:rsidR="00645F20" w:rsidRPr="00326B24">
        <w:rPr>
          <w:szCs w:val="30"/>
          <w:lang w:val="ru-RU"/>
        </w:rPr>
        <w:t>пассажирской таможенной</w:t>
      </w:r>
      <w:r w:rsidR="007466D5" w:rsidRPr="00326B24">
        <w:rPr>
          <w:szCs w:val="30"/>
          <w:lang w:val="ru-RU"/>
        </w:rPr>
        <w:t xml:space="preserve"> декларации</w:t>
      </w:r>
      <w:r w:rsidR="006B18D9" w:rsidRPr="00326B24">
        <w:rPr>
          <w:szCs w:val="30"/>
          <w:lang w:val="ru-RU"/>
        </w:rPr>
        <w:t>, приведены в таблицах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4</w:t>
      </w:r>
      <w:r w:rsidR="006B18D9" w:rsidRPr="00326B24">
        <w:rPr>
          <w:szCs w:val="30"/>
          <w:lang w:val="ru-RU"/>
        </w:rPr>
        <w:t xml:space="preserve"> и </w:t>
      </w:r>
      <w:r w:rsidRPr="00326B24">
        <w:rPr>
          <w:szCs w:val="30"/>
          <w:lang w:val="ru-RU"/>
        </w:rPr>
        <w:t>5</w:t>
      </w:r>
      <w:r w:rsidR="006B18D9" w:rsidRPr="00326B24">
        <w:rPr>
          <w:szCs w:val="30"/>
          <w:lang w:val="ru-RU"/>
        </w:rPr>
        <w:t>.</w:t>
      </w:r>
    </w:p>
    <w:p w14:paraId="529AA2DB" w14:textId="1BEEB637" w:rsidR="006B18D9" w:rsidRPr="00326B24" w:rsidRDefault="006B18D9" w:rsidP="00F04798">
      <w:pPr>
        <w:keepNext/>
        <w:keepLines/>
        <w:spacing w:after="120" w:line="240" w:lineRule="auto"/>
        <w:jc w:val="right"/>
        <w:rPr>
          <w:sz w:val="30"/>
          <w:szCs w:val="30"/>
          <w:lang w:eastAsia="ru-RU"/>
        </w:rPr>
      </w:pPr>
      <w:r w:rsidRPr="00326B24">
        <w:rPr>
          <w:sz w:val="30"/>
          <w:szCs w:val="30"/>
          <w:lang w:eastAsia="ru-RU"/>
        </w:rPr>
        <w:t>Табли</w:t>
      </w:r>
      <w:r w:rsidR="00F61F53" w:rsidRPr="00326B24">
        <w:rPr>
          <w:sz w:val="30"/>
          <w:szCs w:val="30"/>
          <w:lang w:eastAsia="ru-RU"/>
        </w:rPr>
        <w:t xml:space="preserve">ца </w:t>
      </w:r>
      <w:r w:rsidR="00E8599F" w:rsidRPr="00326B24">
        <w:rPr>
          <w:sz w:val="30"/>
          <w:szCs w:val="30"/>
          <w:lang w:eastAsia="ru-RU"/>
        </w:rPr>
        <w:t>4</w:t>
      </w:r>
    </w:p>
    <w:p w14:paraId="116699DC" w14:textId="60D04E75" w:rsidR="006B18D9" w:rsidRPr="00326B24" w:rsidRDefault="006B18D9" w:rsidP="00F04798">
      <w:pPr>
        <w:pStyle w:val="40"/>
        <w:keepNext/>
        <w:numPr>
          <w:ilvl w:val="0"/>
          <w:numId w:val="0"/>
        </w:numPr>
        <w:tabs>
          <w:tab w:val="left" w:pos="1134"/>
        </w:tabs>
        <w:spacing w:after="120" w:line="240" w:lineRule="auto"/>
        <w:jc w:val="center"/>
        <w:rPr>
          <w:strike/>
        </w:rPr>
      </w:pPr>
      <w:r w:rsidRPr="00326B24">
        <w:rPr>
          <w:rFonts w:cs="Times New Roman"/>
          <w:szCs w:val="30"/>
          <w:lang w:eastAsia="x-none"/>
        </w:rPr>
        <w:t xml:space="preserve">Общие сведения о </w:t>
      </w:r>
      <w:r w:rsidRPr="00326B24">
        <w:rPr>
          <w:szCs w:val="30"/>
        </w:rPr>
        <w:t xml:space="preserve">базовых типах данных, </w:t>
      </w:r>
      <w:r w:rsidRPr="00326B24">
        <w:rPr>
          <w:szCs w:val="30"/>
        </w:rPr>
        <w:br/>
        <w:t>использ</w:t>
      </w:r>
      <w:r w:rsidR="003646F0" w:rsidRPr="00326B24">
        <w:rPr>
          <w:szCs w:val="30"/>
        </w:rPr>
        <w:t>ованн</w:t>
      </w:r>
      <w:r w:rsidRPr="00326B24">
        <w:rPr>
          <w:szCs w:val="30"/>
        </w:rPr>
        <w:t xml:space="preserve">ых в структуре </w:t>
      </w:r>
      <w:r w:rsidR="00645F20" w:rsidRPr="00326B24">
        <w:rPr>
          <w:szCs w:val="30"/>
        </w:rPr>
        <w:t>пассажирской таможенной декларации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2"/>
        <w:gridCol w:w="3827"/>
        <w:gridCol w:w="4677"/>
      </w:tblGrid>
      <w:tr w:rsidR="005A7061" w:rsidRPr="00326B24" w14:paraId="0A7D1AF6" w14:textId="77777777" w:rsidTr="00872579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293F6D" w14:textId="3627885F" w:rsidR="005A7061" w:rsidRPr="00326B24" w:rsidRDefault="005A7061" w:rsidP="005A7061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ru-RU"/>
              </w:rPr>
            </w:pPr>
            <w:r w:rsidRPr="00326B24">
              <w:rPr>
                <w:color w:val="000000"/>
                <w:sz w:val="24"/>
                <w:lang w:eastAsia="x-none"/>
              </w:rPr>
              <w:t>№ п/п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2FC68" w14:textId="25A763D4" w:rsidR="005A7061" w:rsidRPr="00326B24" w:rsidRDefault="005A7061" w:rsidP="005A7061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ru-RU"/>
              </w:rPr>
            </w:pPr>
            <w:r w:rsidRPr="00326B24">
              <w:rPr>
                <w:color w:val="000000"/>
                <w:sz w:val="24"/>
                <w:lang w:eastAsia="x-none"/>
              </w:rPr>
              <w:t>Обозначение элемента</w:t>
            </w:r>
          </w:p>
        </w:tc>
        <w:tc>
          <w:tcPr>
            <w:tcW w:w="46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A0A62" w14:textId="21AD8227" w:rsidR="005A7061" w:rsidRPr="00326B24" w:rsidRDefault="005A7061" w:rsidP="005A7061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ru-RU"/>
              </w:rPr>
            </w:pPr>
            <w:r w:rsidRPr="00326B24">
              <w:rPr>
                <w:color w:val="000000"/>
                <w:sz w:val="24"/>
                <w:lang w:eastAsia="x-none"/>
              </w:rPr>
              <w:t>Описание</w:t>
            </w:r>
          </w:p>
        </w:tc>
      </w:tr>
      <w:tr w:rsidR="005A7061" w:rsidRPr="002F57D1" w14:paraId="792DAB9B" w14:textId="77777777" w:rsidTr="00872579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1DA3B" w14:textId="27E0AE61" w:rsidR="005A7061" w:rsidRPr="00326B24" w:rsidRDefault="005A7061" w:rsidP="006B18D9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ru-RU"/>
              </w:rPr>
            </w:pPr>
            <w:r w:rsidRPr="00326B24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DF5EE" w14:textId="718E8226" w:rsidR="005A7061" w:rsidRPr="00326B24" w:rsidRDefault="005A7061" w:rsidP="006B18D9">
            <w:pPr>
              <w:pStyle w:val="a5"/>
              <w:widowControl w:val="0"/>
              <w:spacing w:line="240" w:lineRule="auto"/>
              <w:ind w:firstLine="0"/>
              <w:jc w:val="left"/>
              <w:rPr>
                <w:color w:val="000000"/>
                <w:sz w:val="24"/>
                <w:lang w:eastAsia="ru-RU"/>
              </w:rPr>
            </w:pPr>
            <w:r w:rsidRPr="00326B24">
              <w:rPr>
                <w:color w:val="000000"/>
                <w:sz w:val="24"/>
                <w:lang w:eastAsia="ru-RU"/>
              </w:rPr>
              <w:t>Идентификатор пространства имен</w:t>
            </w:r>
          </w:p>
        </w:tc>
        <w:tc>
          <w:tcPr>
            <w:tcW w:w="46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085E7" w14:textId="0323CD84" w:rsidR="005A7061" w:rsidRPr="00732357" w:rsidRDefault="005A7061" w:rsidP="006B18D9">
            <w:pPr>
              <w:pStyle w:val="a5"/>
              <w:widowControl w:val="0"/>
              <w:spacing w:line="240" w:lineRule="auto"/>
              <w:ind w:firstLine="0"/>
              <w:jc w:val="left"/>
              <w:rPr>
                <w:color w:val="000000"/>
                <w:sz w:val="24"/>
                <w:lang w:val="en-US" w:eastAsia="ru-RU"/>
              </w:rPr>
            </w:pPr>
            <w:r w:rsidRPr="00732357">
              <w:rPr>
                <w:color w:val="000000"/>
                <w:sz w:val="24"/>
                <w:lang w:val="en-US" w:eastAsia="ru-RU"/>
              </w:rPr>
              <w:t>urn:EEC:M:BaseDataTypes:vX.X.X</w:t>
            </w:r>
          </w:p>
        </w:tc>
      </w:tr>
      <w:tr w:rsidR="005A7061" w:rsidRPr="00326B24" w14:paraId="196907A5" w14:textId="77777777" w:rsidTr="00872579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FFC2C" w14:textId="77777777" w:rsidR="005A7061" w:rsidRPr="00326B24" w:rsidRDefault="005A7061" w:rsidP="006B18D9">
            <w:pPr>
              <w:pStyle w:val="a5"/>
              <w:widowControl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326B24">
              <w:rPr>
                <w:sz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A15A6" w14:textId="77777777" w:rsidR="005A7061" w:rsidRPr="00326B24" w:rsidRDefault="005A7061" w:rsidP="006B18D9">
            <w:pPr>
              <w:pStyle w:val="a5"/>
              <w:widowControl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326B24">
              <w:rPr>
                <w:sz w:val="24"/>
                <w:lang w:eastAsia="ru-RU"/>
              </w:rPr>
              <w:t>Префикс пространства имен</w:t>
            </w:r>
          </w:p>
        </w:tc>
        <w:tc>
          <w:tcPr>
            <w:tcW w:w="46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D7047" w14:textId="77777777" w:rsidR="005A7061" w:rsidRPr="00326B24" w:rsidRDefault="005A7061" w:rsidP="006B18D9">
            <w:pPr>
              <w:pStyle w:val="a5"/>
              <w:widowControl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326B24">
              <w:rPr>
                <w:sz w:val="24"/>
                <w:lang w:eastAsia="ru-RU"/>
              </w:rPr>
              <w:t>bdt</w:t>
            </w:r>
          </w:p>
        </w:tc>
      </w:tr>
    </w:tbl>
    <w:p w14:paraId="6D571317" w14:textId="2A5FAA29" w:rsidR="006B18D9" w:rsidRPr="00326B24" w:rsidRDefault="006B18D9" w:rsidP="00F04798">
      <w:pPr>
        <w:pStyle w:val="a5"/>
        <w:widowControl w:val="0"/>
        <w:spacing w:before="240"/>
      </w:pPr>
      <w:r w:rsidRPr="00326B24">
        <w:t xml:space="preserve">Символы «X.X.X» в пространстве имен соответствуют номеру версии базисной модели данных, использованной при разработке структуры </w:t>
      </w:r>
      <w:r w:rsidR="00645F20" w:rsidRPr="00326B24">
        <w:rPr>
          <w:szCs w:val="30"/>
        </w:rPr>
        <w:t>пассажирской таможенной декларации</w:t>
      </w:r>
      <w:r w:rsidRPr="00326B24">
        <w:t>.</w:t>
      </w:r>
    </w:p>
    <w:p w14:paraId="40844481" w14:textId="1F972BD0" w:rsidR="006B18D9" w:rsidRPr="00326B24" w:rsidRDefault="00F61F53" w:rsidP="00F04798">
      <w:pPr>
        <w:pStyle w:val="affffff2"/>
        <w:rPr>
          <w:szCs w:val="30"/>
          <w:lang w:val="ru-RU" w:eastAsia="en-US"/>
        </w:rPr>
      </w:pPr>
      <w:r w:rsidRPr="00326B24">
        <w:rPr>
          <w:szCs w:val="30"/>
          <w:lang w:val="ru-RU" w:eastAsia="en-US"/>
        </w:rPr>
        <w:t xml:space="preserve">В таблице </w:t>
      </w:r>
      <w:r w:rsidR="00EF3880" w:rsidRPr="00326B24">
        <w:rPr>
          <w:szCs w:val="30"/>
          <w:lang w:val="ru-RU" w:eastAsia="en-US"/>
        </w:rPr>
        <w:t>5</w:t>
      </w:r>
      <w:r w:rsidR="006B18D9" w:rsidRPr="00326B24">
        <w:rPr>
          <w:szCs w:val="30"/>
          <w:lang w:val="ru-RU" w:eastAsia="en-US"/>
        </w:rPr>
        <w:t xml:space="preserve"> формируются следующие поля (графы):</w:t>
      </w:r>
    </w:p>
    <w:p w14:paraId="2D44D91D" w14:textId="1449CECE" w:rsidR="006B18D9" w:rsidRPr="00326B24" w:rsidRDefault="006B18D9" w:rsidP="00F04798">
      <w:pPr>
        <w:pStyle w:val="affffff2"/>
        <w:rPr>
          <w:szCs w:val="30"/>
          <w:lang w:val="ru-RU" w:eastAsia="en-US"/>
        </w:rPr>
      </w:pPr>
      <w:r w:rsidRPr="00326B24">
        <w:rPr>
          <w:szCs w:val="30"/>
          <w:lang w:val="ru-RU" w:eastAsia="en-US"/>
        </w:rPr>
        <w:t>«идентификатор»</w:t>
      </w:r>
      <w:r w:rsidR="00A55BB6" w:rsidRPr="00326B24">
        <w:rPr>
          <w:szCs w:val="30"/>
          <w:lang w:val="ru-RU" w:eastAsia="en-US"/>
        </w:rPr>
        <w:t xml:space="preserve"> </w:t>
      </w:r>
      <w:r w:rsidRPr="00326B24">
        <w:rPr>
          <w:szCs w:val="30"/>
          <w:lang w:val="ru-RU" w:eastAsia="en-US"/>
        </w:rPr>
        <w:t>–</w:t>
      </w:r>
      <w:r w:rsidR="00A55BB6" w:rsidRPr="00326B24">
        <w:rPr>
          <w:szCs w:val="30"/>
          <w:lang w:val="ru-RU" w:eastAsia="en-US"/>
        </w:rPr>
        <w:t xml:space="preserve"> </w:t>
      </w:r>
      <w:r w:rsidRPr="00326B24">
        <w:rPr>
          <w:szCs w:val="30"/>
          <w:lang w:val="ru-RU" w:eastAsia="en-US"/>
        </w:rPr>
        <w:t>идентификатор типа данных в модели данных;</w:t>
      </w:r>
    </w:p>
    <w:p w14:paraId="4549F59E" w14:textId="125E9A79" w:rsidR="006B18D9" w:rsidRPr="00326B24" w:rsidRDefault="006B18D9" w:rsidP="00F04798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«конструкция UML»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идентификатор конструкции UML в модели данных, соответствующей типу данных;</w:t>
      </w:r>
    </w:p>
    <w:p w14:paraId="41607E33" w14:textId="044531F4" w:rsidR="006B18D9" w:rsidRPr="00326B24" w:rsidRDefault="006B18D9" w:rsidP="00F04798">
      <w:pPr>
        <w:pStyle w:val="affffff2"/>
        <w:rPr>
          <w:szCs w:val="30"/>
          <w:lang w:val="ru-RU" w:eastAsia="en-US"/>
        </w:rPr>
      </w:pPr>
      <w:r w:rsidRPr="00326B24">
        <w:rPr>
          <w:szCs w:val="30"/>
          <w:lang w:val="ru-RU"/>
        </w:rPr>
        <w:t>«имя»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 w:eastAsia="en-US"/>
        </w:rPr>
        <w:t>имя типа данных в модели данных;</w:t>
      </w:r>
    </w:p>
    <w:p w14:paraId="0CDC206C" w14:textId="59D38018" w:rsidR="006B18D9" w:rsidRPr="00326B24" w:rsidRDefault="006B18D9" w:rsidP="006B18D9">
      <w:pPr>
        <w:pStyle w:val="affffff2"/>
        <w:rPr>
          <w:szCs w:val="30"/>
          <w:lang w:val="ru-RU" w:eastAsia="en-US"/>
        </w:rPr>
      </w:pPr>
      <w:r w:rsidRPr="00326B24">
        <w:rPr>
          <w:szCs w:val="30"/>
          <w:lang w:val="ru-RU" w:eastAsia="en-US"/>
        </w:rPr>
        <w:t>«область значений»</w:t>
      </w:r>
      <w:r w:rsidR="00A55BB6" w:rsidRPr="00326B24">
        <w:rPr>
          <w:szCs w:val="30"/>
          <w:lang w:val="ru-RU" w:eastAsia="en-US"/>
        </w:rPr>
        <w:t xml:space="preserve"> </w:t>
      </w:r>
      <w:r w:rsidRPr="00326B24">
        <w:rPr>
          <w:szCs w:val="30"/>
          <w:lang w:val="ru-RU" w:eastAsia="en-US"/>
        </w:rPr>
        <w:t>–</w:t>
      </w:r>
      <w:r w:rsidR="00A55BB6" w:rsidRPr="00326B24">
        <w:rPr>
          <w:szCs w:val="30"/>
          <w:lang w:val="ru-RU" w:eastAsia="en-US"/>
        </w:rPr>
        <w:t xml:space="preserve"> </w:t>
      </w:r>
      <w:r w:rsidRPr="00326B24">
        <w:rPr>
          <w:szCs w:val="30"/>
          <w:lang w:val="ru-RU" w:eastAsia="en-US"/>
        </w:rPr>
        <w:t>множество допустимых значени</w:t>
      </w:r>
      <w:r w:rsidR="00A55BB6" w:rsidRPr="00326B24">
        <w:rPr>
          <w:szCs w:val="30"/>
          <w:lang w:val="ru-RU" w:eastAsia="en-US"/>
        </w:rPr>
        <w:t>й, соответствующих типу данных.</w:t>
      </w:r>
    </w:p>
    <w:p w14:paraId="73D4919E" w14:textId="77777777" w:rsidR="006B18D9" w:rsidRPr="00326B24" w:rsidRDefault="006B18D9" w:rsidP="006B18D9">
      <w:pPr>
        <w:pStyle w:val="40"/>
        <w:keepNext/>
        <w:numPr>
          <w:ilvl w:val="0"/>
          <w:numId w:val="0"/>
        </w:numPr>
        <w:tabs>
          <w:tab w:val="left" w:pos="1134"/>
        </w:tabs>
        <w:spacing w:after="120" w:line="240" w:lineRule="auto"/>
        <w:jc w:val="center"/>
        <w:sectPr w:rsidR="006B18D9" w:rsidRPr="00326B24" w:rsidSect="0051494F">
          <w:headerReference w:type="default" r:id="rId16"/>
          <w:headerReference w:type="first" r:id="rId17"/>
          <w:pgSz w:w="11906" w:h="16838"/>
          <w:pgMar w:top="1134" w:right="851" w:bottom="1134" w:left="1701" w:header="708" w:footer="708" w:gutter="0"/>
          <w:cols w:space="708"/>
          <w:docGrid w:linePitch="381"/>
        </w:sectPr>
      </w:pPr>
    </w:p>
    <w:p w14:paraId="3CE3580E" w14:textId="480177BA" w:rsidR="006B18D9" w:rsidRPr="00326B24" w:rsidRDefault="00F61F53" w:rsidP="006B18D9">
      <w:pPr>
        <w:pStyle w:val="afffffff1"/>
        <w:spacing w:before="0"/>
        <w:jc w:val="right"/>
      </w:pPr>
      <w:r w:rsidRPr="00326B24">
        <w:lastRenderedPageBreak/>
        <w:t xml:space="preserve">Таблица </w:t>
      </w:r>
      <w:r w:rsidR="00645F20" w:rsidRPr="00326B24">
        <w:t>5</w:t>
      </w:r>
    </w:p>
    <w:p w14:paraId="78B5DC16" w14:textId="58E04FDF" w:rsidR="006B18D9" w:rsidRPr="00326B24" w:rsidRDefault="006B18D9" w:rsidP="006B18D9">
      <w:pPr>
        <w:spacing w:line="240" w:lineRule="auto"/>
        <w:jc w:val="center"/>
        <w:rPr>
          <w:sz w:val="30"/>
          <w:szCs w:val="30"/>
        </w:rPr>
      </w:pPr>
      <w:r w:rsidRPr="00326B24">
        <w:rPr>
          <w:sz w:val="30"/>
          <w:szCs w:val="30"/>
        </w:rPr>
        <w:t>Базовые типы данных, использ</w:t>
      </w:r>
      <w:r w:rsidR="003646F0" w:rsidRPr="00326B24">
        <w:rPr>
          <w:sz w:val="30"/>
          <w:szCs w:val="30"/>
        </w:rPr>
        <w:t>ованн</w:t>
      </w:r>
      <w:r w:rsidRPr="00326B24">
        <w:rPr>
          <w:sz w:val="30"/>
          <w:szCs w:val="30"/>
        </w:rPr>
        <w:t xml:space="preserve">ые в структуре </w:t>
      </w:r>
      <w:r w:rsidR="00645F20" w:rsidRPr="00326B24">
        <w:rPr>
          <w:sz w:val="30"/>
          <w:szCs w:val="30"/>
        </w:rPr>
        <w:t>пассажирской таможенной декларации</w:t>
      </w:r>
    </w:p>
    <w:tbl>
      <w:tblPr>
        <w:tblW w:w="15452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1987"/>
        <w:gridCol w:w="2268"/>
        <w:gridCol w:w="2126"/>
        <w:gridCol w:w="8220"/>
      </w:tblGrid>
      <w:tr w:rsidR="00A55BB6" w:rsidRPr="00326B24" w14:paraId="7ED84679" w14:textId="77777777" w:rsidTr="00872579">
        <w:trPr>
          <w:cantSplit/>
          <w:trHeight w:hRule="exact" w:val="340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C93160" w14:textId="77777777" w:rsidR="006B18D9" w:rsidRPr="00326B24" w:rsidRDefault="006B18D9" w:rsidP="00086F6A">
            <w:pPr>
              <w:pStyle w:val="aff"/>
              <w:rPr>
                <w:b w:val="0"/>
              </w:rPr>
            </w:pPr>
            <w:r w:rsidRPr="00326B24">
              <w:rPr>
                <w:b w:val="0"/>
              </w:rPr>
              <w:t>№ п/п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78139C" w14:textId="77777777" w:rsidR="006B18D9" w:rsidRPr="00326B24" w:rsidRDefault="006B18D9" w:rsidP="00086F6A">
            <w:pPr>
              <w:pStyle w:val="aff"/>
              <w:rPr>
                <w:b w:val="0"/>
              </w:rPr>
            </w:pPr>
            <w:r w:rsidRPr="00326B24">
              <w:rPr>
                <w:b w:val="0"/>
              </w:rPr>
              <w:t>Идентификатор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4F229" w14:textId="77777777" w:rsidR="006B18D9" w:rsidRPr="00326B24" w:rsidRDefault="006B18D9" w:rsidP="00086F6A">
            <w:pPr>
              <w:pStyle w:val="aff"/>
              <w:rPr>
                <w:b w:val="0"/>
              </w:rPr>
            </w:pPr>
            <w:r w:rsidRPr="00326B24">
              <w:rPr>
                <w:b w:val="0"/>
              </w:rPr>
              <w:t>Конструкция UML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AC1FF" w14:textId="77777777" w:rsidR="006B18D9" w:rsidRPr="00326B24" w:rsidRDefault="006B18D9" w:rsidP="00086F6A">
            <w:pPr>
              <w:pStyle w:val="aff"/>
              <w:rPr>
                <w:b w:val="0"/>
              </w:rPr>
            </w:pPr>
            <w:r w:rsidRPr="00326B24">
              <w:rPr>
                <w:b w:val="0"/>
              </w:rPr>
              <w:t>Имя</w:t>
            </w:r>
          </w:p>
        </w:tc>
        <w:tc>
          <w:tcPr>
            <w:tcW w:w="266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9128D4" w14:textId="77777777" w:rsidR="006B18D9" w:rsidRPr="00326B24" w:rsidRDefault="006B18D9" w:rsidP="00086F6A">
            <w:pPr>
              <w:pStyle w:val="aff"/>
              <w:rPr>
                <w:b w:val="0"/>
              </w:rPr>
            </w:pPr>
            <w:r w:rsidRPr="00326B24">
              <w:rPr>
                <w:b w:val="0"/>
              </w:rPr>
              <w:t>Область значений</w:t>
            </w:r>
          </w:p>
        </w:tc>
      </w:tr>
      <w:tr w:rsidR="00A55BB6" w:rsidRPr="00326B24" w14:paraId="15839F17" w14:textId="77777777" w:rsidTr="00872579">
        <w:trPr>
          <w:cantSplit/>
          <w:trHeight w:hRule="exact" w:val="34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47ABB" w14:textId="77777777" w:rsidR="006B18D9" w:rsidRPr="00326B24" w:rsidRDefault="006B18D9" w:rsidP="00086F6A">
            <w:pPr>
              <w:pStyle w:val="afffffff"/>
              <w:jc w:val="center"/>
            </w:pPr>
            <w:r w:rsidRPr="00326B24">
              <w:t>1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52BA2" w14:textId="77777777" w:rsidR="006B18D9" w:rsidRPr="00326B24" w:rsidRDefault="006B18D9" w:rsidP="00086F6A">
            <w:pPr>
              <w:pStyle w:val="afffffff"/>
              <w:jc w:val="left"/>
            </w:pPr>
            <w:r w:rsidRPr="00326B24">
              <w:t>M.BDT.00005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79535" w14:textId="77777777" w:rsidR="006B18D9" w:rsidRPr="00326B24" w:rsidRDefault="006B18D9" w:rsidP="00086F6A">
            <w:pPr>
              <w:pStyle w:val="afffffff"/>
              <w:jc w:val="left"/>
            </w:pPr>
            <w:r w:rsidRPr="00326B24">
              <w:t>Date‌Type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3E44D" w14:textId="77777777" w:rsidR="006B18D9" w:rsidRPr="00326B24" w:rsidRDefault="006B18D9" w:rsidP="00086F6A">
            <w:pPr>
              <w:pStyle w:val="afffffff"/>
              <w:jc w:val="left"/>
            </w:pPr>
            <w:r w:rsidRPr="00326B24">
              <w:t>Дата. Тип</w:t>
            </w:r>
          </w:p>
        </w:tc>
        <w:tc>
          <w:tcPr>
            <w:tcW w:w="2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A33D7" w14:textId="77777777" w:rsidR="006B18D9" w:rsidRPr="00326B24" w:rsidRDefault="006B18D9" w:rsidP="00086F6A">
            <w:pPr>
              <w:pStyle w:val="afffffff"/>
              <w:jc w:val="left"/>
            </w:pPr>
            <w:r w:rsidRPr="00326B24">
              <w:t>обозначение даты в соответствии с ГОСТ ИСО 8601–2001</w:t>
            </w:r>
          </w:p>
        </w:tc>
      </w:tr>
      <w:tr w:rsidR="00A55BB6" w:rsidRPr="00326B24" w14:paraId="34BD2731" w14:textId="77777777" w:rsidTr="00872579">
        <w:trPr>
          <w:cantSplit/>
          <w:trHeight w:hRule="exact" w:val="34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B030E" w14:textId="77777777" w:rsidR="006B18D9" w:rsidRPr="00326B24" w:rsidRDefault="006B18D9" w:rsidP="00086F6A">
            <w:pPr>
              <w:pStyle w:val="afffffff"/>
              <w:jc w:val="center"/>
            </w:pPr>
            <w:r w:rsidRPr="00326B24">
              <w:t>2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117CA" w14:textId="77777777" w:rsidR="006B18D9" w:rsidRPr="00326B24" w:rsidRDefault="006B18D9" w:rsidP="00086F6A">
            <w:pPr>
              <w:pStyle w:val="afffffff"/>
              <w:jc w:val="left"/>
            </w:pPr>
            <w:r w:rsidRPr="00326B24">
              <w:t>M.BDT.00006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A62D7" w14:textId="77777777" w:rsidR="006B18D9" w:rsidRPr="00326B24" w:rsidRDefault="006B18D9" w:rsidP="00086F6A">
            <w:pPr>
              <w:pStyle w:val="afffffff"/>
              <w:jc w:val="left"/>
            </w:pPr>
            <w:r w:rsidRPr="00326B24">
              <w:t>DateTimeType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ED6BB" w14:textId="77777777" w:rsidR="006B18D9" w:rsidRPr="00326B24" w:rsidRDefault="006B18D9" w:rsidP="00086F6A">
            <w:pPr>
              <w:pStyle w:val="afffffff"/>
              <w:jc w:val="left"/>
            </w:pPr>
            <w:r w:rsidRPr="00326B24">
              <w:t>Дата и время. Тип</w:t>
            </w:r>
          </w:p>
        </w:tc>
        <w:tc>
          <w:tcPr>
            <w:tcW w:w="2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608AE5" w14:textId="77777777" w:rsidR="006B18D9" w:rsidRPr="00326B24" w:rsidRDefault="006B18D9" w:rsidP="00086F6A">
            <w:pPr>
              <w:pStyle w:val="afffffff"/>
              <w:jc w:val="left"/>
            </w:pPr>
            <w:r w:rsidRPr="00326B24">
              <w:t>обозначение даты и времени в соответствии с ГОСТ ИСО 8601–2001</w:t>
            </w:r>
          </w:p>
        </w:tc>
      </w:tr>
      <w:tr w:rsidR="00A55BB6" w:rsidRPr="00326B24" w14:paraId="3A1F0007" w14:textId="77777777" w:rsidTr="00872579">
        <w:trPr>
          <w:cantSplit/>
          <w:trHeight w:hRule="exact" w:val="34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55EE3" w14:textId="77777777" w:rsidR="006B18D9" w:rsidRPr="00326B24" w:rsidRDefault="006B18D9" w:rsidP="00086F6A">
            <w:pPr>
              <w:pStyle w:val="afffffff"/>
              <w:jc w:val="center"/>
            </w:pPr>
            <w:r w:rsidRPr="00326B24">
              <w:t>3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660D5F" w14:textId="77777777" w:rsidR="006B18D9" w:rsidRPr="00326B24" w:rsidRDefault="006B18D9" w:rsidP="00086F6A">
            <w:pPr>
              <w:pStyle w:val="afffffff"/>
              <w:jc w:val="left"/>
            </w:pPr>
            <w:r w:rsidRPr="00326B24">
              <w:t>M.BDT.00013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1BC65D" w14:textId="77777777" w:rsidR="006B18D9" w:rsidRPr="00326B24" w:rsidRDefault="006B18D9" w:rsidP="00086F6A">
            <w:pPr>
              <w:pStyle w:val="afffffff"/>
              <w:jc w:val="left"/>
            </w:pPr>
            <w:r w:rsidRPr="00326B24">
              <w:t>IndicatorType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590E3" w14:textId="77777777" w:rsidR="006B18D9" w:rsidRPr="00326B24" w:rsidRDefault="006B18D9" w:rsidP="00086F6A">
            <w:pPr>
              <w:pStyle w:val="afffffff"/>
              <w:jc w:val="left"/>
            </w:pPr>
            <w:r w:rsidRPr="00326B24">
              <w:t>Индикатор. Тип</w:t>
            </w:r>
          </w:p>
        </w:tc>
        <w:tc>
          <w:tcPr>
            <w:tcW w:w="2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429A9" w14:textId="77777777" w:rsidR="006B18D9" w:rsidRPr="00326B24" w:rsidRDefault="006B18D9" w:rsidP="00086F6A">
            <w:pPr>
              <w:pStyle w:val="afffffff"/>
              <w:jc w:val="left"/>
            </w:pPr>
            <w:r w:rsidRPr="00326B24">
              <w:t>одно из двух значений: «true» (истина) или «false» (ложь)</w:t>
            </w:r>
          </w:p>
        </w:tc>
      </w:tr>
    </w:tbl>
    <w:p w14:paraId="5250D8E5" w14:textId="77777777" w:rsidR="006B18D9" w:rsidRPr="00326B24" w:rsidRDefault="006B18D9" w:rsidP="006B18D9">
      <w:pPr>
        <w:pStyle w:val="a5"/>
        <w:widowControl w:val="0"/>
        <w:spacing w:line="336" w:lineRule="auto"/>
        <w:outlineLvl w:val="2"/>
        <w:rPr>
          <w:i/>
          <w:szCs w:val="30"/>
        </w:rPr>
        <w:sectPr w:rsidR="006B18D9" w:rsidRPr="00326B24" w:rsidSect="00A55BB6"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14:paraId="029DA68E" w14:textId="187BF5A2" w:rsidR="006B18D9" w:rsidRPr="00326B24" w:rsidRDefault="00337585" w:rsidP="00A55BB6">
      <w:pPr>
        <w:pStyle w:val="a5"/>
        <w:widowControl w:val="0"/>
        <w:outlineLvl w:val="2"/>
        <w:rPr>
          <w:szCs w:val="30"/>
        </w:rPr>
      </w:pPr>
      <w:r w:rsidRPr="00326B24">
        <w:lastRenderedPageBreak/>
        <w:t>1</w:t>
      </w:r>
      <w:r w:rsidR="0095702D" w:rsidRPr="00326B24">
        <w:t>0</w:t>
      </w:r>
      <w:r w:rsidR="006B18D9" w:rsidRPr="00326B24">
        <w:t>. </w:t>
      </w:r>
      <w:r w:rsidR="006B18D9" w:rsidRPr="00326B24">
        <w:rPr>
          <w:szCs w:val="30"/>
          <w:lang w:eastAsia="x-none"/>
        </w:rPr>
        <w:t>Сведения об</w:t>
      </w:r>
      <w:r w:rsidR="006B18D9" w:rsidRPr="00326B24">
        <w:t xml:space="preserve"> общих простых типах данных, использ</w:t>
      </w:r>
      <w:r w:rsidR="003646F0" w:rsidRPr="00326B24">
        <w:rPr>
          <w:szCs w:val="30"/>
        </w:rPr>
        <w:t>ованн</w:t>
      </w:r>
      <w:r w:rsidR="006B18D9" w:rsidRPr="00326B24">
        <w:t xml:space="preserve">ых </w:t>
      </w:r>
      <w:r w:rsidR="006B18D9" w:rsidRPr="00326B24">
        <w:rPr>
          <w:szCs w:val="30"/>
        </w:rPr>
        <w:t xml:space="preserve">в структуре </w:t>
      </w:r>
      <w:r w:rsidR="00645F20" w:rsidRPr="00326B24">
        <w:rPr>
          <w:szCs w:val="30"/>
        </w:rPr>
        <w:t>пассажирской таможенной декларации</w:t>
      </w:r>
      <w:r w:rsidR="006B18D9" w:rsidRPr="00326B24">
        <w:rPr>
          <w:szCs w:val="30"/>
        </w:rPr>
        <w:t>, приведены в таблицах</w:t>
      </w:r>
      <w:r w:rsidR="005E2EAE" w:rsidRPr="00326B24">
        <w:rPr>
          <w:szCs w:val="30"/>
        </w:rPr>
        <w:t xml:space="preserve"> </w:t>
      </w:r>
      <w:r w:rsidR="00645F20" w:rsidRPr="00326B24">
        <w:rPr>
          <w:szCs w:val="30"/>
        </w:rPr>
        <w:t>6</w:t>
      </w:r>
      <w:r w:rsidR="006B18D9" w:rsidRPr="00326B24">
        <w:rPr>
          <w:szCs w:val="30"/>
        </w:rPr>
        <w:t xml:space="preserve"> и </w:t>
      </w:r>
      <w:r w:rsidR="00645F20" w:rsidRPr="00326B24">
        <w:rPr>
          <w:szCs w:val="30"/>
        </w:rPr>
        <w:t>7</w:t>
      </w:r>
      <w:r w:rsidR="006B18D9" w:rsidRPr="00326B24">
        <w:rPr>
          <w:szCs w:val="30"/>
        </w:rPr>
        <w:t>.</w:t>
      </w:r>
    </w:p>
    <w:p w14:paraId="750B557F" w14:textId="51DD971E" w:rsidR="006B18D9" w:rsidRPr="00326B24" w:rsidRDefault="006B18D9" w:rsidP="00A55BB6">
      <w:pPr>
        <w:keepNext/>
        <w:keepLines/>
        <w:spacing w:after="120" w:line="240" w:lineRule="auto"/>
        <w:jc w:val="right"/>
        <w:rPr>
          <w:sz w:val="30"/>
          <w:szCs w:val="20"/>
          <w:lang w:eastAsia="ru-RU"/>
        </w:rPr>
      </w:pPr>
      <w:r w:rsidRPr="00326B24">
        <w:rPr>
          <w:sz w:val="30"/>
          <w:szCs w:val="20"/>
          <w:lang w:eastAsia="ru-RU"/>
        </w:rPr>
        <w:t xml:space="preserve">Таблица </w:t>
      </w:r>
      <w:r w:rsidR="00645F20" w:rsidRPr="00326B24">
        <w:rPr>
          <w:sz w:val="30"/>
          <w:szCs w:val="20"/>
          <w:lang w:eastAsia="ru-RU"/>
        </w:rPr>
        <w:t>6</w:t>
      </w:r>
    </w:p>
    <w:p w14:paraId="4EDBE705" w14:textId="4B7A931C" w:rsidR="006B18D9" w:rsidRPr="00326B24" w:rsidRDefault="006B18D9" w:rsidP="006B18D9">
      <w:pPr>
        <w:pStyle w:val="40"/>
        <w:keepNext/>
        <w:numPr>
          <w:ilvl w:val="0"/>
          <w:numId w:val="0"/>
        </w:numPr>
        <w:tabs>
          <w:tab w:val="left" w:pos="1134"/>
        </w:tabs>
        <w:spacing w:after="120" w:line="240" w:lineRule="auto"/>
        <w:jc w:val="center"/>
      </w:pPr>
      <w:r w:rsidRPr="00326B24">
        <w:rPr>
          <w:rFonts w:cs="Times New Roman"/>
          <w:szCs w:val="30"/>
          <w:lang w:eastAsia="x-none"/>
        </w:rPr>
        <w:t>Общие сведения о</w:t>
      </w:r>
      <w:r w:rsidRPr="00326B24">
        <w:rPr>
          <w:szCs w:val="30"/>
          <w:lang w:eastAsia="x-none"/>
        </w:rPr>
        <w:t>б</w:t>
      </w:r>
      <w:r w:rsidRPr="00326B24">
        <w:t xml:space="preserve"> общих простых типах данных, </w:t>
      </w:r>
      <w:r w:rsidRPr="00326B24">
        <w:br/>
        <w:t>использ</w:t>
      </w:r>
      <w:r w:rsidR="003646F0" w:rsidRPr="00326B24">
        <w:rPr>
          <w:szCs w:val="30"/>
        </w:rPr>
        <w:t>ованн</w:t>
      </w:r>
      <w:r w:rsidRPr="00326B24">
        <w:t>ых</w:t>
      </w:r>
      <w:r w:rsidRPr="00326B24">
        <w:rPr>
          <w:szCs w:val="30"/>
        </w:rPr>
        <w:t xml:space="preserve"> в структуре </w:t>
      </w:r>
      <w:r w:rsidR="00645F20" w:rsidRPr="00326B24">
        <w:rPr>
          <w:szCs w:val="30"/>
        </w:rPr>
        <w:t>пассажирской таможенной декларации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2"/>
        <w:gridCol w:w="3827"/>
        <w:gridCol w:w="4677"/>
      </w:tblGrid>
      <w:tr w:rsidR="005A7061" w:rsidRPr="00326B24" w14:paraId="257639BE" w14:textId="77777777" w:rsidTr="00872579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A7B5D" w14:textId="67C3FD96" w:rsidR="005A7061" w:rsidRPr="00326B24" w:rsidRDefault="005A7061" w:rsidP="005A7061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ru-RU"/>
              </w:rPr>
            </w:pPr>
            <w:r w:rsidRPr="00326B24">
              <w:rPr>
                <w:color w:val="000000"/>
                <w:sz w:val="24"/>
                <w:lang w:eastAsia="x-none"/>
              </w:rPr>
              <w:t>№ п/п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9B82BE" w14:textId="64E45289" w:rsidR="005A7061" w:rsidRPr="00326B24" w:rsidRDefault="005A7061" w:rsidP="005A7061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ru-RU"/>
              </w:rPr>
            </w:pPr>
            <w:r w:rsidRPr="00326B24">
              <w:rPr>
                <w:color w:val="000000"/>
                <w:sz w:val="24"/>
                <w:lang w:eastAsia="x-none"/>
              </w:rPr>
              <w:t>Обозначение элемента</w:t>
            </w:r>
          </w:p>
        </w:tc>
        <w:tc>
          <w:tcPr>
            <w:tcW w:w="46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37256" w14:textId="263F32F4" w:rsidR="005A7061" w:rsidRPr="00326B24" w:rsidRDefault="005A7061" w:rsidP="005A7061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ru-RU"/>
              </w:rPr>
            </w:pPr>
            <w:r w:rsidRPr="00326B24">
              <w:rPr>
                <w:color w:val="000000"/>
                <w:sz w:val="24"/>
                <w:lang w:eastAsia="x-none"/>
              </w:rPr>
              <w:t>Описание</w:t>
            </w:r>
          </w:p>
        </w:tc>
      </w:tr>
      <w:tr w:rsidR="005A7061" w:rsidRPr="002F57D1" w14:paraId="52F094FA" w14:textId="77777777" w:rsidTr="00872579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75772" w14:textId="0C2D982B" w:rsidR="005A7061" w:rsidRPr="00326B24" w:rsidRDefault="005A7061" w:rsidP="006B18D9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ru-RU"/>
              </w:rPr>
            </w:pPr>
            <w:r w:rsidRPr="00326B24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29BF0" w14:textId="4C3363D7" w:rsidR="005A7061" w:rsidRPr="00326B24" w:rsidRDefault="005A7061" w:rsidP="006B18D9">
            <w:pPr>
              <w:pStyle w:val="a5"/>
              <w:widowControl w:val="0"/>
              <w:spacing w:line="240" w:lineRule="auto"/>
              <w:ind w:firstLine="0"/>
              <w:jc w:val="left"/>
              <w:rPr>
                <w:color w:val="000000"/>
                <w:sz w:val="24"/>
                <w:lang w:eastAsia="ru-RU"/>
              </w:rPr>
            </w:pPr>
            <w:r w:rsidRPr="00326B24">
              <w:rPr>
                <w:color w:val="000000"/>
                <w:sz w:val="24"/>
                <w:lang w:eastAsia="ru-RU"/>
              </w:rPr>
              <w:t>Идентификатор пространства имен</w:t>
            </w:r>
          </w:p>
        </w:tc>
        <w:tc>
          <w:tcPr>
            <w:tcW w:w="46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4512D6" w14:textId="6A8A0E1D" w:rsidR="005A7061" w:rsidRPr="00732357" w:rsidRDefault="005A7061" w:rsidP="006B18D9">
            <w:pPr>
              <w:pStyle w:val="a5"/>
              <w:widowControl w:val="0"/>
              <w:spacing w:line="240" w:lineRule="auto"/>
              <w:ind w:firstLine="0"/>
              <w:jc w:val="left"/>
              <w:rPr>
                <w:color w:val="000000"/>
                <w:sz w:val="24"/>
                <w:lang w:val="en-US" w:eastAsia="ru-RU"/>
              </w:rPr>
            </w:pPr>
            <w:r w:rsidRPr="00732357">
              <w:rPr>
                <w:color w:val="000000"/>
                <w:sz w:val="24"/>
                <w:lang w:val="en-US" w:eastAsia="ru-RU"/>
              </w:rPr>
              <w:t>urn:EEC:M:SimpleDataObjects:vX.X.X</w:t>
            </w:r>
          </w:p>
        </w:tc>
      </w:tr>
      <w:tr w:rsidR="005A7061" w:rsidRPr="00326B24" w14:paraId="171524BA" w14:textId="77777777" w:rsidTr="00872579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1E219" w14:textId="77777777" w:rsidR="005A7061" w:rsidRPr="00326B24" w:rsidRDefault="005A7061" w:rsidP="006B18D9">
            <w:pPr>
              <w:pStyle w:val="a5"/>
              <w:widowControl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326B24">
              <w:rPr>
                <w:sz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BBC23" w14:textId="77777777" w:rsidR="005A7061" w:rsidRPr="00326B24" w:rsidRDefault="005A7061" w:rsidP="006B18D9">
            <w:pPr>
              <w:pStyle w:val="a5"/>
              <w:widowControl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326B24">
              <w:rPr>
                <w:sz w:val="24"/>
                <w:lang w:eastAsia="ru-RU"/>
              </w:rPr>
              <w:t>Префикс пространства имен</w:t>
            </w:r>
          </w:p>
        </w:tc>
        <w:tc>
          <w:tcPr>
            <w:tcW w:w="46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D6980" w14:textId="77777777" w:rsidR="005A7061" w:rsidRPr="00326B24" w:rsidRDefault="005A7061" w:rsidP="006B18D9">
            <w:pPr>
              <w:pStyle w:val="a5"/>
              <w:widowControl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326B24">
              <w:rPr>
                <w:sz w:val="24"/>
                <w:lang w:eastAsia="ru-RU"/>
              </w:rPr>
              <w:t>csdo</w:t>
            </w:r>
          </w:p>
        </w:tc>
      </w:tr>
    </w:tbl>
    <w:p w14:paraId="212EA327" w14:textId="77777777" w:rsidR="006B18D9" w:rsidRPr="00326B24" w:rsidRDefault="006B18D9" w:rsidP="006B18D9">
      <w:pPr>
        <w:pStyle w:val="a5"/>
        <w:widowControl w:val="0"/>
        <w:spacing w:before="240"/>
      </w:pPr>
      <w:r w:rsidRPr="00326B24">
        <w:t xml:space="preserve">Символы «X.X.X» в пространстве имен соответствуют номеру версии базисной модели данных, использованной при разработке структуры </w:t>
      </w:r>
      <w:r w:rsidR="007466D5" w:rsidRPr="00326B24">
        <w:rPr>
          <w:szCs w:val="30"/>
        </w:rPr>
        <w:t>пассажирской таможенной декларации</w:t>
      </w:r>
      <w:r w:rsidRPr="00326B24">
        <w:t>.</w:t>
      </w:r>
    </w:p>
    <w:p w14:paraId="1535CFC2" w14:textId="5F755FEA" w:rsidR="006B18D9" w:rsidRPr="00326B24" w:rsidRDefault="00EF3880" w:rsidP="006B18D9">
      <w:pPr>
        <w:pStyle w:val="affffff2"/>
        <w:rPr>
          <w:szCs w:val="30"/>
          <w:lang w:val="ru-RU" w:eastAsia="en-US"/>
        </w:rPr>
      </w:pPr>
      <w:r w:rsidRPr="00326B24">
        <w:rPr>
          <w:szCs w:val="30"/>
          <w:lang w:val="ru-RU" w:eastAsia="en-US"/>
        </w:rPr>
        <w:t>В таблице 7</w:t>
      </w:r>
      <w:r w:rsidR="006B18D9" w:rsidRPr="00326B24">
        <w:rPr>
          <w:szCs w:val="30"/>
          <w:lang w:val="ru-RU" w:eastAsia="en-US"/>
        </w:rPr>
        <w:t xml:space="preserve"> формируются следующие поля (графы):</w:t>
      </w:r>
    </w:p>
    <w:p w14:paraId="4C700EFB" w14:textId="22469B74" w:rsidR="006B18D9" w:rsidRPr="00326B24" w:rsidRDefault="006B18D9" w:rsidP="006B18D9">
      <w:pPr>
        <w:pStyle w:val="affffff2"/>
        <w:rPr>
          <w:szCs w:val="30"/>
          <w:lang w:val="ru-RU" w:eastAsia="en-US"/>
        </w:rPr>
      </w:pPr>
      <w:r w:rsidRPr="00326B24">
        <w:rPr>
          <w:szCs w:val="30"/>
          <w:lang w:val="ru-RU" w:eastAsia="en-US"/>
        </w:rPr>
        <w:t>«идентификатор»</w:t>
      </w:r>
      <w:r w:rsidR="00A55BB6" w:rsidRPr="00326B24">
        <w:rPr>
          <w:szCs w:val="30"/>
          <w:lang w:val="ru-RU" w:eastAsia="en-US"/>
        </w:rPr>
        <w:t xml:space="preserve"> </w:t>
      </w:r>
      <w:r w:rsidRPr="00326B24">
        <w:rPr>
          <w:szCs w:val="30"/>
          <w:lang w:val="ru-RU" w:eastAsia="en-US"/>
        </w:rPr>
        <w:t>–</w:t>
      </w:r>
      <w:r w:rsidR="00A55BB6" w:rsidRPr="00326B24">
        <w:rPr>
          <w:szCs w:val="30"/>
          <w:lang w:val="ru-RU" w:eastAsia="en-US"/>
        </w:rPr>
        <w:t xml:space="preserve"> </w:t>
      </w:r>
      <w:r w:rsidRPr="00326B24">
        <w:rPr>
          <w:szCs w:val="30"/>
          <w:lang w:val="ru-RU" w:eastAsia="en-US"/>
        </w:rPr>
        <w:t>идентификатор типа данных в модели данных;</w:t>
      </w:r>
    </w:p>
    <w:p w14:paraId="01FB944B" w14:textId="7F336BAE" w:rsidR="006B18D9" w:rsidRPr="00326B24" w:rsidRDefault="006B18D9" w:rsidP="006B18D9">
      <w:pPr>
        <w:pStyle w:val="affffff2"/>
        <w:rPr>
          <w:szCs w:val="30"/>
          <w:lang w:val="ru-RU" w:eastAsia="en-US"/>
        </w:rPr>
      </w:pPr>
      <w:r w:rsidRPr="00326B24">
        <w:rPr>
          <w:szCs w:val="30"/>
          <w:lang w:val="ru-RU" w:eastAsia="en-US"/>
        </w:rPr>
        <w:t>«конструкция UML»</w:t>
      </w:r>
      <w:r w:rsidR="00A55BB6" w:rsidRPr="00326B24">
        <w:rPr>
          <w:szCs w:val="30"/>
          <w:lang w:val="ru-RU" w:eastAsia="en-US"/>
        </w:rPr>
        <w:t xml:space="preserve"> </w:t>
      </w:r>
      <w:r w:rsidRPr="00326B24">
        <w:rPr>
          <w:szCs w:val="30"/>
          <w:lang w:val="ru-RU" w:eastAsia="en-US"/>
        </w:rPr>
        <w:t>–</w:t>
      </w:r>
      <w:r w:rsidR="00A55BB6" w:rsidRPr="00326B24">
        <w:rPr>
          <w:szCs w:val="30"/>
          <w:lang w:val="ru-RU" w:eastAsia="en-US"/>
        </w:rPr>
        <w:t xml:space="preserve"> </w:t>
      </w:r>
      <w:r w:rsidRPr="00326B24">
        <w:rPr>
          <w:szCs w:val="30"/>
          <w:lang w:val="ru-RU" w:eastAsia="en-US"/>
        </w:rPr>
        <w:t>идентификатор конструкции UML в модели данных, соответствующей типу данных;</w:t>
      </w:r>
    </w:p>
    <w:p w14:paraId="2B74C44F" w14:textId="7997A684" w:rsidR="006B18D9" w:rsidRPr="00326B24" w:rsidRDefault="006B18D9" w:rsidP="006B18D9">
      <w:pPr>
        <w:pStyle w:val="affffff2"/>
        <w:rPr>
          <w:szCs w:val="30"/>
          <w:lang w:val="ru-RU" w:eastAsia="en-US"/>
        </w:rPr>
      </w:pPr>
      <w:r w:rsidRPr="00326B24">
        <w:rPr>
          <w:szCs w:val="30"/>
          <w:lang w:val="ru-RU"/>
        </w:rPr>
        <w:t>«имя»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A55BB6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 w:eastAsia="en-US"/>
        </w:rPr>
        <w:t>имя типа данных в модели данных;</w:t>
      </w:r>
    </w:p>
    <w:p w14:paraId="399BD3FB" w14:textId="07E16CD6" w:rsidR="006B18D9" w:rsidRPr="00326B24" w:rsidRDefault="006B18D9" w:rsidP="006B18D9">
      <w:pPr>
        <w:pStyle w:val="affffff2"/>
        <w:rPr>
          <w:szCs w:val="30"/>
          <w:lang w:val="ru-RU" w:eastAsia="en-US"/>
        </w:rPr>
      </w:pPr>
      <w:r w:rsidRPr="00326B24">
        <w:rPr>
          <w:szCs w:val="30"/>
          <w:lang w:val="ru-RU" w:eastAsia="en-US"/>
        </w:rPr>
        <w:t>«область значений»</w:t>
      </w:r>
      <w:r w:rsidR="00A55BB6" w:rsidRPr="00326B24">
        <w:rPr>
          <w:szCs w:val="30"/>
          <w:lang w:val="ru-RU" w:eastAsia="en-US"/>
        </w:rPr>
        <w:t xml:space="preserve"> </w:t>
      </w:r>
      <w:r w:rsidRPr="00326B24">
        <w:rPr>
          <w:szCs w:val="30"/>
          <w:lang w:val="ru-RU" w:eastAsia="en-US"/>
        </w:rPr>
        <w:t>–</w:t>
      </w:r>
      <w:r w:rsidR="00A55BB6" w:rsidRPr="00326B24">
        <w:rPr>
          <w:szCs w:val="30"/>
          <w:lang w:val="ru-RU" w:eastAsia="en-US"/>
        </w:rPr>
        <w:t xml:space="preserve"> </w:t>
      </w:r>
      <w:r w:rsidRPr="00326B24">
        <w:rPr>
          <w:szCs w:val="30"/>
          <w:lang w:val="ru-RU" w:eastAsia="en-US"/>
        </w:rPr>
        <w:t>множество допустимых значений, соответствующих типу данных.</w:t>
      </w:r>
    </w:p>
    <w:p w14:paraId="2A202764" w14:textId="77777777" w:rsidR="006B18D9" w:rsidRPr="00326B24" w:rsidRDefault="006B18D9" w:rsidP="006B18D9">
      <w:pPr>
        <w:pStyle w:val="a5"/>
        <w:widowControl w:val="0"/>
        <w:spacing w:line="336" w:lineRule="auto"/>
        <w:outlineLvl w:val="2"/>
        <w:rPr>
          <w:i/>
          <w:szCs w:val="30"/>
        </w:rPr>
        <w:sectPr w:rsidR="006B18D9" w:rsidRPr="00326B24" w:rsidSect="0051494F">
          <w:pgSz w:w="11906" w:h="16838"/>
          <w:pgMar w:top="1134" w:right="851" w:bottom="1134" w:left="1701" w:header="709" w:footer="0" w:gutter="0"/>
          <w:cols w:space="708"/>
          <w:docGrid w:linePitch="381"/>
        </w:sectPr>
      </w:pPr>
    </w:p>
    <w:p w14:paraId="2E93EDB0" w14:textId="205FDEED" w:rsidR="006B18D9" w:rsidRPr="00326B24" w:rsidRDefault="00F61F53" w:rsidP="00A55BB6">
      <w:pPr>
        <w:pStyle w:val="afffffff1"/>
        <w:spacing w:before="0"/>
        <w:jc w:val="right"/>
        <w:rPr>
          <w:szCs w:val="30"/>
        </w:rPr>
      </w:pPr>
      <w:r w:rsidRPr="00326B24">
        <w:rPr>
          <w:szCs w:val="30"/>
        </w:rPr>
        <w:lastRenderedPageBreak/>
        <w:t xml:space="preserve">Таблица </w:t>
      </w:r>
      <w:r w:rsidR="00AF1A89" w:rsidRPr="00326B24">
        <w:rPr>
          <w:szCs w:val="30"/>
        </w:rPr>
        <w:t>7</w:t>
      </w:r>
    </w:p>
    <w:p w14:paraId="7C1241EA" w14:textId="7DD87872" w:rsidR="006B18D9" w:rsidRPr="00326B24" w:rsidRDefault="006B18D9" w:rsidP="00A55BB6">
      <w:pPr>
        <w:spacing w:after="120" w:line="240" w:lineRule="auto"/>
        <w:jc w:val="center"/>
        <w:rPr>
          <w:sz w:val="30"/>
          <w:szCs w:val="30"/>
        </w:rPr>
      </w:pPr>
      <w:r w:rsidRPr="00326B24">
        <w:rPr>
          <w:sz w:val="30"/>
          <w:szCs w:val="30"/>
        </w:rPr>
        <w:t>Общие простые типы данных, использ</w:t>
      </w:r>
      <w:r w:rsidR="003646F0" w:rsidRPr="00326B24">
        <w:rPr>
          <w:sz w:val="30"/>
          <w:szCs w:val="30"/>
        </w:rPr>
        <w:t>ованн</w:t>
      </w:r>
      <w:r w:rsidRPr="00326B24">
        <w:rPr>
          <w:sz w:val="30"/>
          <w:szCs w:val="30"/>
        </w:rPr>
        <w:t xml:space="preserve">ые в структуре </w:t>
      </w:r>
      <w:r w:rsidR="00AF1A89" w:rsidRPr="00326B24">
        <w:rPr>
          <w:sz w:val="30"/>
          <w:szCs w:val="30"/>
        </w:rPr>
        <w:t>пассажирской таможенной декларации</w:t>
      </w:r>
    </w:p>
    <w:tbl>
      <w:tblPr>
        <w:tblW w:w="15452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50"/>
        <w:gridCol w:w="1842"/>
        <w:gridCol w:w="2271"/>
        <w:gridCol w:w="2834"/>
        <w:gridCol w:w="7655"/>
      </w:tblGrid>
      <w:tr w:rsidR="002B092A" w:rsidRPr="00326B24" w14:paraId="1D5D8E83" w14:textId="77777777" w:rsidTr="002B092A">
        <w:trPr>
          <w:cantSplit/>
          <w:trHeight w:val="30"/>
          <w:tblHeader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77AB10" w14:textId="77777777" w:rsidR="006B18D9" w:rsidRPr="00326B24" w:rsidRDefault="006B18D9" w:rsidP="00235547">
            <w:pPr>
              <w:pStyle w:val="aff"/>
              <w:rPr>
                <w:rFonts w:cs="Times New Roman"/>
                <w:b w:val="0"/>
                <w:szCs w:val="24"/>
              </w:rPr>
            </w:pPr>
            <w:r w:rsidRPr="00326B24">
              <w:rPr>
                <w:rFonts w:cs="Times New Roman"/>
                <w:b w:val="0"/>
                <w:szCs w:val="24"/>
              </w:rPr>
              <w:t>№ п/п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EA64CD" w14:textId="77777777" w:rsidR="006B18D9" w:rsidRPr="00326B24" w:rsidRDefault="006B18D9" w:rsidP="00235547">
            <w:pPr>
              <w:pStyle w:val="aff"/>
              <w:rPr>
                <w:rFonts w:cs="Times New Roman"/>
                <w:b w:val="0"/>
                <w:szCs w:val="24"/>
              </w:rPr>
            </w:pPr>
            <w:r w:rsidRPr="00326B24">
              <w:rPr>
                <w:rFonts w:cs="Times New Roman"/>
                <w:b w:val="0"/>
                <w:szCs w:val="24"/>
              </w:rPr>
              <w:t>Идентификатор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9B3BC" w14:textId="77777777" w:rsidR="006B18D9" w:rsidRPr="00326B24" w:rsidRDefault="006B18D9" w:rsidP="00235547">
            <w:pPr>
              <w:pStyle w:val="aff"/>
              <w:rPr>
                <w:rFonts w:cs="Times New Roman"/>
                <w:b w:val="0"/>
                <w:szCs w:val="24"/>
              </w:rPr>
            </w:pPr>
            <w:r w:rsidRPr="00326B24">
              <w:rPr>
                <w:rFonts w:cs="Times New Roman"/>
                <w:b w:val="0"/>
                <w:szCs w:val="24"/>
              </w:rPr>
              <w:t>Конструкция UML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E11408" w14:textId="77777777" w:rsidR="006B18D9" w:rsidRPr="00326B24" w:rsidRDefault="006B18D9" w:rsidP="00235547">
            <w:pPr>
              <w:pStyle w:val="aff"/>
              <w:rPr>
                <w:rFonts w:cs="Times New Roman"/>
                <w:b w:val="0"/>
                <w:szCs w:val="24"/>
              </w:rPr>
            </w:pPr>
            <w:r w:rsidRPr="00326B24">
              <w:rPr>
                <w:rFonts w:cs="Times New Roman"/>
                <w:b w:val="0"/>
                <w:szCs w:val="24"/>
              </w:rPr>
              <w:t>Имя</w:t>
            </w:r>
          </w:p>
        </w:tc>
        <w:tc>
          <w:tcPr>
            <w:tcW w:w="24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CA48F4" w14:textId="77777777" w:rsidR="006B18D9" w:rsidRPr="00326B24" w:rsidRDefault="006B18D9" w:rsidP="00235547">
            <w:pPr>
              <w:pStyle w:val="aff"/>
              <w:rPr>
                <w:rFonts w:cs="Times New Roman"/>
                <w:b w:val="0"/>
                <w:szCs w:val="24"/>
              </w:rPr>
            </w:pPr>
            <w:r w:rsidRPr="00326B24">
              <w:rPr>
                <w:rFonts w:cs="Times New Roman"/>
                <w:b w:val="0"/>
                <w:szCs w:val="24"/>
              </w:rPr>
              <w:t>Область значений</w:t>
            </w:r>
          </w:p>
        </w:tc>
      </w:tr>
      <w:tr w:rsidR="002B092A" w:rsidRPr="00326B24" w14:paraId="09153972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0F136" w14:textId="77777777" w:rsidR="006B18D9" w:rsidRPr="00326B24" w:rsidRDefault="006B18D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2723E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M.SDT.00006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59541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Post‌Code‌Type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BCB8E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Почтовый индекс_ Код.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D0AD6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33957E26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Шаблон: [A-Z0-9][A-Z0-9 -]{1,8}[A-Z0-9]</w:t>
            </w:r>
          </w:p>
        </w:tc>
      </w:tr>
      <w:tr w:rsidR="002B092A" w:rsidRPr="00326B24" w14:paraId="41832450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98264" w14:textId="77777777" w:rsidR="006B18D9" w:rsidRPr="00326B24" w:rsidRDefault="006B18D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BDDBE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M.SDT.00015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168A55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CommunicationChannelIdType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C59D38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Канал связи_ Идентификатор.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D4BFA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7CC89F77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379A9CEE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1000</w:t>
            </w:r>
          </w:p>
        </w:tc>
      </w:tr>
      <w:tr w:rsidR="002B092A" w:rsidRPr="00326B24" w14:paraId="23B424A8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1F243" w14:textId="26E2327A" w:rsidR="00645F20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7CCAD" w14:textId="2BEB701F" w:rsidR="00645F20" w:rsidRPr="00326B24" w:rsidRDefault="00645F20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M.SDT.00025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40EF9" w14:textId="5AE6BDA1" w:rsidR="00645F20" w:rsidRPr="00326B24" w:rsidRDefault="00AF1A8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TaxpayerIdType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F1F54" w14:textId="2E2512FE" w:rsidR="00645F20" w:rsidRPr="00326B24" w:rsidRDefault="00AF1A8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Налогоплательщик_ Идентификатор.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A1587" w14:textId="17C65F87" w:rsidR="00645F20" w:rsidRPr="00326B24" w:rsidRDefault="00EF3880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з</w:t>
            </w:r>
            <w:r w:rsidR="00AF1A89" w:rsidRPr="00326B24">
              <w:rPr>
                <w:rFonts w:cs="Times New Roman"/>
                <w:szCs w:val="24"/>
              </w:rPr>
              <w:t>начение идентификатора в соответствии с правилами, принятыми в стране регистрации налогоплательщика.</w:t>
            </w:r>
          </w:p>
          <w:p w14:paraId="11FDA31E" w14:textId="77777777" w:rsidR="00AF1A89" w:rsidRPr="00326B24" w:rsidRDefault="00AF1A8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05F1AE30" w14:textId="28E37BD6" w:rsidR="00AF1A89" w:rsidRPr="00326B24" w:rsidRDefault="00AF1A8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20</w:t>
            </w:r>
          </w:p>
        </w:tc>
      </w:tr>
      <w:tr w:rsidR="002B092A" w:rsidRPr="00326B24" w14:paraId="39548D24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4E056" w14:textId="02E377D1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F23D3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M.SDT.00031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3E34A9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TerritoryCodeType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71D86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Территория_ Код.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46755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2FED16ED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35953D11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17</w:t>
            </w:r>
          </w:p>
        </w:tc>
      </w:tr>
      <w:tr w:rsidR="002B092A" w:rsidRPr="00326B24" w14:paraId="2835A512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7815B" w14:textId="310466AA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EA73BF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M.SDT.00055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67519C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Name120‌Type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2A4BE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Имя. До 120 символов.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6C30C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71557BC6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777A41A7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120</w:t>
            </w:r>
          </w:p>
        </w:tc>
      </w:tr>
      <w:tr w:rsidR="002B092A" w:rsidRPr="00326B24" w14:paraId="4470056F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A71B1" w14:textId="6DF992A4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85817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M.SDT.00056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81418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Name300Type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796DD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Имя. До 300 символов.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37454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7EC27E66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0677FEA0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300</w:t>
            </w:r>
          </w:p>
        </w:tc>
      </w:tr>
      <w:tr w:rsidR="002B092A" w:rsidRPr="00326B24" w14:paraId="49771338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8D4DD7" w14:textId="0F66D8DE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FF4C3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M.SDT.00065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DDDDE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CommodityCodeType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55F65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ТН ВЭД ЕАЭС_ Код.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A9860C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значение кода из ТН ВЭД ЕАЭС на уровне 2, 4, 6, 8, 9 или 10 знаков. </w:t>
            </w:r>
          </w:p>
          <w:p w14:paraId="61886AD3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Шаблон: \d{2}|\d{4}|\d{6}|\d{8,10}</w:t>
            </w:r>
          </w:p>
        </w:tc>
      </w:tr>
      <w:tr w:rsidR="002B092A" w:rsidRPr="00326B24" w14:paraId="0D2D19DC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91AC4" w14:textId="1A161304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8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4BFB9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M.SDT.00068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BF30C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Name250Type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80134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Имя. До 250 символов.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30CAB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3B79E1B9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4DD55BBC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250</w:t>
            </w:r>
          </w:p>
        </w:tc>
      </w:tr>
      <w:tr w:rsidR="002B092A" w:rsidRPr="00326B24" w14:paraId="564224B3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5C93E" w14:textId="218A224E" w:rsidR="000F41B2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60B78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t>M.SDT.00069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2BA0F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t>Name40Type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8A585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t>Имя. До 40 символов.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92B183" w14:textId="77777777" w:rsidR="000F41B2" w:rsidRPr="00326B24" w:rsidRDefault="000F41B2" w:rsidP="00235547">
            <w:pPr>
              <w:pStyle w:val="afffffff"/>
              <w:jc w:val="left"/>
              <w:rPr>
                <w:rFonts w:eastAsiaTheme="minorHAnsi" w:cs="Times New Roman"/>
                <w:szCs w:val="24"/>
                <w:lang w:eastAsia="en-US"/>
              </w:rPr>
            </w:pPr>
            <w:r w:rsidRPr="00326B24">
              <w:t xml:space="preserve">нормализованная строка символов. </w:t>
            </w:r>
          </w:p>
          <w:p w14:paraId="3FB0D265" w14:textId="77777777" w:rsidR="000F41B2" w:rsidRPr="00326B24" w:rsidRDefault="000F41B2" w:rsidP="00235547">
            <w:pPr>
              <w:pStyle w:val="afffffff"/>
              <w:jc w:val="left"/>
              <w:rPr>
                <w:sz w:val="20"/>
              </w:rPr>
            </w:pPr>
            <w:r w:rsidRPr="00326B24">
              <w:t xml:space="preserve">Мин. длина: 1. </w:t>
            </w:r>
          </w:p>
          <w:p w14:paraId="7D84446E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t>Макс. длина: 40</w:t>
            </w:r>
          </w:p>
        </w:tc>
      </w:tr>
      <w:tr w:rsidR="002B092A" w:rsidRPr="00326B24" w14:paraId="6182989E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6C0DE" w14:textId="59BD4D85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lastRenderedPageBreak/>
              <w:t>10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1D652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M.SDT.00072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7E12E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Text250Type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66FF0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Текст. До 250 символов.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115F2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строка символов. </w:t>
            </w:r>
          </w:p>
          <w:p w14:paraId="5EA38A87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43063DED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250</w:t>
            </w:r>
          </w:p>
        </w:tc>
      </w:tr>
      <w:tr w:rsidR="002B092A" w:rsidRPr="00326B24" w14:paraId="3BBCB8F2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25D856" w14:textId="2A10A37A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11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94D82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M.SDT.00074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F4E24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Measurement‌Unit‌Code‌Type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593B8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Единица измерения_ Код.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0CF1C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буквенно-цифровой код. </w:t>
            </w:r>
          </w:p>
          <w:p w14:paraId="11065A23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Шаблон: [0-9A-Z]{2,3}</w:t>
            </w:r>
          </w:p>
        </w:tc>
      </w:tr>
      <w:tr w:rsidR="002B092A" w:rsidRPr="00326B24" w14:paraId="0AC5053E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FF9A6" w14:textId="35D335FC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E9380F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M.SDT.00088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880BA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Text4000Type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F1AEA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Текст. До 4000 символов.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885774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строка символов. </w:t>
            </w:r>
          </w:p>
          <w:p w14:paraId="4D8FCBD1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208AE021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4000</w:t>
            </w:r>
          </w:p>
        </w:tc>
      </w:tr>
      <w:tr w:rsidR="002B092A" w:rsidRPr="00326B24" w14:paraId="76D7EADE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6D84A" w14:textId="0170DCB5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13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474A2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M.SDT.00091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B5E52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ReferenceDataIdType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E1FBF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Справочник (классификатор)_ Идентификатор.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749F75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07160068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721A5265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20</w:t>
            </w:r>
          </w:p>
        </w:tc>
      </w:tr>
      <w:tr w:rsidR="002B092A" w:rsidRPr="00326B24" w14:paraId="5EE9CC42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A425B" w14:textId="35689387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14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072B4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M.SDT.00092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D2E77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Id20Type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C8B95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Идентификатор. До 20 символов.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63B2CF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51CFADAD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2746B711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20</w:t>
            </w:r>
          </w:p>
        </w:tc>
      </w:tr>
      <w:tr w:rsidR="002B092A" w:rsidRPr="00326B24" w14:paraId="5574A259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4DEBF3" w14:textId="2A30B52F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15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61994D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M.SDT.00093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2F882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Id50Type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495C1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Идентификатор. До 50 символов.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31D0C7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61231697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1A2696D1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50</w:t>
            </w:r>
          </w:p>
        </w:tc>
      </w:tr>
      <w:tr w:rsidR="002B092A" w:rsidRPr="00326B24" w14:paraId="05A4399F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8502AD" w14:textId="7C89F12C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16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49896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M.SDT.00097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EA880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Quantity4Type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339ED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Количество. Четырехзначное.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203A7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целое неотрицательное число в десятичной системе счисления. </w:t>
            </w:r>
          </w:p>
          <w:p w14:paraId="1E92ED3F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кол-во цифр: 4</w:t>
            </w:r>
          </w:p>
        </w:tc>
      </w:tr>
      <w:tr w:rsidR="002B092A" w:rsidRPr="00326B24" w14:paraId="644BF205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330ED" w14:textId="5391C462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17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8B55D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M.SDT.00098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26C48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IdentityDocKindCodeType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0C22D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Вид документа, удостоверяющего личность_ Код.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5FEC7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1DFC0E9B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69C922E1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20</w:t>
            </w:r>
          </w:p>
        </w:tc>
      </w:tr>
      <w:tr w:rsidR="002B092A" w:rsidRPr="00326B24" w14:paraId="123ADEFD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909351" w14:textId="511E0DEB" w:rsidR="000F41B2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18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05AAC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M.SDT.00101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366EE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TransportMeansRegIdType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08842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Регистрационный номер транспортного средства_ Идентификатор.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836F9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5381D6FB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37214402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40</w:t>
            </w:r>
          </w:p>
        </w:tc>
      </w:tr>
      <w:tr w:rsidR="002B092A" w:rsidRPr="00326B24" w14:paraId="53A004F7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956B7" w14:textId="58B205A4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19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09D45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M.SDT.00105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E4465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Ordinal3Type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2B8EC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Порядковый номер. Трехзначный.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D1499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целое неотрицательное число в десятичной системе счисления.</w:t>
            </w:r>
          </w:p>
          <w:p w14:paraId="2A8BE369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кол-во цифр: 3</w:t>
            </w:r>
          </w:p>
        </w:tc>
      </w:tr>
      <w:tr w:rsidR="002B092A" w:rsidRPr="00326B24" w14:paraId="696F829D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B5F0F" w14:textId="40C5353A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20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AA886F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M.SDT.00108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0D6D4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Id40‌Type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E47F3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Идентификатор. До 40 символов.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B1350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7E40BC53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1485BB4F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40</w:t>
            </w:r>
          </w:p>
        </w:tc>
      </w:tr>
      <w:tr w:rsidR="002B092A" w:rsidRPr="00326B24" w14:paraId="2D9E44FB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2B4B9" w14:textId="1859A0BF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lastRenderedPageBreak/>
              <w:t>21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0C086D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M.SDT.00112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C3B1B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UnifiedCountryCodeType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437E0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Код страны со ссылкой на справочник (классификатор)_ Код. Двухбуквенный.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067A4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(классификатора)».</w:t>
            </w:r>
          </w:p>
          <w:p w14:paraId="6054BB32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Шаблон: [A-Z]{2}</w:t>
            </w:r>
          </w:p>
        </w:tc>
      </w:tr>
      <w:tr w:rsidR="002B092A" w:rsidRPr="00326B24" w14:paraId="670B0796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92687" w14:textId="7757F2B3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22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7DE9C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M.SDT.00122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3F126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UnifiedPhysicalMeasureType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6F68D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Физическая величина_ Измерение: вариант 2.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D5E75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число в десятичной системе счисления. </w:t>
            </w:r>
          </w:p>
          <w:p w14:paraId="6E4D832C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Макс. кол-во цифр: 24. </w:t>
            </w:r>
          </w:p>
          <w:p w14:paraId="2EAE1291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кол-во дроб. цифр: 6</w:t>
            </w:r>
          </w:p>
        </w:tc>
      </w:tr>
      <w:tr w:rsidR="002B092A" w:rsidRPr="00326B24" w14:paraId="272FA63F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EE733" w14:textId="281BE10E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23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863F8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M.SDT.00134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D01621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Name500Type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DE5B3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Имя. До 500 символов.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91EBA8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0D0A4787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5E66C20F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500</w:t>
            </w:r>
          </w:p>
        </w:tc>
      </w:tr>
      <w:tr w:rsidR="002B092A" w:rsidRPr="00326B24" w14:paraId="75C5F0D0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98ED5" w14:textId="02834BF0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24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97A51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M.SDT.00140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62F58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UnifiedCode20Type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32C78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Код. До 20 символов: вариант 2.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DC7D8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(классификатора)».</w:t>
            </w:r>
          </w:p>
          <w:p w14:paraId="4818718D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6CC8FE05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20</w:t>
            </w:r>
          </w:p>
        </w:tc>
      </w:tr>
      <w:tr w:rsidR="002B092A" w:rsidRPr="00326B24" w14:paraId="3C9C507C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44416" w14:textId="7804DB8C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25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4E8D1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M.SDT.00144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4782F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Currency‌Code‌V3‌Type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3903F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Валюта_ Код. Буквенный: вариант 3.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18D51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(классификатора)». </w:t>
            </w:r>
          </w:p>
          <w:p w14:paraId="24571A65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Шаблон: [A-Z]{3}</w:t>
            </w:r>
          </w:p>
        </w:tc>
      </w:tr>
      <w:tr w:rsidR="002B092A" w:rsidRPr="00326B24" w14:paraId="11563846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87CF0" w14:textId="23C770A4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26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6DDF80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M.SDT.00159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402F3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UnqualifiedCountryCodeType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1E8C2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Код страны без ссылки на справочник (классификатор)_ Код. Двухбуквенный.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B5B6E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(классификатора)». </w:t>
            </w:r>
          </w:p>
          <w:p w14:paraId="320F55AA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Шаблон: [A-Z]{2}</w:t>
            </w:r>
          </w:p>
        </w:tc>
      </w:tr>
      <w:tr w:rsidR="002B092A" w:rsidRPr="00326B24" w14:paraId="3B159687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6D1EB" w14:textId="6A1B7A62" w:rsidR="00645F20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27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FF811" w14:textId="356878D7" w:rsidR="00645F20" w:rsidRPr="00326B24" w:rsidRDefault="00645F20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M.SDT.00160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C79E5" w14:textId="2B882070" w:rsidR="00645F20" w:rsidRPr="00326B24" w:rsidRDefault="00AF1A8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Code20Type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D183D" w14:textId="6FE6E934" w:rsidR="00645F20" w:rsidRPr="00326B24" w:rsidRDefault="00D31E1A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Код. До 20 символов.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A8FAC" w14:textId="77777777" w:rsidR="00AF1A89" w:rsidRPr="00326B24" w:rsidRDefault="00AF1A8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7D7687A2" w14:textId="77777777" w:rsidR="00AF1A89" w:rsidRPr="00326B24" w:rsidRDefault="00AF1A8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2F17B208" w14:textId="5CB4C4B0" w:rsidR="00645F20" w:rsidRPr="00326B24" w:rsidRDefault="00AF1A8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20</w:t>
            </w:r>
          </w:p>
        </w:tc>
      </w:tr>
      <w:tr w:rsidR="002B092A" w:rsidRPr="00326B24" w14:paraId="123CC41D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97CEB" w14:textId="278259AF" w:rsidR="000F41B2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28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FA12A5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M.SDT.00161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A2487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VehicleIdType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807C3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Транспортное средство_ Идентификатор.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EB0F0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24B6ACA6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0F0A1E65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17</w:t>
            </w:r>
          </w:p>
        </w:tc>
      </w:tr>
      <w:tr w:rsidR="002B092A" w:rsidRPr="00326B24" w14:paraId="5B6B8A09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C4196" w14:textId="24F6634C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lastRenderedPageBreak/>
              <w:t>29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CE20B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M.SDT.00162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8B5F0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AddressKindCodeType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867EA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Вид адреса_ Код.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770E6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значение кода в соответствии </w:t>
            </w:r>
            <w:r w:rsidR="009B3788" w:rsidRPr="00326B24">
              <w:rPr>
                <w:rFonts w:cs="Times New Roman"/>
                <w:szCs w:val="24"/>
              </w:rPr>
              <w:t>со справочником</w:t>
            </w:r>
            <w:r w:rsidRPr="00326B24">
              <w:rPr>
                <w:rFonts w:cs="Times New Roman"/>
                <w:szCs w:val="24"/>
              </w:rPr>
              <w:t xml:space="preserve"> видов адресов. </w:t>
            </w:r>
          </w:p>
          <w:p w14:paraId="4992E8D1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23FA7BC9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20</w:t>
            </w:r>
          </w:p>
        </w:tc>
      </w:tr>
      <w:tr w:rsidR="002B092A" w:rsidRPr="00326B24" w14:paraId="6172921E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B6811" w14:textId="287FFA0B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30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42420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M.SDT.00163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AB232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CommunicationChannelCodeV2Type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30872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Тип коммуникационной среды_ Код: вариант 2.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7E6E9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значение кода в соответствии </w:t>
            </w:r>
            <w:r w:rsidR="00C83922" w:rsidRPr="00326B24">
              <w:rPr>
                <w:rFonts w:cs="Times New Roman"/>
                <w:szCs w:val="24"/>
              </w:rPr>
              <w:t xml:space="preserve">со справочником </w:t>
            </w:r>
            <w:r w:rsidRPr="00326B24">
              <w:rPr>
                <w:rFonts w:cs="Times New Roman"/>
                <w:szCs w:val="24"/>
              </w:rPr>
              <w:t xml:space="preserve">видов связи. </w:t>
            </w:r>
          </w:p>
          <w:p w14:paraId="3CC26F42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0A32FF23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20</w:t>
            </w:r>
          </w:p>
        </w:tc>
      </w:tr>
      <w:tr w:rsidR="002B092A" w:rsidRPr="00326B24" w14:paraId="7CEAAB82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C6FC7" w14:textId="7969EA1F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31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8E7D5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M.SDT.00169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2953E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Code1‌Type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45494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Код. 1 символ.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D585A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21636371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Длина: 1</w:t>
            </w:r>
          </w:p>
        </w:tc>
      </w:tr>
      <w:tr w:rsidR="002B092A" w:rsidRPr="00326B24" w14:paraId="508E11D6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282AD" w14:textId="4546DC8E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32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1C08C8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M.SDT.00170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9A3A5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Code2‌Type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57B341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Код. 2 символа.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494F0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43528A3D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Длина: 2</w:t>
            </w:r>
          </w:p>
        </w:tc>
      </w:tr>
      <w:tr w:rsidR="002B092A" w:rsidRPr="00326B24" w14:paraId="2C781401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F2A1D" w14:textId="0DF61F9F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33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F7F89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M.SDT.00178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CA547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Id25Type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D6E09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Идентификатор. До 25 символов.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30F8F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нормализованная строка символов. </w:t>
            </w:r>
          </w:p>
          <w:p w14:paraId="33A8B4F2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6A327324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25</w:t>
            </w:r>
          </w:p>
        </w:tc>
      </w:tr>
      <w:tr w:rsidR="002B092A" w:rsidRPr="00326B24" w14:paraId="02737F5A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126E" w14:textId="73442470" w:rsidR="006B18D9" w:rsidRPr="00326B24" w:rsidRDefault="00AF1A89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34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EFAC6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M.SDT.00184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75EAA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CustomsOfficeCodeType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276656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Таможенный орган_ Код.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DF57E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значение кода в соответствии с классификатором таможенных органов государств – членов Евразийского экономического союза. </w:t>
            </w:r>
          </w:p>
          <w:p w14:paraId="660FAD2D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Шаблон: [0-9]{2}|[0-9]{5}|[0-9]{8}</w:t>
            </w:r>
          </w:p>
        </w:tc>
      </w:tr>
      <w:tr w:rsidR="002B092A" w:rsidRPr="00326B24" w14:paraId="52CB3717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957AB" w14:textId="77777777" w:rsidR="000F41B2" w:rsidRPr="00326B24" w:rsidRDefault="000F41B2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35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D508E6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M.SDT.00203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33EDE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VehicleMakeCodeType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F7FEC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Марка транспортного средства_ Код.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B6032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значение кода марки дорожного транспортного средства в соответствии со справочником (классификатором), идентификатор которого определен в атрибуте «Идентификатор справочника (классификатора)». </w:t>
            </w:r>
          </w:p>
          <w:p w14:paraId="15D62161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Шаблон: \d{3}</w:t>
            </w:r>
          </w:p>
        </w:tc>
      </w:tr>
      <w:tr w:rsidR="002B092A" w:rsidRPr="00326B24" w14:paraId="67653529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D57AD" w14:textId="77777777" w:rsidR="000F41B2" w:rsidRPr="00326B24" w:rsidRDefault="000F41B2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36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97E62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M.SDT.00204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A25D13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Name50Type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D99C42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Имя. До 50 символов.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C81A5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нормализованная строка символов.</w:t>
            </w:r>
          </w:p>
          <w:p w14:paraId="4B165F79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Мин. длина: 1. </w:t>
            </w:r>
          </w:p>
          <w:p w14:paraId="34597834" w14:textId="77777777" w:rsidR="000F41B2" w:rsidRPr="00326B24" w:rsidRDefault="000F41B2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50</w:t>
            </w:r>
          </w:p>
        </w:tc>
      </w:tr>
      <w:tr w:rsidR="002B092A" w:rsidRPr="00326B24" w14:paraId="22D9784C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B550AB" w14:textId="77777777" w:rsidR="006B18D9" w:rsidRPr="00326B24" w:rsidRDefault="000F41B2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37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483BE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M.SDT.90001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EDEC5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EDocCodeType 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52819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Электронный документ (сведения)_ Код.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01CBA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значение кода в соответствии с реестром структур электронных документов и сведений. </w:t>
            </w:r>
          </w:p>
          <w:p w14:paraId="080AD6A7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Шаблон: R(\.[A-Z]{2}\.[A-Z]{2}\.[0-9]{2})?\.[0-9]{3}</w:t>
            </w:r>
          </w:p>
        </w:tc>
      </w:tr>
      <w:tr w:rsidR="002B092A" w:rsidRPr="002F57D1" w14:paraId="6E126DC4" w14:textId="77777777" w:rsidTr="002B092A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8B4DC" w14:textId="77777777" w:rsidR="006B18D9" w:rsidRPr="00326B24" w:rsidRDefault="000F41B2" w:rsidP="00235547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38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F06B4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M.SDT.90003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11CBB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UniversallyUniqueIdType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7F6CB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</w:rPr>
            </w:pPr>
            <w:r w:rsidRPr="00326B24">
              <w:rPr>
                <w:rFonts w:cs="Times New Roman"/>
                <w:szCs w:val="24"/>
              </w:rPr>
              <w:t>Универсально уникальный_ Идентификатор. Тип</w:t>
            </w:r>
          </w:p>
        </w:tc>
        <w:tc>
          <w:tcPr>
            <w:tcW w:w="2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E3A0CF" w14:textId="77777777" w:rsidR="006B18D9" w:rsidRPr="00326B24" w:rsidRDefault="006B18D9" w:rsidP="00235547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значение идентификатора в соответствии с ISO/IEC 9834-8. </w:t>
            </w:r>
          </w:p>
          <w:p w14:paraId="7E9D27F2" w14:textId="77777777" w:rsidR="006B18D9" w:rsidRPr="00732357" w:rsidRDefault="006B18D9" w:rsidP="00235547">
            <w:pPr>
              <w:pStyle w:val="afffffff"/>
              <w:jc w:val="left"/>
              <w:rPr>
                <w:rFonts w:cs="Times New Roman"/>
                <w:i/>
                <w:szCs w:val="24"/>
                <w:lang w:val="en-US"/>
              </w:rPr>
            </w:pPr>
            <w:r w:rsidRPr="00326B24">
              <w:rPr>
                <w:rFonts w:cs="Times New Roman"/>
                <w:szCs w:val="24"/>
              </w:rPr>
              <w:t>Шаблон</w:t>
            </w:r>
            <w:r w:rsidRPr="00732357">
              <w:rPr>
                <w:rFonts w:cs="Times New Roman"/>
                <w:szCs w:val="24"/>
                <w:lang w:val="en-US"/>
              </w:rPr>
              <w:t>: [0-9a-fA-F]{8}-[0-9a-fA-F]{4}-[0-9a-fA-F]{4}-[0-9a-fA-F]{4}-[0-9a-fA-F]{12}</w:t>
            </w:r>
          </w:p>
        </w:tc>
      </w:tr>
    </w:tbl>
    <w:p w14:paraId="5409E5F9" w14:textId="77777777" w:rsidR="006B18D9" w:rsidRPr="00732357" w:rsidRDefault="006B18D9" w:rsidP="006B18D9">
      <w:pPr>
        <w:pStyle w:val="affffff2"/>
        <w:rPr>
          <w:lang w:val="en-US"/>
        </w:rPr>
      </w:pPr>
    </w:p>
    <w:p w14:paraId="1AC85F58" w14:textId="77777777" w:rsidR="006B18D9" w:rsidRPr="00732357" w:rsidRDefault="006B18D9" w:rsidP="006B18D9">
      <w:pPr>
        <w:pStyle w:val="affffff2"/>
        <w:rPr>
          <w:lang w:val="en-US"/>
        </w:rPr>
        <w:sectPr w:rsidR="006B18D9" w:rsidRPr="00732357" w:rsidSect="0051494F">
          <w:pgSz w:w="16838" w:h="11906" w:orient="landscape"/>
          <w:pgMar w:top="1134" w:right="851" w:bottom="1134" w:left="1701" w:header="709" w:footer="0" w:gutter="0"/>
          <w:cols w:space="708"/>
          <w:docGrid w:linePitch="381"/>
        </w:sectPr>
      </w:pPr>
    </w:p>
    <w:p w14:paraId="13FE7D4D" w14:textId="169A0A38" w:rsidR="006B18D9" w:rsidRPr="00326B24" w:rsidRDefault="00337585" w:rsidP="006B18D9">
      <w:pPr>
        <w:pStyle w:val="a5"/>
        <w:widowControl w:val="0"/>
        <w:outlineLvl w:val="2"/>
        <w:rPr>
          <w:i/>
          <w:szCs w:val="30"/>
        </w:rPr>
      </w:pPr>
      <w:r w:rsidRPr="00326B24">
        <w:lastRenderedPageBreak/>
        <w:t>1</w:t>
      </w:r>
      <w:r w:rsidR="0095702D" w:rsidRPr="00326B24">
        <w:t>1</w:t>
      </w:r>
      <w:r w:rsidR="006B18D9" w:rsidRPr="00326B24">
        <w:t>. С</w:t>
      </w:r>
      <w:r w:rsidR="006B18D9" w:rsidRPr="00326B24">
        <w:rPr>
          <w:szCs w:val="30"/>
          <w:lang w:eastAsia="x-none"/>
        </w:rPr>
        <w:t>ведения о</w:t>
      </w:r>
      <w:r w:rsidR="006B18D9" w:rsidRPr="00326B24">
        <w:t xml:space="preserve"> </w:t>
      </w:r>
      <w:r w:rsidR="006B18D9" w:rsidRPr="00326B24">
        <w:rPr>
          <w:rStyle w:val="affffff3"/>
          <w:lang w:val="ru-RU"/>
        </w:rPr>
        <w:t>прикладных простых типах данных предметной области</w:t>
      </w:r>
      <w:r w:rsidR="006B18D9" w:rsidRPr="00326B24">
        <w:t xml:space="preserve"> «</w:t>
      </w:r>
      <w:r w:rsidR="006B18D9" w:rsidRPr="00326B24">
        <w:rPr>
          <w:rStyle w:val="affffff3"/>
          <w:lang w:val="ru-RU"/>
        </w:rPr>
        <w:t xml:space="preserve">Таможенное администрирование», </w:t>
      </w:r>
      <w:r w:rsidR="006B18D9" w:rsidRPr="00326B24">
        <w:t>использ</w:t>
      </w:r>
      <w:r w:rsidR="003646F0" w:rsidRPr="00326B24">
        <w:rPr>
          <w:szCs w:val="30"/>
        </w:rPr>
        <w:t>ованн</w:t>
      </w:r>
      <w:r w:rsidR="006B18D9" w:rsidRPr="00326B24">
        <w:t>ых</w:t>
      </w:r>
      <w:r w:rsidR="006B18D9" w:rsidRPr="00326B24">
        <w:rPr>
          <w:rStyle w:val="affffff3"/>
          <w:lang w:val="ru-RU"/>
        </w:rPr>
        <w:t xml:space="preserve"> </w:t>
      </w:r>
      <w:r w:rsidR="006B18D9" w:rsidRPr="00326B24">
        <w:rPr>
          <w:szCs w:val="30"/>
        </w:rPr>
        <w:t xml:space="preserve">в структуре </w:t>
      </w:r>
      <w:r w:rsidR="00AF1A89" w:rsidRPr="00326B24">
        <w:rPr>
          <w:szCs w:val="30"/>
        </w:rPr>
        <w:t>пассажирской таможенной декларации</w:t>
      </w:r>
      <w:r w:rsidR="00F83E09" w:rsidRPr="00326B24">
        <w:rPr>
          <w:szCs w:val="30"/>
        </w:rPr>
        <w:t xml:space="preserve">, приведены в таблицах </w:t>
      </w:r>
      <w:r w:rsidR="00AF1A89" w:rsidRPr="00326B24">
        <w:rPr>
          <w:szCs w:val="30"/>
        </w:rPr>
        <w:t>8</w:t>
      </w:r>
      <w:r w:rsidR="006B18D9" w:rsidRPr="00326B24">
        <w:rPr>
          <w:szCs w:val="30"/>
        </w:rPr>
        <w:t xml:space="preserve"> и </w:t>
      </w:r>
      <w:r w:rsidR="00AF1A89" w:rsidRPr="00326B24">
        <w:rPr>
          <w:szCs w:val="30"/>
        </w:rPr>
        <w:t>9</w:t>
      </w:r>
      <w:r w:rsidR="006B18D9" w:rsidRPr="00326B24">
        <w:rPr>
          <w:szCs w:val="30"/>
        </w:rPr>
        <w:t>.</w:t>
      </w:r>
      <w:r w:rsidR="006B18D9" w:rsidRPr="00326B24">
        <w:rPr>
          <w:i/>
          <w:szCs w:val="30"/>
        </w:rPr>
        <w:t xml:space="preserve"> </w:t>
      </w:r>
    </w:p>
    <w:p w14:paraId="2519ADA5" w14:textId="1D128BD1" w:rsidR="006B18D9" w:rsidRPr="00326B24" w:rsidRDefault="00EF3880" w:rsidP="00F83E09">
      <w:pPr>
        <w:keepNext/>
        <w:keepLines/>
        <w:spacing w:after="120" w:line="240" w:lineRule="auto"/>
        <w:jc w:val="right"/>
        <w:rPr>
          <w:sz w:val="30"/>
          <w:szCs w:val="20"/>
          <w:lang w:eastAsia="ru-RU"/>
        </w:rPr>
      </w:pPr>
      <w:r w:rsidRPr="00326B24">
        <w:rPr>
          <w:sz w:val="30"/>
          <w:szCs w:val="20"/>
          <w:lang w:eastAsia="ru-RU"/>
        </w:rPr>
        <w:t>Таблица 8</w:t>
      </w:r>
    </w:p>
    <w:p w14:paraId="65274F08" w14:textId="39BA7E2F" w:rsidR="006B18D9" w:rsidRPr="00326B24" w:rsidRDefault="006B18D9" w:rsidP="00F83E09">
      <w:pPr>
        <w:pStyle w:val="40"/>
        <w:keepNext/>
        <w:numPr>
          <w:ilvl w:val="0"/>
          <w:numId w:val="0"/>
        </w:numPr>
        <w:tabs>
          <w:tab w:val="left" w:pos="1134"/>
        </w:tabs>
        <w:spacing w:after="120" w:line="240" w:lineRule="auto"/>
        <w:jc w:val="center"/>
        <w:rPr>
          <w:szCs w:val="30"/>
        </w:rPr>
      </w:pPr>
      <w:r w:rsidRPr="00326B24">
        <w:rPr>
          <w:rFonts w:cs="Times New Roman"/>
          <w:szCs w:val="30"/>
          <w:lang w:eastAsia="x-none"/>
        </w:rPr>
        <w:t>Общие сведения о</w:t>
      </w:r>
      <w:r w:rsidRPr="00326B24">
        <w:rPr>
          <w:szCs w:val="30"/>
        </w:rPr>
        <w:t xml:space="preserve"> </w:t>
      </w:r>
      <w:r w:rsidRPr="00326B24">
        <w:rPr>
          <w:rStyle w:val="affffff3"/>
          <w:szCs w:val="30"/>
          <w:lang w:val="ru-RU"/>
        </w:rPr>
        <w:t>прикладных простых типах данных предметной области</w:t>
      </w:r>
      <w:r w:rsidRPr="00326B24">
        <w:rPr>
          <w:szCs w:val="30"/>
        </w:rPr>
        <w:t xml:space="preserve"> «</w:t>
      </w:r>
      <w:r w:rsidRPr="00326B24">
        <w:rPr>
          <w:rStyle w:val="affffff3"/>
          <w:szCs w:val="30"/>
          <w:lang w:val="ru-RU"/>
        </w:rPr>
        <w:t>Таможенное администрирование»,</w:t>
      </w:r>
      <w:r w:rsidRPr="00326B24">
        <w:rPr>
          <w:szCs w:val="30"/>
        </w:rPr>
        <w:t xml:space="preserve"> использ</w:t>
      </w:r>
      <w:r w:rsidR="003646F0" w:rsidRPr="00326B24">
        <w:rPr>
          <w:szCs w:val="30"/>
        </w:rPr>
        <w:t>ованн</w:t>
      </w:r>
      <w:r w:rsidRPr="00326B24">
        <w:rPr>
          <w:szCs w:val="30"/>
        </w:rPr>
        <w:t xml:space="preserve">ых в структуре </w:t>
      </w:r>
      <w:r w:rsidR="00AF1A89" w:rsidRPr="00326B24">
        <w:rPr>
          <w:szCs w:val="30"/>
        </w:rPr>
        <w:t>пассажирской таможенной декларации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2"/>
        <w:gridCol w:w="3827"/>
        <w:gridCol w:w="4677"/>
      </w:tblGrid>
      <w:tr w:rsidR="005A7061" w:rsidRPr="00326B24" w14:paraId="07DA9891" w14:textId="77777777" w:rsidTr="00872579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0FD9AC" w14:textId="4BC60636" w:rsidR="005A7061" w:rsidRPr="00326B24" w:rsidRDefault="005A7061" w:rsidP="005A7061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ru-RU"/>
              </w:rPr>
            </w:pPr>
            <w:r w:rsidRPr="00326B24">
              <w:rPr>
                <w:color w:val="000000"/>
                <w:sz w:val="24"/>
                <w:lang w:eastAsia="x-none"/>
              </w:rPr>
              <w:t>№ п/п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E674F" w14:textId="06E93317" w:rsidR="005A7061" w:rsidRPr="00326B24" w:rsidRDefault="005A7061" w:rsidP="005A7061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ru-RU"/>
              </w:rPr>
            </w:pPr>
            <w:r w:rsidRPr="00326B24">
              <w:rPr>
                <w:color w:val="000000"/>
                <w:sz w:val="24"/>
                <w:lang w:eastAsia="x-none"/>
              </w:rPr>
              <w:t>Обозначение элемента</w:t>
            </w:r>
          </w:p>
        </w:tc>
        <w:tc>
          <w:tcPr>
            <w:tcW w:w="46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6E3B03" w14:textId="3B59BB4B" w:rsidR="005A7061" w:rsidRPr="00326B24" w:rsidRDefault="005A7061" w:rsidP="005A7061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ru-RU"/>
              </w:rPr>
            </w:pPr>
            <w:r w:rsidRPr="00326B24">
              <w:rPr>
                <w:color w:val="000000"/>
                <w:sz w:val="24"/>
                <w:lang w:eastAsia="x-none"/>
              </w:rPr>
              <w:t>Описание</w:t>
            </w:r>
          </w:p>
        </w:tc>
      </w:tr>
      <w:tr w:rsidR="005A7061" w:rsidRPr="002F57D1" w14:paraId="6FDA818E" w14:textId="77777777" w:rsidTr="00872579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51F38" w14:textId="61346BB3" w:rsidR="005A7061" w:rsidRPr="00326B24" w:rsidRDefault="005A7061" w:rsidP="006B18D9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ru-RU"/>
              </w:rPr>
            </w:pPr>
            <w:r w:rsidRPr="00326B24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B8156" w14:textId="3314A5B8" w:rsidR="005A7061" w:rsidRPr="00326B24" w:rsidRDefault="005A7061" w:rsidP="006B18D9">
            <w:pPr>
              <w:pStyle w:val="a5"/>
              <w:widowControl w:val="0"/>
              <w:spacing w:line="240" w:lineRule="auto"/>
              <w:ind w:firstLine="0"/>
              <w:jc w:val="left"/>
              <w:rPr>
                <w:color w:val="000000"/>
                <w:sz w:val="24"/>
                <w:lang w:eastAsia="ru-RU"/>
              </w:rPr>
            </w:pPr>
            <w:r w:rsidRPr="00326B24">
              <w:rPr>
                <w:color w:val="000000"/>
                <w:sz w:val="24"/>
                <w:lang w:eastAsia="ru-RU"/>
              </w:rPr>
              <w:t>Идентификатор пространства имен</w:t>
            </w:r>
          </w:p>
        </w:tc>
        <w:tc>
          <w:tcPr>
            <w:tcW w:w="46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D797D" w14:textId="3A2648B4" w:rsidR="005A7061" w:rsidRPr="00732357" w:rsidRDefault="005A7061" w:rsidP="006B18D9">
            <w:pPr>
              <w:pStyle w:val="a5"/>
              <w:widowControl w:val="0"/>
              <w:spacing w:line="240" w:lineRule="auto"/>
              <w:ind w:firstLine="0"/>
              <w:jc w:val="left"/>
              <w:rPr>
                <w:color w:val="000000"/>
                <w:sz w:val="24"/>
                <w:lang w:val="en-US" w:eastAsia="ru-RU"/>
              </w:rPr>
            </w:pPr>
            <w:r w:rsidRPr="00732357">
              <w:rPr>
                <w:color w:val="000000"/>
                <w:sz w:val="24"/>
                <w:lang w:val="en-US" w:eastAsia="ru-RU"/>
              </w:rPr>
              <w:t>urn:EEC:M:CA:SimpleDataObjects:vX.X.X</w:t>
            </w:r>
          </w:p>
        </w:tc>
      </w:tr>
      <w:tr w:rsidR="005A7061" w:rsidRPr="00326B24" w14:paraId="17B767D7" w14:textId="77777777" w:rsidTr="00872579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BA82C" w14:textId="77777777" w:rsidR="005A7061" w:rsidRPr="00326B24" w:rsidRDefault="005A7061" w:rsidP="006B18D9">
            <w:pPr>
              <w:pStyle w:val="a5"/>
              <w:widowControl w:val="0"/>
              <w:spacing w:line="240" w:lineRule="auto"/>
              <w:ind w:firstLine="0"/>
              <w:jc w:val="center"/>
              <w:rPr>
                <w:sz w:val="24"/>
                <w:lang w:eastAsia="ru-RU"/>
              </w:rPr>
            </w:pPr>
            <w:r w:rsidRPr="00326B24">
              <w:rPr>
                <w:sz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F945A" w14:textId="77777777" w:rsidR="005A7061" w:rsidRPr="00326B24" w:rsidRDefault="005A7061" w:rsidP="006B18D9">
            <w:pPr>
              <w:pStyle w:val="a5"/>
              <w:widowControl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326B24">
              <w:rPr>
                <w:sz w:val="24"/>
                <w:lang w:eastAsia="ru-RU"/>
              </w:rPr>
              <w:t>Префикс пространства имен</w:t>
            </w:r>
          </w:p>
        </w:tc>
        <w:tc>
          <w:tcPr>
            <w:tcW w:w="46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AF78B" w14:textId="77777777" w:rsidR="005A7061" w:rsidRPr="00326B24" w:rsidRDefault="005A7061" w:rsidP="006B18D9">
            <w:pPr>
              <w:pStyle w:val="a5"/>
              <w:widowControl w:val="0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326B24">
              <w:rPr>
                <w:sz w:val="24"/>
                <w:lang w:eastAsia="ru-RU"/>
              </w:rPr>
              <w:t>casdo</w:t>
            </w:r>
          </w:p>
        </w:tc>
      </w:tr>
    </w:tbl>
    <w:p w14:paraId="72175C7F" w14:textId="0500EDC5" w:rsidR="006B18D9" w:rsidRPr="00326B24" w:rsidRDefault="006B18D9" w:rsidP="00F83E09">
      <w:pPr>
        <w:pStyle w:val="a5"/>
        <w:widowControl w:val="0"/>
        <w:spacing w:before="240"/>
      </w:pPr>
      <w:r w:rsidRPr="00326B24">
        <w:t xml:space="preserve">Символы «X.X.X» в пространстве имен соответствуют номеру версии </w:t>
      </w:r>
      <w:r w:rsidRPr="00326B24">
        <w:rPr>
          <w:rStyle w:val="affffff3"/>
          <w:szCs w:val="30"/>
          <w:lang w:val="ru-RU"/>
        </w:rPr>
        <w:t>предметной области</w:t>
      </w:r>
      <w:r w:rsidRPr="00326B24">
        <w:rPr>
          <w:szCs w:val="30"/>
        </w:rPr>
        <w:t xml:space="preserve"> «</w:t>
      </w:r>
      <w:r w:rsidRPr="00326B24">
        <w:rPr>
          <w:rStyle w:val="affffff3"/>
          <w:szCs w:val="30"/>
          <w:lang w:val="ru-RU"/>
        </w:rPr>
        <w:t>Таможенное администрирование»</w:t>
      </w:r>
      <w:r w:rsidRPr="00326B24">
        <w:t xml:space="preserve"> модели данных, использованной при разработке</w:t>
      </w:r>
      <w:r w:rsidR="0093646B" w:rsidRPr="00326B24">
        <w:t xml:space="preserve"> структуры</w:t>
      </w:r>
      <w:r w:rsidRPr="00326B24">
        <w:t xml:space="preserve"> </w:t>
      </w:r>
      <w:r w:rsidR="00AF1A89" w:rsidRPr="00326B24">
        <w:rPr>
          <w:szCs w:val="30"/>
        </w:rPr>
        <w:t>пассажирской таможенной декларации</w:t>
      </w:r>
      <w:r w:rsidRPr="00326B24">
        <w:t>.</w:t>
      </w:r>
    </w:p>
    <w:p w14:paraId="05447997" w14:textId="10BD8439" w:rsidR="006B18D9" w:rsidRPr="00326B24" w:rsidRDefault="00EF3880" w:rsidP="006B18D9">
      <w:pPr>
        <w:pStyle w:val="affffff2"/>
        <w:rPr>
          <w:szCs w:val="30"/>
          <w:lang w:val="ru-RU" w:eastAsia="en-US"/>
        </w:rPr>
      </w:pPr>
      <w:r w:rsidRPr="00326B24">
        <w:rPr>
          <w:szCs w:val="30"/>
          <w:lang w:val="ru-RU" w:eastAsia="en-US"/>
        </w:rPr>
        <w:t>В таблице 9</w:t>
      </w:r>
      <w:r w:rsidR="006B18D9" w:rsidRPr="00326B24">
        <w:rPr>
          <w:szCs w:val="30"/>
          <w:lang w:val="ru-RU" w:eastAsia="en-US"/>
        </w:rPr>
        <w:t xml:space="preserve"> формируются следующие поля (графы):</w:t>
      </w:r>
    </w:p>
    <w:p w14:paraId="2EF9364D" w14:textId="6736772D" w:rsidR="006B18D9" w:rsidRPr="00326B24" w:rsidRDefault="006B18D9" w:rsidP="006B18D9">
      <w:pPr>
        <w:pStyle w:val="affffff2"/>
        <w:rPr>
          <w:szCs w:val="30"/>
          <w:lang w:val="ru-RU" w:eastAsia="en-US"/>
        </w:rPr>
      </w:pPr>
      <w:r w:rsidRPr="00326B24">
        <w:rPr>
          <w:szCs w:val="30"/>
          <w:lang w:val="ru-RU" w:eastAsia="en-US"/>
        </w:rPr>
        <w:t>«идентификатор»</w:t>
      </w:r>
      <w:r w:rsidR="00F83E09" w:rsidRPr="00326B24">
        <w:rPr>
          <w:szCs w:val="30"/>
          <w:lang w:val="ru-RU" w:eastAsia="en-US"/>
        </w:rPr>
        <w:t xml:space="preserve"> </w:t>
      </w:r>
      <w:r w:rsidRPr="00326B24">
        <w:rPr>
          <w:szCs w:val="30"/>
          <w:lang w:val="ru-RU" w:eastAsia="en-US"/>
        </w:rPr>
        <w:t>–</w:t>
      </w:r>
      <w:r w:rsidR="00F83E09" w:rsidRPr="00326B24">
        <w:rPr>
          <w:szCs w:val="30"/>
          <w:lang w:val="ru-RU" w:eastAsia="en-US"/>
        </w:rPr>
        <w:t xml:space="preserve"> </w:t>
      </w:r>
      <w:r w:rsidRPr="00326B24">
        <w:rPr>
          <w:szCs w:val="30"/>
          <w:lang w:val="ru-RU" w:eastAsia="en-US"/>
        </w:rPr>
        <w:t>идентификатор типа данных в модели данных;</w:t>
      </w:r>
    </w:p>
    <w:p w14:paraId="29A4F467" w14:textId="19DEE559" w:rsidR="006B18D9" w:rsidRPr="00326B24" w:rsidRDefault="006B18D9" w:rsidP="006B18D9">
      <w:pPr>
        <w:pStyle w:val="affffff2"/>
        <w:rPr>
          <w:szCs w:val="30"/>
          <w:lang w:val="ru-RU" w:eastAsia="en-US"/>
        </w:rPr>
      </w:pPr>
      <w:r w:rsidRPr="00326B24">
        <w:rPr>
          <w:szCs w:val="30"/>
          <w:lang w:val="ru-RU" w:eastAsia="en-US"/>
        </w:rPr>
        <w:t>«конструкция UML»</w:t>
      </w:r>
      <w:r w:rsidR="00F83E09" w:rsidRPr="00326B24">
        <w:rPr>
          <w:szCs w:val="30"/>
          <w:lang w:val="ru-RU" w:eastAsia="en-US"/>
        </w:rPr>
        <w:t xml:space="preserve"> </w:t>
      </w:r>
      <w:r w:rsidRPr="00326B24">
        <w:rPr>
          <w:szCs w:val="30"/>
          <w:lang w:val="ru-RU" w:eastAsia="en-US"/>
        </w:rPr>
        <w:t>–</w:t>
      </w:r>
      <w:r w:rsidR="00F83E09" w:rsidRPr="00326B24">
        <w:rPr>
          <w:szCs w:val="30"/>
          <w:lang w:val="ru-RU" w:eastAsia="en-US"/>
        </w:rPr>
        <w:t xml:space="preserve"> </w:t>
      </w:r>
      <w:r w:rsidRPr="00326B24">
        <w:rPr>
          <w:szCs w:val="30"/>
          <w:lang w:val="ru-RU" w:eastAsia="en-US"/>
        </w:rPr>
        <w:t>идентификатор конструкции UML в модели данных, соответствующей типу данных;</w:t>
      </w:r>
    </w:p>
    <w:p w14:paraId="3840D162" w14:textId="5D75305A" w:rsidR="006B18D9" w:rsidRPr="00326B24" w:rsidRDefault="006B18D9" w:rsidP="006B18D9">
      <w:pPr>
        <w:pStyle w:val="affffff2"/>
        <w:rPr>
          <w:szCs w:val="30"/>
          <w:lang w:val="ru-RU" w:eastAsia="en-US"/>
        </w:rPr>
      </w:pPr>
      <w:r w:rsidRPr="00326B24">
        <w:rPr>
          <w:szCs w:val="30"/>
          <w:lang w:val="ru-RU" w:eastAsia="en-US"/>
        </w:rPr>
        <w:t>«имя»</w:t>
      </w:r>
      <w:r w:rsidR="00F83E09" w:rsidRPr="00326B24">
        <w:rPr>
          <w:szCs w:val="30"/>
          <w:lang w:val="ru-RU" w:eastAsia="en-US"/>
        </w:rPr>
        <w:t xml:space="preserve"> </w:t>
      </w:r>
      <w:r w:rsidRPr="00326B24">
        <w:rPr>
          <w:szCs w:val="30"/>
          <w:lang w:val="ru-RU" w:eastAsia="en-US"/>
        </w:rPr>
        <w:t>–</w:t>
      </w:r>
      <w:r w:rsidR="00F83E09" w:rsidRPr="00326B24">
        <w:rPr>
          <w:szCs w:val="30"/>
          <w:lang w:val="ru-RU" w:eastAsia="en-US"/>
        </w:rPr>
        <w:t xml:space="preserve"> </w:t>
      </w:r>
      <w:r w:rsidRPr="00326B24">
        <w:rPr>
          <w:szCs w:val="30"/>
          <w:lang w:val="ru-RU" w:eastAsia="en-US"/>
        </w:rPr>
        <w:t>имя типа данных в модели данных;</w:t>
      </w:r>
    </w:p>
    <w:p w14:paraId="29AD7EC2" w14:textId="74DB88C5" w:rsidR="006B18D9" w:rsidRPr="00326B24" w:rsidRDefault="006B18D9" w:rsidP="006B18D9">
      <w:pPr>
        <w:pStyle w:val="affffff2"/>
        <w:rPr>
          <w:szCs w:val="30"/>
          <w:lang w:val="ru-RU" w:eastAsia="en-US"/>
        </w:rPr>
      </w:pPr>
      <w:r w:rsidRPr="00326B24">
        <w:rPr>
          <w:szCs w:val="30"/>
          <w:lang w:val="ru-RU" w:eastAsia="en-US"/>
        </w:rPr>
        <w:t>«область значений»</w:t>
      </w:r>
      <w:r w:rsidR="00F83E09" w:rsidRPr="00326B24">
        <w:rPr>
          <w:szCs w:val="30"/>
          <w:lang w:val="ru-RU" w:eastAsia="en-US"/>
        </w:rPr>
        <w:t xml:space="preserve"> </w:t>
      </w:r>
      <w:r w:rsidRPr="00326B24">
        <w:rPr>
          <w:szCs w:val="30"/>
          <w:lang w:val="ru-RU" w:eastAsia="en-US"/>
        </w:rPr>
        <w:t>–</w:t>
      </w:r>
      <w:r w:rsidR="00F83E09" w:rsidRPr="00326B24">
        <w:rPr>
          <w:szCs w:val="30"/>
          <w:lang w:val="ru-RU" w:eastAsia="en-US"/>
        </w:rPr>
        <w:t xml:space="preserve"> </w:t>
      </w:r>
      <w:r w:rsidRPr="00326B24">
        <w:rPr>
          <w:szCs w:val="30"/>
          <w:lang w:val="ru-RU" w:eastAsia="en-US"/>
        </w:rPr>
        <w:t>множество допустимых значений, соответствующих типу данных.</w:t>
      </w:r>
    </w:p>
    <w:p w14:paraId="7FE4B05D" w14:textId="77777777" w:rsidR="006B18D9" w:rsidRPr="00326B24" w:rsidRDefault="006B18D9" w:rsidP="006B18D9">
      <w:pPr>
        <w:pStyle w:val="a5"/>
        <w:widowControl w:val="0"/>
        <w:spacing w:line="336" w:lineRule="auto"/>
        <w:outlineLvl w:val="2"/>
        <w:rPr>
          <w:i/>
          <w:szCs w:val="30"/>
        </w:rPr>
        <w:sectPr w:rsidR="006B18D9" w:rsidRPr="00326B24" w:rsidSect="0051494F">
          <w:pgSz w:w="11906" w:h="16838"/>
          <w:pgMar w:top="1134" w:right="851" w:bottom="1134" w:left="1701" w:header="709" w:footer="0" w:gutter="0"/>
          <w:cols w:space="708"/>
          <w:docGrid w:linePitch="381"/>
        </w:sectPr>
      </w:pPr>
    </w:p>
    <w:p w14:paraId="034EE277" w14:textId="241884E7" w:rsidR="006B18D9" w:rsidRPr="00326B24" w:rsidRDefault="00EF3880" w:rsidP="00E875CB">
      <w:pPr>
        <w:keepNext/>
        <w:keepLines/>
        <w:spacing w:after="120" w:line="240" w:lineRule="auto"/>
        <w:jc w:val="right"/>
        <w:rPr>
          <w:sz w:val="30"/>
          <w:szCs w:val="30"/>
          <w:lang w:eastAsia="ru-RU"/>
        </w:rPr>
      </w:pPr>
      <w:r w:rsidRPr="00326B24">
        <w:rPr>
          <w:sz w:val="30"/>
          <w:szCs w:val="30"/>
          <w:lang w:eastAsia="ru-RU"/>
        </w:rPr>
        <w:lastRenderedPageBreak/>
        <w:t>Таблица 9</w:t>
      </w:r>
    </w:p>
    <w:p w14:paraId="04529A51" w14:textId="23A8DA8A" w:rsidR="006B18D9" w:rsidRPr="00326B24" w:rsidRDefault="006B18D9" w:rsidP="00E875CB">
      <w:pPr>
        <w:spacing w:after="120" w:line="240" w:lineRule="auto"/>
        <w:jc w:val="center"/>
        <w:rPr>
          <w:sz w:val="30"/>
          <w:szCs w:val="30"/>
        </w:rPr>
      </w:pPr>
      <w:r w:rsidRPr="00326B24">
        <w:rPr>
          <w:sz w:val="30"/>
          <w:szCs w:val="30"/>
        </w:rPr>
        <w:t>Прикладные простые</w:t>
      </w:r>
      <w:r w:rsidRPr="00326B24">
        <w:rPr>
          <w:rStyle w:val="affffff3"/>
          <w:szCs w:val="30"/>
          <w:lang w:val="ru-RU"/>
        </w:rPr>
        <w:t xml:space="preserve"> типы данных предметной области</w:t>
      </w:r>
      <w:r w:rsidRPr="00326B24">
        <w:rPr>
          <w:sz w:val="30"/>
          <w:szCs w:val="30"/>
        </w:rPr>
        <w:t xml:space="preserve"> «</w:t>
      </w:r>
      <w:r w:rsidRPr="00326B24">
        <w:rPr>
          <w:rStyle w:val="affffff3"/>
          <w:szCs w:val="30"/>
          <w:lang w:val="ru-RU"/>
        </w:rPr>
        <w:t xml:space="preserve">Таможенное администрирование», </w:t>
      </w:r>
      <w:r w:rsidR="003479E5" w:rsidRPr="00326B24">
        <w:rPr>
          <w:rStyle w:val="affffff3"/>
          <w:szCs w:val="30"/>
          <w:lang w:val="ru-RU"/>
        </w:rPr>
        <w:br/>
      </w:r>
      <w:r w:rsidRPr="00326B24">
        <w:rPr>
          <w:sz w:val="30"/>
          <w:szCs w:val="30"/>
        </w:rPr>
        <w:t>использ</w:t>
      </w:r>
      <w:r w:rsidR="003646F0" w:rsidRPr="00326B24">
        <w:rPr>
          <w:sz w:val="30"/>
          <w:szCs w:val="30"/>
        </w:rPr>
        <w:t>ованн</w:t>
      </w:r>
      <w:r w:rsidRPr="00326B24">
        <w:rPr>
          <w:sz w:val="30"/>
          <w:szCs w:val="30"/>
        </w:rPr>
        <w:t>ые</w:t>
      </w:r>
      <w:r w:rsidRPr="00326B24">
        <w:rPr>
          <w:rStyle w:val="affffff3"/>
          <w:szCs w:val="30"/>
          <w:lang w:val="ru-RU"/>
        </w:rPr>
        <w:t xml:space="preserve"> </w:t>
      </w:r>
      <w:r w:rsidRPr="00326B24">
        <w:rPr>
          <w:sz w:val="30"/>
          <w:szCs w:val="30"/>
        </w:rPr>
        <w:t xml:space="preserve">в структуре </w:t>
      </w:r>
      <w:r w:rsidR="00AF1A89" w:rsidRPr="00326B24">
        <w:rPr>
          <w:sz w:val="30"/>
          <w:szCs w:val="30"/>
        </w:rPr>
        <w:t>пассажирской таможенной декларации</w:t>
      </w:r>
    </w:p>
    <w:tbl>
      <w:tblPr>
        <w:tblW w:w="15452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1985"/>
        <w:gridCol w:w="2835"/>
        <w:gridCol w:w="2553"/>
        <w:gridCol w:w="7228"/>
      </w:tblGrid>
      <w:tr w:rsidR="006F75CC" w:rsidRPr="00326B24" w14:paraId="3CBD8234" w14:textId="77777777" w:rsidTr="00A872A7">
        <w:trPr>
          <w:cantSplit/>
          <w:trHeight w:val="291"/>
          <w:tblHeader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F6D9E9" w14:textId="77777777" w:rsidR="006B18D9" w:rsidRPr="00326B24" w:rsidRDefault="006B18D9" w:rsidP="00872579">
            <w:pPr>
              <w:pStyle w:val="aff"/>
              <w:rPr>
                <w:rFonts w:cs="Times New Roman"/>
                <w:b w:val="0"/>
                <w:szCs w:val="24"/>
              </w:rPr>
            </w:pPr>
            <w:r w:rsidRPr="00326B24">
              <w:rPr>
                <w:rFonts w:cs="Times New Roman"/>
                <w:b w:val="0"/>
                <w:szCs w:val="24"/>
              </w:rPr>
              <w:t>№ п/п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2B139" w14:textId="77777777" w:rsidR="006B18D9" w:rsidRPr="00326B24" w:rsidRDefault="006B18D9" w:rsidP="00872579">
            <w:pPr>
              <w:pStyle w:val="aff"/>
              <w:rPr>
                <w:rFonts w:cs="Times New Roman"/>
                <w:b w:val="0"/>
                <w:szCs w:val="24"/>
              </w:rPr>
            </w:pPr>
            <w:r w:rsidRPr="00326B24">
              <w:rPr>
                <w:rFonts w:cs="Times New Roman"/>
                <w:b w:val="0"/>
                <w:szCs w:val="24"/>
              </w:rPr>
              <w:t>Идентификатор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5D6DD" w14:textId="77777777" w:rsidR="006B18D9" w:rsidRPr="00326B24" w:rsidRDefault="006B18D9" w:rsidP="00872579">
            <w:pPr>
              <w:pStyle w:val="aff"/>
              <w:rPr>
                <w:rFonts w:cs="Times New Roman"/>
                <w:b w:val="0"/>
                <w:szCs w:val="24"/>
              </w:rPr>
            </w:pPr>
            <w:r w:rsidRPr="00326B24">
              <w:rPr>
                <w:rFonts w:cs="Times New Roman"/>
                <w:b w:val="0"/>
                <w:szCs w:val="24"/>
              </w:rPr>
              <w:t>Конструкция UML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09933" w14:textId="77777777" w:rsidR="006B18D9" w:rsidRPr="00326B24" w:rsidRDefault="006B18D9" w:rsidP="00872579">
            <w:pPr>
              <w:pStyle w:val="aff"/>
              <w:rPr>
                <w:rFonts w:cs="Times New Roman"/>
                <w:b w:val="0"/>
                <w:szCs w:val="24"/>
              </w:rPr>
            </w:pPr>
            <w:r w:rsidRPr="00326B24">
              <w:rPr>
                <w:rFonts w:cs="Times New Roman"/>
                <w:b w:val="0"/>
                <w:szCs w:val="24"/>
              </w:rPr>
              <w:t>Имя</w:t>
            </w:r>
          </w:p>
        </w:tc>
        <w:tc>
          <w:tcPr>
            <w:tcW w:w="233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22D37" w14:textId="77777777" w:rsidR="006B18D9" w:rsidRPr="00326B24" w:rsidRDefault="006B18D9" w:rsidP="00872579">
            <w:pPr>
              <w:pStyle w:val="aff"/>
              <w:rPr>
                <w:rFonts w:cs="Times New Roman"/>
                <w:b w:val="0"/>
                <w:szCs w:val="24"/>
              </w:rPr>
            </w:pPr>
            <w:r w:rsidRPr="00326B24">
              <w:rPr>
                <w:rFonts w:cs="Times New Roman"/>
                <w:b w:val="0"/>
                <w:szCs w:val="24"/>
              </w:rPr>
              <w:t>Область значений</w:t>
            </w:r>
          </w:p>
        </w:tc>
      </w:tr>
      <w:tr w:rsidR="006F75CC" w:rsidRPr="00326B24" w14:paraId="33922998" w14:textId="77777777" w:rsidTr="00A872A7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8DBF5" w14:textId="77777777" w:rsidR="006B18D9" w:rsidRPr="00326B24" w:rsidRDefault="006B18D9" w:rsidP="00872579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B2265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M.CA.SDT.00001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32EBE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Payment‌Amount‌With‌Currency‌Type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515C1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Платеж c указанием валюты_ Денежная сумма. Тип</w:t>
            </w:r>
          </w:p>
        </w:tc>
        <w:tc>
          <w:tcPr>
            <w:tcW w:w="2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041B6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число в десятичной системе счисления.</w:t>
            </w:r>
          </w:p>
          <w:p w14:paraId="05E5D097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кол-во цифр: 20.</w:t>
            </w:r>
          </w:p>
          <w:p w14:paraId="5C7FF2CA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кол-во дроб. цифр: 2</w:t>
            </w:r>
          </w:p>
        </w:tc>
      </w:tr>
      <w:tr w:rsidR="006F75CC" w:rsidRPr="00326B24" w14:paraId="4D3F71EF" w14:textId="77777777" w:rsidTr="00A872A7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26984" w14:textId="77777777" w:rsidR="00621CAC" w:rsidRPr="00326B24" w:rsidRDefault="00621CAC" w:rsidP="00872579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69065" w14:textId="77777777" w:rsidR="00621CAC" w:rsidRPr="00326B24" w:rsidRDefault="00621CAC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M.CA.SDT.00040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E494F" w14:textId="77777777" w:rsidR="00621CAC" w:rsidRPr="00326B24" w:rsidRDefault="00621CAC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TransportModeNameType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F34A4" w14:textId="77777777" w:rsidR="00621CAC" w:rsidRPr="00326B24" w:rsidRDefault="00621CAC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Вид транспортного средства_ Имя. Тип</w:t>
            </w:r>
          </w:p>
        </w:tc>
        <w:tc>
          <w:tcPr>
            <w:tcW w:w="2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3425B" w14:textId="77777777" w:rsidR="00621CAC" w:rsidRPr="00326B24" w:rsidRDefault="00621CAC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нормализованная строка символов.</w:t>
            </w:r>
          </w:p>
          <w:p w14:paraId="4635818A" w14:textId="77777777" w:rsidR="00621CAC" w:rsidRPr="00326B24" w:rsidRDefault="00621CAC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Мин. длина: 1.</w:t>
            </w:r>
          </w:p>
          <w:p w14:paraId="0DB754DE" w14:textId="77777777" w:rsidR="00621CAC" w:rsidRPr="00326B24" w:rsidRDefault="00621CAC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255</w:t>
            </w:r>
          </w:p>
        </w:tc>
      </w:tr>
      <w:tr w:rsidR="006F75CC" w:rsidRPr="00326B24" w14:paraId="54A678CE" w14:textId="77777777" w:rsidTr="00A872A7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53F23" w14:textId="70435AC8" w:rsidR="006B18D9" w:rsidRPr="00326B24" w:rsidRDefault="00AF1A89" w:rsidP="00872579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3FB67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M.CA.SDT.00118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008885" w14:textId="77777777" w:rsidR="006B18D9" w:rsidRPr="00326B24" w:rsidRDefault="006B18D9" w:rsidP="00872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  <w:lang w:eastAsia="ru-RU"/>
              </w:rPr>
              <w:t>CustomsDocumentIdType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21196" w14:textId="77777777" w:rsidR="006B18D9" w:rsidRPr="00326B24" w:rsidRDefault="006B18D9" w:rsidP="00872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  <w:lang w:eastAsia="ru-RU"/>
              </w:rPr>
              <w:t>Номер таможенного документа по журналу регистрации_ Идентификатор. Тип</w:t>
            </w:r>
          </w:p>
        </w:tc>
        <w:tc>
          <w:tcPr>
            <w:tcW w:w="2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974F8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нормализованная строка символов.</w:t>
            </w:r>
          </w:p>
          <w:p w14:paraId="6F3920E3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Мин. длина: 5.</w:t>
            </w:r>
          </w:p>
          <w:p w14:paraId="7DAF99A6" w14:textId="77777777" w:rsidR="006B18D9" w:rsidRPr="00326B24" w:rsidRDefault="006B18D9" w:rsidP="00872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  <w:lang w:eastAsia="ru-RU"/>
              </w:rPr>
              <w:t>Макс. длина: 7</w:t>
            </w:r>
          </w:p>
        </w:tc>
      </w:tr>
      <w:tr w:rsidR="006F75CC" w:rsidRPr="00326B24" w14:paraId="1EA447B7" w14:textId="77777777" w:rsidTr="00A872A7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54849" w14:textId="7D4891E0" w:rsidR="00E12F66" w:rsidRPr="00326B24" w:rsidRDefault="00AF1A89" w:rsidP="00872579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2DD01" w14:textId="77777777" w:rsidR="00E12F66" w:rsidRPr="00326B24" w:rsidRDefault="00E12F66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M.CA.SDT.00124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549F3" w14:textId="77777777" w:rsidR="00E12F66" w:rsidRPr="00326B24" w:rsidRDefault="00E12F66" w:rsidP="00872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  <w:lang w:eastAsia="ru-RU"/>
              </w:rPr>
              <w:t>CustomsReceiptDocIdType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2E044" w14:textId="77777777" w:rsidR="00E12F66" w:rsidRPr="00326B24" w:rsidRDefault="00E12F66" w:rsidP="00872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  <w:lang w:eastAsia="ru-RU"/>
              </w:rPr>
              <w:t>Бланк таможенного приходного ордера_ Идентификатор. Тип</w:t>
            </w:r>
          </w:p>
        </w:tc>
        <w:tc>
          <w:tcPr>
            <w:tcW w:w="2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28D9C" w14:textId="77777777" w:rsidR="00E12F66" w:rsidRPr="00326B24" w:rsidRDefault="00E12F66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нормализованная строка символов.</w:t>
            </w:r>
          </w:p>
          <w:p w14:paraId="440F6BB8" w14:textId="77777777" w:rsidR="00E12F66" w:rsidRPr="00326B24" w:rsidRDefault="00E12F66" w:rsidP="00872579">
            <w:pPr>
              <w:pStyle w:val="afffffff"/>
              <w:jc w:val="left"/>
            </w:pPr>
            <w:r w:rsidRPr="00326B24">
              <w:t>Длина: 10</w:t>
            </w:r>
          </w:p>
        </w:tc>
      </w:tr>
      <w:tr w:rsidR="006F75CC" w:rsidRPr="00326B24" w14:paraId="650696D6" w14:textId="77777777" w:rsidTr="00A872A7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FF11A" w14:textId="1F31CAE7" w:rsidR="006B18D9" w:rsidRPr="00326B24" w:rsidRDefault="00AF1A89" w:rsidP="00872579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14012" w14:textId="77777777" w:rsidR="006B18D9" w:rsidRPr="0074626E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74626E">
              <w:rPr>
                <w:rFonts w:cs="Times New Roman"/>
                <w:szCs w:val="24"/>
              </w:rPr>
              <w:t>M.CA.SDT.00125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3D346" w14:textId="77777777" w:rsidR="006B18D9" w:rsidRPr="0074626E" w:rsidRDefault="006B18D9" w:rsidP="00872579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74626E">
              <w:rPr>
                <w:bCs/>
                <w:sz w:val="24"/>
                <w:szCs w:val="24"/>
                <w:lang w:eastAsia="ru-RU"/>
              </w:rPr>
              <w:t>ReregistrationCodeType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FCEB04" w14:textId="77777777" w:rsidR="006B18D9" w:rsidRPr="0074626E" w:rsidRDefault="006B18D9" w:rsidP="00872579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74626E">
              <w:rPr>
                <w:bCs/>
                <w:sz w:val="24"/>
                <w:szCs w:val="24"/>
                <w:lang w:eastAsia="ru-RU"/>
              </w:rPr>
              <w:t>Признак перерегистрации документа_ Код. Тип</w:t>
            </w:r>
          </w:p>
        </w:tc>
        <w:tc>
          <w:tcPr>
            <w:tcW w:w="2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0AFFA" w14:textId="77777777" w:rsidR="006B18D9" w:rsidRPr="0074626E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74626E">
              <w:rPr>
                <w:rFonts w:cs="Times New Roman"/>
                <w:szCs w:val="24"/>
              </w:rPr>
              <w:t>нормализованная строка символов.</w:t>
            </w:r>
          </w:p>
          <w:p w14:paraId="71FBD425" w14:textId="77777777" w:rsidR="006B18D9" w:rsidRPr="0074626E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74626E">
              <w:rPr>
                <w:rFonts w:cs="Times New Roman"/>
                <w:szCs w:val="24"/>
              </w:rPr>
              <w:t>Шаблон: \d{1}|\d{2}|\d{3}|[А-Я]{1}</w:t>
            </w:r>
          </w:p>
        </w:tc>
      </w:tr>
      <w:tr w:rsidR="00014774" w:rsidRPr="00B77325" w14:paraId="7199F349" w14:textId="77777777" w:rsidTr="00A872A7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104B5" w14:textId="17713ED6" w:rsidR="00014774" w:rsidRPr="00326B24" w:rsidRDefault="00B77325" w:rsidP="00872579">
            <w:pPr>
              <w:pStyle w:val="af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E62BB" w14:textId="51119A9B" w:rsidR="00014774" w:rsidRPr="0074626E" w:rsidRDefault="00014774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74626E">
              <w:t>M.CA.SDT.00176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E64A5" w14:textId="4DA766D8" w:rsidR="00014774" w:rsidRPr="0074626E" w:rsidRDefault="00014774" w:rsidP="00872579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74626E">
              <w:rPr>
                <w:sz w:val="24"/>
                <w:szCs w:val="24"/>
                <w:lang w:val="en-US"/>
              </w:rPr>
              <w:t>Id8Type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7D712" w14:textId="1E2FA56A" w:rsidR="00014774" w:rsidRPr="0074626E" w:rsidRDefault="00014774" w:rsidP="00872579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74626E">
              <w:rPr>
                <w:bCs/>
                <w:sz w:val="24"/>
                <w:szCs w:val="24"/>
                <w:lang w:eastAsia="ru-RU"/>
              </w:rPr>
              <w:t>Идентификатор. До 8 символов. Тип</w:t>
            </w:r>
          </w:p>
        </w:tc>
        <w:tc>
          <w:tcPr>
            <w:tcW w:w="2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8957B" w14:textId="0042D42E" w:rsidR="00014774" w:rsidRPr="0074626E" w:rsidRDefault="00014774" w:rsidP="0001477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74626E">
              <w:rPr>
                <w:rFonts w:cs="Times New Roman"/>
                <w:szCs w:val="24"/>
              </w:rPr>
              <w:t>нормализованная строка символов.</w:t>
            </w:r>
          </w:p>
          <w:p w14:paraId="164B98A8" w14:textId="77777777" w:rsidR="00014774" w:rsidRPr="0074626E" w:rsidRDefault="00014774" w:rsidP="0001477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74626E">
              <w:rPr>
                <w:rFonts w:cs="Times New Roman"/>
                <w:szCs w:val="24"/>
              </w:rPr>
              <w:t>Мин. длина: 1.</w:t>
            </w:r>
          </w:p>
          <w:p w14:paraId="79A2B22A" w14:textId="6D2C1A01" w:rsidR="00014774" w:rsidRPr="0074626E" w:rsidRDefault="00014774" w:rsidP="0001477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74626E">
              <w:rPr>
                <w:rFonts w:cs="Times New Roman"/>
                <w:szCs w:val="24"/>
              </w:rPr>
              <w:t>Макс. длина: 8</w:t>
            </w:r>
          </w:p>
        </w:tc>
      </w:tr>
      <w:tr w:rsidR="006F75CC" w:rsidRPr="00326B24" w14:paraId="0A465996" w14:textId="77777777" w:rsidTr="00A872A7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57246" w14:textId="6E1BC44C" w:rsidR="00E12F66" w:rsidRPr="00326B24" w:rsidRDefault="00B77325" w:rsidP="00872579">
            <w:pPr>
              <w:pStyle w:val="af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DBBCD" w14:textId="77777777" w:rsidR="00E12F66" w:rsidRPr="00326B24" w:rsidRDefault="00E12F66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M.CA.SDT.00181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A6F2E" w14:textId="77777777" w:rsidR="00E12F66" w:rsidRPr="00326B24" w:rsidRDefault="00E12F66" w:rsidP="00872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  <w:lang w:eastAsia="ru-RU"/>
              </w:rPr>
              <w:t>CACountryCodeType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80B07" w14:textId="77777777" w:rsidR="00E12F66" w:rsidRPr="00326B24" w:rsidRDefault="00E12F66" w:rsidP="00872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  <w:lang w:eastAsia="ru-RU"/>
              </w:rPr>
              <w:t>Страна_ Код. Тип</w:t>
            </w:r>
          </w:p>
        </w:tc>
        <w:tc>
          <w:tcPr>
            <w:tcW w:w="2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C0B25" w14:textId="77777777" w:rsidR="00E12F66" w:rsidRPr="00326B24" w:rsidRDefault="00E12F66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(сведений).</w:t>
            </w:r>
          </w:p>
          <w:p w14:paraId="6B14712A" w14:textId="77777777" w:rsidR="00E12F66" w:rsidRPr="00326B24" w:rsidRDefault="00E12F66" w:rsidP="00872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  <w:lang w:eastAsia="ru-RU"/>
              </w:rPr>
              <w:t>Шаблон: ([A-Z]{2})|(\d{2})</w:t>
            </w:r>
          </w:p>
        </w:tc>
      </w:tr>
      <w:tr w:rsidR="006F75CC" w:rsidRPr="00326B24" w14:paraId="4D888731" w14:textId="77777777" w:rsidTr="00A872A7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796C0" w14:textId="2966F85D" w:rsidR="006B18D9" w:rsidRPr="00326B24" w:rsidRDefault="00B77325" w:rsidP="00872579">
            <w:pPr>
              <w:pStyle w:val="af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F13A0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M.CA.SDT.00190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0ACB9" w14:textId="77777777" w:rsidR="006B18D9" w:rsidRPr="00326B24" w:rsidRDefault="006B18D9" w:rsidP="00872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</w:rPr>
              <w:t>PersonIdType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F3FFA" w14:textId="77777777" w:rsidR="006B18D9" w:rsidRPr="00326B24" w:rsidRDefault="006B18D9" w:rsidP="00872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</w:rPr>
              <w:t>Физическое лицо_ Идентификатор. Тип</w:t>
            </w:r>
          </w:p>
        </w:tc>
        <w:tc>
          <w:tcPr>
            <w:tcW w:w="2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61C94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 w14:paraId="18E353E7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Мин. длина: 1.</w:t>
            </w:r>
          </w:p>
          <w:p w14:paraId="64167B64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20</w:t>
            </w:r>
          </w:p>
        </w:tc>
      </w:tr>
      <w:tr w:rsidR="006F75CC" w:rsidRPr="00326B24" w14:paraId="74020901" w14:textId="77777777" w:rsidTr="00A872A7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730CE" w14:textId="57E84225" w:rsidR="006B18D9" w:rsidRPr="00326B24" w:rsidRDefault="00B77325" w:rsidP="00872579">
            <w:pPr>
              <w:pStyle w:val="af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D805AF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M.CA.SDT.00193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EE2EB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</w:rPr>
            </w:pPr>
            <w:r w:rsidRPr="00326B24">
              <w:rPr>
                <w:rFonts w:cs="Times New Roman"/>
              </w:rPr>
              <w:t>Id6Type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40AC4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</w:rPr>
            </w:pPr>
            <w:r w:rsidRPr="00326B24">
              <w:rPr>
                <w:rFonts w:cs="Times New Roman"/>
              </w:rPr>
              <w:t>Идентификатор. До 6 символов. Тип</w:t>
            </w:r>
          </w:p>
        </w:tc>
        <w:tc>
          <w:tcPr>
            <w:tcW w:w="2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DE049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</w:rPr>
            </w:pPr>
            <w:r w:rsidRPr="00326B24">
              <w:rPr>
                <w:rFonts w:cs="Times New Roman"/>
              </w:rPr>
              <w:t>нормализованная строка символов.</w:t>
            </w:r>
          </w:p>
          <w:p w14:paraId="18E23D9E" w14:textId="065475DE" w:rsidR="006B18D9" w:rsidRPr="00326B24" w:rsidRDefault="006B18D9" w:rsidP="00872579">
            <w:pPr>
              <w:pStyle w:val="afffffff"/>
              <w:jc w:val="left"/>
              <w:rPr>
                <w:rFonts w:cs="Times New Roman"/>
              </w:rPr>
            </w:pPr>
            <w:r w:rsidRPr="00326B24">
              <w:rPr>
                <w:rFonts w:cs="Times New Roman"/>
              </w:rPr>
              <w:t>Мин. длина: 1</w:t>
            </w:r>
            <w:r w:rsidR="006F75CC" w:rsidRPr="00326B24">
              <w:rPr>
                <w:rFonts w:cs="Times New Roman"/>
              </w:rPr>
              <w:t>.</w:t>
            </w:r>
          </w:p>
          <w:p w14:paraId="3A629BDC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</w:rPr>
            </w:pPr>
            <w:r w:rsidRPr="00326B24">
              <w:rPr>
                <w:rFonts w:cs="Times New Roman"/>
              </w:rPr>
              <w:t>Макс. длина: 6</w:t>
            </w:r>
          </w:p>
        </w:tc>
      </w:tr>
      <w:tr w:rsidR="006F75CC" w:rsidRPr="00326B24" w14:paraId="78B62CC2" w14:textId="77777777" w:rsidTr="00A872A7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07383" w14:textId="706DF206" w:rsidR="006B18D9" w:rsidRPr="00326B24" w:rsidRDefault="00B77325" w:rsidP="00872579">
            <w:pPr>
              <w:pStyle w:val="af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C1DB7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M.CA.SDT.00201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CC700" w14:textId="77777777" w:rsidR="006B18D9" w:rsidRPr="00326B24" w:rsidRDefault="006B18D9" w:rsidP="00872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  <w:lang w:eastAsia="ru-RU"/>
              </w:rPr>
              <w:t>EDoc‌Indicator‌Code‌Type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B3CD1" w14:textId="77777777" w:rsidR="006B18D9" w:rsidRPr="00326B24" w:rsidRDefault="006B18D9" w:rsidP="00872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  <w:lang w:eastAsia="ru-RU"/>
              </w:rPr>
              <w:t>Признак электронного документа_ Код. Тип</w:t>
            </w:r>
          </w:p>
        </w:tc>
        <w:tc>
          <w:tcPr>
            <w:tcW w:w="2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8F464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кодовое обозначение признака представления электронного документа.</w:t>
            </w:r>
          </w:p>
          <w:p w14:paraId="41E491B2" w14:textId="77777777" w:rsidR="006B18D9" w:rsidRPr="00326B24" w:rsidRDefault="006B18D9" w:rsidP="00872579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Шаблон: (ЭД)|(ОО)</w:t>
            </w:r>
          </w:p>
        </w:tc>
      </w:tr>
      <w:tr w:rsidR="006F75CC" w:rsidRPr="00326B24" w14:paraId="40F2E38C" w14:textId="77777777" w:rsidTr="00A872A7">
        <w:trPr>
          <w:cantSplit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FF92C" w14:textId="0F5A65FF" w:rsidR="006B18D9" w:rsidRPr="00326B24" w:rsidRDefault="00B77325" w:rsidP="00872579">
            <w:pPr>
              <w:pStyle w:val="af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70000" w14:textId="77777777" w:rsidR="006B18D9" w:rsidRPr="00326B24" w:rsidRDefault="006B18D9" w:rsidP="00872579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  <w:lang w:eastAsia="ru-RU"/>
              </w:rPr>
              <w:t>M.CA.SDT.00409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7D2F2" w14:textId="77777777" w:rsidR="006B18D9" w:rsidRPr="00326B24" w:rsidRDefault="006B18D9" w:rsidP="00872579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  <w:lang w:eastAsia="ru-RU"/>
              </w:rPr>
              <w:t>Measure‌Unit‌Abbreviation‌Code‌Type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46AAC" w14:textId="77777777" w:rsidR="006B18D9" w:rsidRPr="00326B24" w:rsidRDefault="006B18D9" w:rsidP="00872579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326B24">
              <w:rPr>
                <w:sz w:val="24"/>
                <w:szCs w:val="24"/>
                <w:lang w:eastAsia="ru-RU"/>
              </w:rPr>
              <w:t>Условное обозначение единицы измерения_ Код. Тип</w:t>
            </w:r>
          </w:p>
        </w:tc>
        <w:tc>
          <w:tcPr>
            <w:tcW w:w="2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D43BE" w14:textId="77777777" w:rsidR="006B18D9" w:rsidRPr="00326B24" w:rsidRDefault="006B18D9" w:rsidP="00872579">
            <w:pPr>
              <w:pStyle w:val="afffffff"/>
              <w:contextualSpacing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нормализованная строка символов.</w:t>
            </w:r>
          </w:p>
          <w:p w14:paraId="4B7CA238" w14:textId="77777777" w:rsidR="006B18D9" w:rsidRPr="00326B24" w:rsidRDefault="006B18D9" w:rsidP="00872579">
            <w:pPr>
              <w:pStyle w:val="afffffff"/>
              <w:contextualSpacing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Мин. длина: 1.</w:t>
            </w:r>
          </w:p>
          <w:p w14:paraId="07682227" w14:textId="77777777" w:rsidR="006B18D9" w:rsidRPr="00326B24" w:rsidRDefault="006B18D9" w:rsidP="00872579">
            <w:pPr>
              <w:pStyle w:val="afffffff"/>
              <w:contextualSpacing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Макс. длина: 13</w:t>
            </w:r>
          </w:p>
        </w:tc>
      </w:tr>
    </w:tbl>
    <w:p w14:paraId="76257AD2" w14:textId="77777777" w:rsidR="0068192A" w:rsidRPr="00326B24" w:rsidRDefault="0068192A" w:rsidP="006B18D9">
      <w:pPr>
        <w:sectPr w:rsidR="0068192A" w:rsidRPr="00326B24" w:rsidSect="0051494F">
          <w:pgSz w:w="16838" w:h="11906" w:orient="landscape"/>
          <w:pgMar w:top="1134" w:right="851" w:bottom="1134" w:left="1701" w:header="708" w:footer="708" w:gutter="0"/>
          <w:cols w:space="708"/>
          <w:docGrid w:linePitch="381"/>
        </w:sectPr>
      </w:pPr>
    </w:p>
    <w:p w14:paraId="16E5AE8C" w14:textId="1A7B8808" w:rsidR="0068192A" w:rsidRPr="00326B24" w:rsidRDefault="00337585" w:rsidP="00863432">
      <w:pPr>
        <w:pStyle w:val="a5"/>
        <w:widowControl w:val="0"/>
        <w:outlineLvl w:val="2"/>
        <w:rPr>
          <w:szCs w:val="30"/>
        </w:rPr>
      </w:pPr>
      <w:r w:rsidRPr="00326B24">
        <w:rPr>
          <w:szCs w:val="30"/>
        </w:rPr>
        <w:lastRenderedPageBreak/>
        <w:t>1</w:t>
      </w:r>
      <w:r w:rsidR="0095702D" w:rsidRPr="00326B24">
        <w:rPr>
          <w:szCs w:val="30"/>
        </w:rPr>
        <w:t>2</w:t>
      </w:r>
      <w:r w:rsidR="0068192A" w:rsidRPr="00326B24">
        <w:rPr>
          <w:szCs w:val="30"/>
        </w:rPr>
        <w:t xml:space="preserve">. Описание заполнения отдельных реквизитов </w:t>
      </w:r>
      <w:r w:rsidR="001251ED" w:rsidRPr="00326B24">
        <w:rPr>
          <w:szCs w:val="30"/>
        </w:rPr>
        <w:t xml:space="preserve">структуры </w:t>
      </w:r>
      <w:r w:rsidRPr="00326B24">
        <w:rPr>
          <w:szCs w:val="30"/>
        </w:rPr>
        <w:t>пассажирской таможенной декларации</w:t>
      </w:r>
      <w:r w:rsidR="0068192A" w:rsidRPr="00326B24">
        <w:rPr>
          <w:szCs w:val="30"/>
        </w:rPr>
        <w:t xml:space="preserve"> прив</w:t>
      </w:r>
      <w:r w:rsidR="0003196B" w:rsidRPr="00326B24">
        <w:rPr>
          <w:szCs w:val="30"/>
        </w:rPr>
        <w:t>едено</w:t>
      </w:r>
      <w:r w:rsidR="0095702D" w:rsidRPr="00326B24">
        <w:rPr>
          <w:szCs w:val="30"/>
        </w:rPr>
        <w:t xml:space="preserve"> в таблице 10</w:t>
      </w:r>
      <w:r w:rsidR="0068192A" w:rsidRPr="00326B24">
        <w:rPr>
          <w:szCs w:val="30"/>
        </w:rPr>
        <w:t>.</w:t>
      </w:r>
    </w:p>
    <w:p w14:paraId="0465E5D6" w14:textId="77777777" w:rsidR="0068192A" w:rsidRPr="00326B24" w:rsidRDefault="0068192A" w:rsidP="00863432">
      <w:pPr>
        <w:pStyle w:val="affffff2"/>
        <w:rPr>
          <w:szCs w:val="30"/>
          <w:lang w:val="ru-RU" w:eastAsia="en-US"/>
        </w:rPr>
      </w:pPr>
      <w:r w:rsidRPr="00326B24">
        <w:rPr>
          <w:szCs w:val="30"/>
          <w:lang w:val="ru-RU" w:eastAsia="en-US"/>
        </w:rPr>
        <w:t>В таблиц</w:t>
      </w:r>
      <w:r w:rsidR="0093646B" w:rsidRPr="00326B24">
        <w:rPr>
          <w:szCs w:val="30"/>
          <w:lang w:val="ru-RU" w:eastAsia="en-US"/>
        </w:rPr>
        <w:t>е</w:t>
      </w:r>
      <w:r w:rsidRPr="00326B24">
        <w:rPr>
          <w:szCs w:val="30"/>
          <w:lang w:val="ru-RU" w:eastAsia="en-US"/>
        </w:rPr>
        <w:t xml:space="preserve"> формируются следующие поля (графы):</w:t>
      </w:r>
    </w:p>
    <w:p w14:paraId="542F0654" w14:textId="671C981A" w:rsidR="0068192A" w:rsidRPr="00326B24" w:rsidRDefault="0068192A" w:rsidP="00863432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«имя реквизита»</w:t>
      </w:r>
      <w:r w:rsidR="002009E5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2009E5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устоявшееся или официальное словесное обозначение реквизита с указанием иерархического номера реквизита;</w:t>
      </w:r>
    </w:p>
    <w:p w14:paraId="2B129836" w14:textId="5EF9FF4F" w:rsidR="003A4F0A" w:rsidRPr="00326B24" w:rsidRDefault="0068192A" w:rsidP="00863432">
      <w:pPr>
        <w:pStyle w:val="affffff2"/>
        <w:rPr>
          <w:lang w:val="ru-RU"/>
        </w:rPr>
      </w:pPr>
      <w:r w:rsidRPr="00326B24">
        <w:rPr>
          <w:szCs w:val="30"/>
          <w:lang w:val="ru-RU"/>
        </w:rPr>
        <w:t>«№ гр. формы / пункт Порядка»</w:t>
      </w:r>
      <w:r w:rsidR="003A4F0A" w:rsidRPr="00326B24">
        <w:rPr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2009E5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 xml:space="preserve">номер графы формы </w:t>
      </w:r>
      <w:r w:rsidR="00E12F66" w:rsidRPr="00326B24">
        <w:rPr>
          <w:szCs w:val="30"/>
          <w:lang w:val="ru-RU"/>
        </w:rPr>
        <w:t>пассажирской таможенной декларации</w:t>
      </w:r>
      <w:r w:rsidRPr="00326B24">
        <w:rPr>
          <w:lang w:val="ru-RU"/>
        </w:rPr>
        <w:t xml:space="preserve"> и</w:t>
      </w:r>
      <w:r w:rsidR="003A4F0A" w:rsidRPr="00326B24">
        <w:rPr>
          <w:lang w:val="ru-RU"/>
        </w:rPr>
        <w:t xml:space="preserve">ли пункт (подпункт, абзац) Порядка заполнения </w:t>
      </w:r>
      <w:r w:rsidR="00E12F66" w:rsidRPr="00326B24">
        <w:rPr>
          <w:szCs w:val="30"/>
          <w:lang w:val="ru-RU"/>
        </w:rPr>
        <w:t>пассажирской таможенной декларации и совершения таможенных операций, связанных с изменением (дополнением) сведений, заявленных в пассажирской таможенной декларации</w:t>
      </w:r>
      <w:r w:rsidR="003A4F0A" w:rsidRPr="00326B24">
        <w:rPr>
          <w:lang w:val="ru-RU"/>
        </w:rPr>
        <w:t xml:space="preserve">, утвержденных Решением Коллегии Евразийской экономической комиссии от </w:t>
      </w:r>
      <w:r w:rsidR="00E12F66" w:rsidRPr="00326B24">
        <w:rPr>
          <w:lang w:val="ru-RU"/>
        </w:rPr>
        <w:t>23</w:t>
      </w:r>
      <w:r w:rsidR="003A4F0A" w:rsidRPr="00326B24">
        <w:rPr>
          <w:lang w:val="ru-RU"/>
        </w:rPr>
        <w:t xml:space="preserve"> </w:t>
      </w:r>
      <w:r w:rsidR="00E12F66" w:rsidRPr="00326B24">
        <w:rPr>
          <w:lang w:val="ru-RU"/>
        </w:rPr>
        <w:t>июля</w:t>
      </w:r>
      <w:r w:rsidR="003A4F0A" w:rsidRPr="00326B24">
        <w:rPr>
          <w:lang w:val="ru-RU"/>
        </w:rPr>
        <w:t xml:space="preserve"> 201</w:t>
      </w:r>
      <w:r w:rsidR="00E12F66" w:rsidRPr="00326B24">
        <w:rPr>
          <w:lang w:val="ru-RU"/>
        </w:rPr>
        <w:t>9</w:t>
      </w:r>
      <w:r w:rsidR="003A4F0A" w:rsidRPr="00326B24">
        <w:rPr>
          <w:lang w:val="ru-RU"/>
        </w:rPr>
        <w:t xml:space="preserve"> г. № 1</w:t>
      </w:r>
      <w:r w:rsidR="00E12F66" w:rsidRPr="00326B24">
        <w:rPr>
          <w:lang w:val="ru-RU"/>
        </w:rPr>
        <w:t>24</w:t>
      </w:r>
      <w:r w:rsidR="003A4F0A" w:rsidRPr="00326B24">
        <w:rPr>
          <w:lang w:val="ru-RU"/>
        </w:rPr>
        <w:t>, соответствующие реквизиту структуры</w:t>
      </w:r>
      <w:r w:rsidR="00F86785" w:rsidRPr="00326B24">
        <w:rPr>
          <w:lang w:val="ru-RU"/>
        </w:rPr>
        <w:t xml:space="preserve"> </w:t>
      </w:r>
      <w:r w:rsidR="00E12F66" w:rsidRPr="00326B24">
        <w:rPr>
          <w:szCs w:val="30"/>
          <w:lang w:val="ru-RU"/>
        </w:rPr>
        <w:t>пассажирской таможенной декларации</w:t>
      </w:r>
      <w:r w:rsidR="003A4F0A" w:rsidRPr="00326B24">
        <w:rPr>
          <w:lang w:val="ru-RU"/>
        </w:rPr>
        <w:t>;</w:t>
      </w:r>
    </w:p>
    <w:p w14:paraId="03662557" w14:textId="6AF672CA" w:rsidR="0068192A" w:rsidRPr="00326B24" w:rsidRDefault="0068192A" w:rsidP="00863432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«признак»</w:t>
      </w:r>
      <w:r w:rsidR="002009E5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2009E5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 xml:space="preserve">признак, указывающий на необходимость (отсутствие необходимости) заполнения реквизита. Возможные значения: </w:t>
      </w:r>
    </w:p>
    <w:p w14:paraId="00B3264B" w14:textId="79BAB171" w:rsidR="0068192A" w:rsidRPr="00326B24" w:rsidRDefault="0068192A" w:rsidP="00863432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M</w:t>
      </w:r>
      <w:r w:rsidR="002009E5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2009E5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реквизит должен быть заполнен;</w:t>
      </w:r>
    </w:p>
    <w:p w14:paraId="73D0BABF" w14:textId="1453885B" w:rsidR="0068192A" w:rsidRPr="00326B24" w:rsidRDefault="002009E5" w:rsidP="00863432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 xml:space="preserve">B – </w:t>
      </w:r>
      <w:r w:rsidR="0068192A" w:rsidRPr="00326B24">
        <w:rPr>
          <w:szCs w:val="30"/>
          <w:lang w:val="ru-RU"/>
        </w:rPr>
        <w:t>реквизит не заполняется;</w:t>
      </w:r>
    </w:p>
    <w:p w14:paraId="299937BC" w14:textId="7B224E0A" w:rsidR="0068192A" w:rsidRPr="00326B24" w:rsidRDefault="002009E5" w:rsidP="00863432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 xml:space="preserve">O </w:t>
      </w:r>
      <w:r w:rsidR="0068192A" w:rsidRPr="00326B24">
        <w:rPr>
          <w:szCs w:val="30"/>
          <w:lang w:val="ru-RU"/>
        </w:rPr>
        <w:t>–</w:t>
      </w:r>
      <w:r w:rsidRPr="00326B24">
        <w:rPr>
          <w:szCs w:val="30"/>
          <w:lang w:val="ru-RU"/>
        </w:rPr>
        <w:t xml:space="preserve"> </w:t>
      </w:r>
      <w:r w:rsidR="0068192A" w:rsidRPr="00326B24">
        <w:rPr>
          <w:szCs w:val="30"/>
          <w:lang w:val="ru-RU"/>
        </w:rPr>
        <w:t xml:space="preserve">условие заполнения реквизита определяется Порядком </w:t>
      </w:r>
      <w:r w:rsidR="0000330A" w:rsidRPr="00326B24">
        <w:rPr>
          <w:lang w:val="ru-RU"/>
        </w:rPr>
        <w:t xml:space="preserve">заполнения </w:t>
      </w:r>
      <w:r w:rsidR="0000330A" w:rsidRPr="00326B24">
        <w:rPr>
          <w:szCs w:val="30"/>
          <w:lang w:val="ru-RU"/>
        </w:rPr>
        <w:t>пассажирской таможенной декларации и совершения таможенных операций, связанных с изменением (дополнением) сведений, заявленных в пассажирской таможенной декларации</w:t>
      </w:r>
      <w:r w:rsidR="0000330A" w:rsidRPr="00326B24">
        <w:rPr>
          <w:lang w:val="ru-RU"/>
        </w:rPr>
        <w:t>, утвержденных Решением Коллегии Евразийской экономической комиссии от 23 июля 2019 г. № 124</w:t>
      </w:r>
      <w:r w:rsidR="0003196B" w:rsidRPr="00326B24">
        <w:rPr>
          <w:lang w:val="ru-RU"/>
        </w:rPr>
        <w:t>,</w:t>
      </w:r>
      <w:r w:rsidR="0068192A" w:rsidRPr="00326B24">
        <w:rPr>
          <w:szCs w:val="30"/>
          <w:lang w:val="ru-RU"/>
        </w:rPr>
        <w:t xml:space="preserve"> и (или) правилом заполнения реквизита;</w:t>
      </w:r>
    </w:p>
    <w:p w14:paraId="75FC0089" w14:textId="74A77110" w:rsidR="0068192A" w:rsidRPr="00326B24" w:rsidRDefault="0068192A" w:rsidP="00863432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«правило заполнения</w:t>
      </w:r>
      <w:r w:rsidR="00F86785" w:rsidRPr="00326B24">
        <w:rPr>
          <w:szCs w:val="30"/>
          <w:lang w:val="ru-RU"/>
        </w:rPr>
        <w:t xml:space="preserve"> реквизита</w:t>
      </w:r>
      <w:r w:rsidRPr="00326B24">
        <w:rPr>
          <w:szCs w:val="30"/>
          <w:lang w:val="ru-RU"/>
        </w:rPr>
        <w:t>»</w:t>
      </w:r>
      <w:r w:rsidR="002009E5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2009E5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определяет правил</w:t>
      </w:r>
      <w:r w:rsidR="00F86785" w:rsidRPr="00326B24">
        <w:rPr>
          <w:szCs w:val="30"/>
          <w:lang w:val="ru-RU"/>
        </w:rPr>
        <w:t>о</w:t>
      </w:r>
      <w:r w:rsidRPr="00326B24">
        <w:rPr>
          <w:szCs w:val="30"/>
          <w:lang w:val="ru-RU"/>
        </w:rPr>
        <w:t xml:space="preserve"> заполнения реквизита;</w:t>
      </w:r>
    </w:p>
    <w:p w14:paraId="5FAD6E6B" w14:textId="63C75DAC" w:rsidR="0068192A" w:rsidRPr="00326B24" w:rsidRDefault="0068192A" w:rsidP="00863432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«вид правила»</w:t>
      </w:r>
      <w:r w:rsidR="002009E5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2009E5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определяет код вида правила заполнения реквизита. Возможные значения:</w:t>
      </w:r>
    </w:p>
    <w:p w14:paraId="1B71F962" w14:textId="6957815F" w:rsidR="0068192A" w:rsidRPr="00326B24" w:rsidRDefault="0068192A" w:rsidP="00863432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lastRenderedPageBreak/>
        <w:t>«1»</w:t>
      </w:r>
      <w:r w:rsidR="002009E5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2009E5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 xml:space="preserve">общее правило, устанавливается правом Союза; </w:t>
      </w:r>
    </w:p>
    <w:p w14:paraId="7E78D766" w14:textId="6DCE0502" w:rsidR="0068192A" w:rsidRPr="00326B24" w:rsidRDefault="002009E5" w:rsidP="00863432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 xml:space="preserve">«2» – </w:t>
      </w:r>
      <w:r w:rsidR="0068192A" w:rsidRPr="00326B24">
        <w:rPr>
          <w:szCs w:val="30"/>
          <w:lang w:val="ru-RU"/>
        </w:rPr>
        <w:t>правило, определяющее особенности заполнения реквизита в государстве-члене, устанавливается правом Союза;</w:t>
      </w:r>
    </w:p>
    <w:p w14:paraId="7CEC6A19" w14:textId="5ED87EF1" w:rsidR="0068192A" w:rsidRPr="00326B24" w:rsidRDefault="002009E5" w:rsidP="00863432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 xml:space="preserve">«3» </w:t>
      </w:r>
      <w:r w:rsidR="0068192A" w:rsidRPr="00326B24">
        <w:rPr>
          <w:szCs w:val="30"/>
          <w:lang w:val="ru-RU"/>
        </w:rPr>
        <w:t>–</w:t>
      </w:r>
      <w:r w:rsidRPr="00326B24">
        <w:rPr>
          <w:szCs w:val="30"/>
          <w:lang w:val="ru-RU"/>
        </w:rPr>
        <w:t xml:space="preserve"> </w:t>
      </w:r>
      <w:r w:rsidR="0068192A" w:rsidRPr="00326B24">
        <w:rPr>
          <w:szCs w:val="30"/>
          <w:lang w:val="ru-RU"/>
        </w:rPr>
        <w:t>правило, устанавливается законодательством государства-члена;</w:t>
      </w:r>
    </w:p>
    <w:p w14:paraId="14AF3FA4" w14:textId="1E68DFA0" w:rsidR="0068192A" w:rsidRPr="00326B24" w:rsidRDefault="0068192A" w:rsidP="00863432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«код страны»</w:t>
      </w:r>
      <w:r w:rsidR="002009E5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2009E5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 xml:space="preserve">код государства-члена в соответствии с классификатором стран мира (AM, BY, KZ, KG, RU), в котором применяется правило заполнения </w:t>
      </w:r>
      <w:r w:rsidR="00EF3880" w:rsidRPr="00326B24">
        <w:rPr>
          <w:szCs w:val="30"/>
          <w:lang w:val="ru-RU"/>
        </w:rPr>
        <w:t xml:space="preserve">реквизита </w:t>
      </w:r>
      <w:r w:rsidRPr="00326B24">
        <w:rPr>
          <w:szCs w:val="30"/>
          <w:lang w:val="ru-RU"/>
        </w:rPr>
        <w:t>вида «2» или «3»;</w:t>
      </w:r>
    </w:p>
    <w:p w14:paraId="2229221D" w14:textId="7A9509FF" w:rsidR="0068192A" w:rsidRPr="00326B24" w:rsidRDefault="0068192A" w:rsidP="00863432">
      <w:pPr>
        <w:pStyle w:val="affffff2"/>
        <w:rPr>
          <w:szCs w:val="30"/>
          <w:lang w:val="ru-RU"/>
        </w:rPr>
      </w:pPr>
      <w:r w:rsidRPr="00326B24">
        <w:rPr>
          <w:szCs w:val="30"/>
          <w:lang w:val="ru-RU"/>
        </w:rPr>
        <w:t>«описание правила»</w:t>
      </w:r>
      <w:r w:rsidR="002009E5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–</w:t>
      </w:r>
      <w:r w:rsidR="002009E5" w:rsidRPr="00326B24">
        <w:rPr>
          <w:szCs w:val="30"/>
          <w:lang w:val="ru-RU"/>
        </w:rPr>
        <w:t xml:space="preserve"> </w:t>
      </w:r>
      <w:r w:rsidRPr="00326B24">
        <w:rPr>
          <w:szCs w:val="30"/>
          <w:lang w:val="ru-RU"/>
        </w:rPr>
        <w:t>описание правила заполнения реквизита.</w:t>
      </w:r>
    </w:p>
    <w:p w14:paraId="1F0E7A78" w14:textId="77777777" w:rsidR="0068192A" w:rsidRPr="00326B24" w:rsidRDefault="0068192A" w:rsidP="00863432">
      <w:pPr>
        <w:pStyle w:val="affffff2"/>
        <w:ind w:firstLine="0"/>
        <w:rPr>
          <w:szCs w:val="30"/>
          <w:lang w:val="ru-RU"/>
        </w:rPr>
        <w:sectPr w:rsidR="0068192A" w:rsidRPr="00326B24" w:rsidSect="0051494F">
          <w:pgSz w:w="11906" w:h="16838"/>
          <w:pgMar w:top="1134" w:right="851" w:bottom="1134" w:left="1701" w:header="708" w:footer="708" w:gutter="0"/>
          <w:cols w:space="708"/>
          <w:docGrid w:linePitch="381"/>
        </w:sectPr>
      </w:pPr>
    </w:p>
    <w:p w14:paraId="097D0F76" w14:textId="727E11E4" w:rsidR="0068192A" w:rsidRPr="00326B24" w:rsidRDefault="0068192A" w:rsidP="00863432">
      <w:pPr>
        <w:pStyle w:val="affffff2"/>
        <w:spacing w:after="120" w:line="240" w:lineRule="auto"/>
        <w:jc w:val="right"/>
        <w:rPr>
          <w:szCs w:val="30"/>
          <w:lang w:val="ru-RU"/>
        </w:rPr>
      </w:pPr>
      <w:r w:rsidRPr="00326B24">
        <w:rPr>
          <w:szCs w:val="30"/>
          <w:lang w:val="ru-RU"/>
        </w:rPr>
        <w:lastRenderedPageBreak/>
        <w:t>Таблица 1</w:t>
      </w:r>
      <w:r w:rsidR="00EF3880" w:rsidRPr="00326B24">
        <w:rPr>
          <w:szCs w:val="30"/>
          <w:lang w:val="ru-RU"/>
        </w:rPr>
        <w:t>0</w:t>
      </w:r>
    </w:p>
    <w:p w14:paraId="1DC6C862" w14:textId="77777777" w:rsidR="0068192A" w:rsidRPr="00326B24" w:rsidRDefault="0068192A" w:rsidP="00863432">
      <w:pPr>
        <w:spacing w:after="120" w:line="240" w:lineRule="auto"/>
        <w:jc w:val="center"/>
        <w:rPr>
          <w:sz w:val="30"/>
          <w:szCs w:val="30"/>
        </w:rPr>
      </w:pPr>
      <w:r w:rsidRPr="00326B24">
        <w:rPr>
          <w:sz w:val="30"/>
          <w:szCs w:val="30"/>
        </w:rPr>
        <w:t xml:space="preserve">Описание заполнения отдельных реквизитов </w:t>
      </w:r>
      <w:r w:rsidR="004D203D" w:rsidRPr="00326B24">
        <w:rPr>
          <w:sz w:val="30"/>
          <w:szCs w:val="30"/>
        </w:rPr>
        <w:t xml:space="preserve">структуры </w:t>
      </w:r>
      <w:r w:rsidR="0000330A" w:rsidRPr="00326B24">
        <w:rPr>
          <w:sz w:val="30"/>
          <w:szCs w:val="30"/>
        </w:rPr>
        <w:t xml:space="preserve">пассажирской таможенной декларации </w:t>
      </w:r>
    </w:p>
    <w:tbl>
      <w:tblPr>
        <w:tblW w:w="5386" w:type="pct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2126"/>
        <w:gridCol w:w="565"/>
        <w:gridCol w:w="569"/>
        <w:gridCol w:w="569"/>
        <w:gridCol w:w="7367"/>
      </w:tblGrid>
      <w:tr w:rsidR="0000330A" w:rsidRPr="00326B24" w14:paraId="5FD0E0CF" w14:textId="77777777" w:rsidTr="003D2D01">
        <w:trPr>
          <w:trHeight w:val="301"/>
          <w:tblHeader/>
        </w:trPr>
        <w:tc>
          <w:tcPr>
            <w:tcW w:w="1377" w:type="pct"/>
            <w:vMerge w:val="restart"/>
            <w:tcBorders>
              <w:bottom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21903" w14:textId="77777777" w:rsidR="0000330A" w:rsidRPr="00326B24" w:rsidRDefault="0000330A" w:rsidP="000B134F">
            <w:pPr>
              <w:pStyle w:val="aff"/>
              <w:tabs>
                <w:tab w:val="left" w:pos="0"/>
                <w:tab w:val="center" w:pos="3606"/>
              </w:tabs>
              <w:rPr>
                <w:b w:val="0"/>
              </w:rPr>
            </w:pPr>
            <w:r w:rsidRPr="00326B24">
              <w:rPr>
                <w:b w:val="0"/>
              </w:rPr>
              <w:t>Имя реквизита</w:t>
            </w:r>
          </w:p>
        </w:tc>
        <w:tc>
          <w:tcPr>
            <w:tcW w:w="688" w:type="pct"/>
            <w:vMerge w:val="restart"/>
            <w:tcBorders>
              <w:bottom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677E2" w14:textId="77777777" w:rsidR="0000330A" w:rsidRPr="00326B24" w:rsidRDefault="0000330A" w:rsidP="000B134F">
            <w:pPr>
              <w:pStyle w:val="aff"/>
              <w:ind w:left="-5" w:right="-28"/>
              <w:rPr>
                <w:b w:val="0"/>
              </w:rPr>
            </w:pPr>
            <w:r w:rsidRPr="00326B24">
              <w:rPr>
                <w:rFonts w:cs="Times New Roman"/>
                <w:b w:val="0"/>
                <w:szCs w:val="24"/>
              </w:rPr>
              <w:t>№ гр. формы / пункт Порядка</w:t>
            </w:r>
          </w:p>
        </w:tc>
        <w:tc>
          <w:tcPr>
            <w:tcW w:w="183" w:type="pct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EB1F33D" w14:textId="77777777" w:rsidR="0000330A" w:rsidRPr="00326B24" w:rsidRDefault="0000330A" w:rsidP="00E70EDD">
            <w:pPr>
              <w:pStyle w:val="aff"/>
              <w:ind w:left="113" w:right="113"/>
              <w:rPr>
                <w:b w:val="0"/>
              </w:rPr>
            </w:pPr>
            <w:r w:rsidRPr="00326B24">
              <w:rPr>
                <w:b w:val="0"/>
                <w:color w:val="000000" w:themeColor="text1"/>
              </w:rPr>
              <w:t>Признак</w:t>
            </w:r>
          </w:p>
        </w:tc>
        <w:tc>
          <w:tcPr>
            <w:tcW w:w="2752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D58B5" w14:textId="621EBEA4" w:rsidR="0000330A" w:rsidRPr="00326B24" w:rsidRDefault="0000330A" w:rsidP="00F86785">
            <w:pPr>
              <w:pStyle w:val="aff"/>
              <w:rPr>
                <w:b w:val="0"/>
              </w:rPr>
            </w:pPr>
            <w:r w:rsidRPr="00326B24">
              <w:rPr>
                <w:rFonts w:cs="Times New Roman"/>
                <w:b w:val="0"/>
                <w:szCs w:val="24"/>
              </w:rPr>
              <w:t>Правило заполнения</w:t>
            </w:r>
            <w:r w:rsidR="00F96B24" w:rsidRPr="00326B24">
              <w:rPr>
                <w:rFonts w:cs="Times New Roman"/>
                <w:b w:val="0"/>
                <w:szCs w:val="24"/>
              </w:rPr>
              <w:t xml:space="preserve"> реквизита*</w:t>
            </w:r>
          </w:p>
        </w:tc>
      </w:tr>
      <w:tr w:rsidR="0000330A" w:rsidRPr="00326B24" w14:paraId="2D8B6F78" w14:textId="77777777" w:rsidTr="003D2D01">
        <w:trPr>
          <w:cantSplit/>
          <w:trHeight w:val="901"/>
          <w:tblHeader/>
        </w:trPr>
        <w:tc>
          <w:tcPr>
            <w:tcW w:w="1377" w:type="pct"/>
            <w:vMerge/>
            <w:tcBorders>
              <w:bottom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D42DB" w14:textId="77777777" w:rsidR="0000330A" w:rsidRPr="00326B24" w:rsidRDefault="0000330A" w:rsidP="000B134F">
            <w:pPr>
              <w:pStyle w:val="aff"/>
              <w:rPr>
                <w:b w:val="0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ACDB6" w14:textId="77777777" w:rsidR="0000330A" w:rsidRPr="00326B24" w:rsidRDefault="0000330A" w:rsidP="000B134F">
            <w:pPr>
              <w:pStyle w:val="aff"/>
              <w:ind w:left="-5" w:right="-96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183" w:type="pct"/>
            <w:vMerge/>
            <w:tcBorders>
              <w:bottom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28639" w14:textId="77777777" w:rsidR="0000330A" w:rsidRPr="00326B24" w:rsidRDefault="0000330A" w:rsidP="000B134F">
            <w:pPr>
              <w:pStyle w:val="aff"/>
              <w:ind w:left="-120" w:right="-100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184" w:type="pct"/>
            <w:tcBorders>
              <w:bottom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5D642101" w14:textId="77777777" w:rsidR="0000330A" w:rsidRPr="00326B24" w:rsidRDefault="0000330A" w:rsidP="00E70EDD">
            <w:pPr>
              <w:pStyle w:val="aff"/>
              <w:ind w:left="-29" w:right="-29"/>
              <w:rPr>
                <w:b w:val="0"/>
              </w:rPr>
            </w:pPr>
            <w:r w:rsidRPr="00326B24">
              <w:rPr>
                <w:rFonts w:cs="Times New Roman"/>
                <w:b w:val="0"/>
                <w:szCs w:val="24"/>
              </w:rPr>
              <w:t>вид правила</w:t>
            </w:r>
          </w:p>
        </w:tc>
        <w:tc>
          <w:tcPr>
            <w:tcW w:w="184" w:type="pct"/>
            <w:tcBorders>
              <w:bottom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65531D92" w14:textId="77777777" w:rsidR="0000330A" w:rsidRPr="00326B24" w:rsidRDefault="0000330A" w:rsidP="00E70EDD">
            <w:pPr>
              <w:pStyle w:val="aff"/>
              <w:ind w:left="-27" w:right="-39"/>
              <w:rPr>
                <w:b w:val="0"/>
              </w:rPr>
            </w:pPr>
            <w:r w:rsidRPr="00326B24">
              <w:rPr>
                <w:b w:val="0"/>
              </w:rPr>
              <w:t>код страны</w:t>
            </w:r>
          </w:p>
        </w:tc>
        <w:tc>
          <w:tcPr>
            <w:tcW w:w="2384" w:type="pct"/>
            <w:tcBorders>
              <w:bottom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24DB2" w14:textId="77777777" w:rsidR="0000330A" w:rsidRPr="00326B24" w:rsidRDefault="0000330A" w:rsidP="000B134F">
            <w:pPr>
              <w:pStyle w:val="aff"/>
              <w:rPr>
                <w:b w:val="0"/>
              </w:rPr>
            </w:pPr>
            <w:r w:rsidRPr="00326B24">
              <w:rPr>
                <w:rFonts w:cs="Times New Roman"/>
                <w:b w:val="0"/>
                <w:szCs w:val="24"/>
              </w:rPr>
              <w:t>описание правила</w:t>
            </w:r>
          </w:p>
        </w:tc>
      </w:tr>
    </w:tbl>
    <w:p w14:paraId="53C61778" w14:textId="0F28082B" w:rsidR="0068192A" w:rsidRPr="00326B24" w:rsidRDefault="0068192A" w:rsidP="0068192A">
      <w:pPr>
        <w:spacing w:after="0" w:line="240" w:lineRule="auto"/>
        <w:rPr>
          <w:sz w:val="2"/>
          <w:szCs w:val="2"/>
        </w:rPr>
      </w:pPr>
    </w:p>
    <w:tbl>
      <w:tblPr>
        <w:tblStyle w:val="afe"/>
        <w:tblW w:w="5388" w:type="pct"/>
        <w:jc w:val="left"/>
        <w:tblInd w:w="-970" w:type="dxa"/>
        <w:tblLayout w:type="fixed"/>
        <w:tblLook w:val="04A0" w:firstRow="1" w:lastRow="0" w:firstColumn="1" w:lastColumn="0" w:noHBand="0" w:noVBand="1"/>
      </w:tblPr>
      <w:tblGrid>
        <w:gridCol w:w="297"/>
        <w:gridCol w:w="284"/>
        <w:gridCol w:w="9"/>
        <w:gridCol w:w="275"/>
        <w:gridCol w:w="12"/>
        <w:gridCol w:w="269"/>
        <w:gridCol w:w="15"/>
        <w:gridCol w:w="266"/>
        <w:gridCol w:w="25"/>
        <w:gridCol w:w="260"/>
        <w:gridCol w:w="2541"/>
        <w:gridCol w:w="2133"/>
        <w:gridCol w:w="566"/>
        <w:gridCol w:w="566"/>
        <w:gridCol w:w="569"/>
        <w:gridCol w:w="7369"/>
      </w:tblGrid>
      <w:tr w:rsidR="0095702D" w:rsidRPr="00326B24" w14:paraId="01E1E25D" w14:textId="77777777" w:rsidTr="00F7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  <w:jc w:val="left"/>
        </w:trPr>
        <w:tc>
          <w:tcPr>
            <w:tcW w:w="1376" w:type="pct"/>
            <w:gridSpan w:val="11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B4F55" w14:textId="77777777" w:rsidR="0095702D" w:rsidRPr="00326B24" w:rsidRDefault="0095702D" w:rsidP="00581994">
            <w:pPr>
              <w:pStyle w:val="aff"/>
              <w:rPr>
                <w:rFonts w:cs="Times New Roman"/>
                <w:b w:val="0"/>
                <w:szCs w:val="24"/>
              </w:rPr>
            </w:pPr>
            <w:r w:rsidRPr="00326B24">
              <w:rPr>
                <w:rFonts w:cs="Times New Roman"/>
                <w:b w:val="0"/>
                <w:szCs w:val="24"/>
              </w:rPr>
              <w:t>Имя реквизита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F5E52" w14:textId="77777777" w:rsidR="0095702D" w:rsidRPr="00326B24" w:rsidRDefault="0095702D" w:rsidP="00581994">
            <w:pPr>
              <w:pStyle w:val="aff"/>
              <w:rPr>
                <w:rFonts w:cs="Times New Roman"/>
                <w:b w:val="0"/>
                <w:szCs w:val="24"/>
              </w:rPr>
            </w:pPr>
            <w:r w:rsidRPr="00326B24">
              <w:rPr>
                <w:rFonts w:cs="Times New Roman"/>
                <w:b w:val="0"/>
                <w:szCs w:val="24"/>
              </w:rPr>
              <w:t>2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2661A" w14:textId="77777777" w:rsidR="0095702D" w:rsidRPr="00326B24" w:rsidRDefault="0095702D" w:rsidP="00581994">
            <w:pPr>
              <w:pStyle w:val="aff"/>
              <w:rPr>
                <w:rFonts w:cs="Times New Roman"/>
                <w:b w:val="0"/>
                <w:szCs w:val="24"/>
              </w:rPr>
            </w:pPr>
            <w:r w:rsidRPr="00326B24">
              <w:rPr>
                <w:rFonts w:cs="Times New Roman"/>
                <w:b w:val="0"/>
                <w:szCs w:val="24"/>
              </w:rPr>
              <w:t>3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3C604" w14:textId="77777777" w:rsidR="0095702D" w:rsidRPr="00326B24" w:rsidRDefault="0095702D" w:rsidP="00581994">
            <w:pPr>
              <w:pStyle w:val="aff"/>
              <w:rPr>
                <w:rFonts w:cs="Times New Roman"/>
                <w:b w:val="0"/>
                <w:szCs w:val="24"/>
              </w:rPr>
            </w:pPr>
            <w:r w:rsidRPr="00326B24">
              <w:rPr>
                <w:rFonts w:cs="Times New Roman"/>
                <w:b w:val="0"/>
                <w:szCs w:val="24"/>
              </w:rPr>
              <w:t>4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067BC" w14:textId="77777777" w:rsidR="0095702D" w:rsidRPr="00326B24" w:rsidRDefault="0095702D" w:rsidP="00581994">
            <w:pPr>
              <w:pStyle w:val="aff"/>
              <w:rPr>
                <w:rFonts w:cs="Times New Roman"/>
                <w:b w:val="0"/>
                <w:szCs w:val="24"/>
              </w:rPr>
            </w:pPr>
            <w:r w:rsidRPr="00326B24">
              <w:rPr>
                <w:rFonts w:cs="Times New Roman"/>
                <w:b w:val="0"/>
                <w:szCs w:val="24"/>
              </w:rPr>
              <w:t>5</w:t>
            </w: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880CB" w14:textId="77777777" w:rsidR="0095702D" w:rsidRPr="00326B24" w:rsidRDefault="0095702D" w:rsidP="00581994">
            <w:pPr>
              <w:pStyle w:val="aff"/>
              <w:rPr>
                <w:rFonts w:cs="Times New Roman"/>
                <w:b w:val="0"/>
                <w:szCs w:val="24"/>
              </w:rPr>
            </w:pPr>
            <w:r w:rsidRPr="00326B24">
              <w:rPr>
                <w:rFonts w:cs="Times New Roman"/>
                <w:b w:val="0"/>
                <w:szCs w:val="24"/>
              </w:rPr>
              <w:t>6</w:t>
            </w:r>
          </w:p>
        </w:tc>
      </w:tr>
      <w:tr w:rsidR="0095702D" w:rsidRPr="00326B24" w14:paraId="5851FEB3" w14:textId="77777777" w:rsidTr="00F75018">
        <w:trPr>
          <w:cantSplit/>
          <w:trHeight w:val="20"/>
          <w:jc w:val="left"/>
        </w:trPr>
        <w:tc>
          <w:tcPr>
            <w:tcW w:w="1376" w:type="pct"/>
            <w:gridSpan w:val="11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5AB8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1. Код электронного документа (сведений)</w:t>
            </w:r>
          </w:p>
          <w:p w14:paraId="418143A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(csdo:‌EDoc‌Code)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DAC6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B7E2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3616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B9D7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46C7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электронного документа (сведений) (csdo:‌EDoc‌Code)» должен содержать значение «R.047»</w:t>
            </w:r>
          </w:p>
        </w:tc>
      </w:tr>
      <w:tr w:rsidR="0095702D" w:rsidRPr="00326B24" w14:paraId="6E3BF9C6" w14:textId="77777777" w:rsidTr="00F75018">
        <w:trPr>
          <w:cantSplit/>
          <w:trHeight w:val="20"/>
          <w:jc w:val="left"/>
        </w:trPr>
        <w:tc>
          <w:tcPr>
            <w:tcW w:w="1376" w:type="pct"/>
            <w:gridSpan w:val="11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5015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2. Идентификатор электронного документа (сведений)</w:t>
            </w:r>
          </w:p>
          <w:p w14:paraId="4130C75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(csdo:‌EDoc‌Id)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CF81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5E11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8462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8457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DFDB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значение реквизита «Идентификатор электронного документа (сведений) (csdo:‌EDoc‌Id)» должно соответствовать шаблону: [0-9a-fA-F]{8}-[0-9a-fA-F]{4}-[0-9a-fA-F]{4}-[0-9a-fA-F]{4}-[0-9a-fA-F]{12}</w:t>
            </w:r>
          </w:p>
        </w:tc>
      </w:tr>
      <w:tr w:rsidR="0095702D" w:rsidRPr="00326B24" w14:paraId="373428BB" w14:textId="77777777" w:rsidTr="00F75018">
        <w:trPr>
          <w:cantSplit/>
          <w:trHeight w:val="20"/>
          <w:jc w:val="left"/>
        </w:trPr>
        <w:tc>
          <w:tcPr>
            <w:tcW w:w="1376" w:type="pct"/>
            <w:gridSpan w:val="11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A110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3. Идентификатор исходного электронного документа (сведений)</w:t>
            </w:r>
          </w:p>
          <w:p w14:paraId="679BE2D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(csdo:‌EDoc‌Ref‌Id)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9BC1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115A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9292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B689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8835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«Идентификатор исходного электронного документа (сведений) (csdo:‌EDoc‌Ref‌Id)» заполнен, то значение реквизита должно соответствовать шаблону: [0-9a-fA-F]{8}-[0-9a-fA-F]{4}-[0-9a-fA-F]{4}-[0-9a-fA-F]{4}-[0-9a-fA-F]{12}</w:t>
            </w:r>
          </w:p>
        </w:tc>
      </w:tr>
      <w:tr w:rsidR="0095702D" w:rsidRPr="00326B24" w14:paraId="506CE3DE" w14:textId="77777777" w:rsidTr="00F75018">
        <w:trPr>
          <w:cantSplit/>
          <w:trHeight w:val="413"/>
          <w:jc w:val="left"/>
        </w:trPr>
        <w:tc>
          <w:tcPr>
            <w:tcW w:w="1376" w:type="pct"/>
            <w:gridSpan w:val="11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B4C4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4. Дата и время электронного документа (сведений)</w:t>
            </w:r>
          </w:p>
          <w:p w14:paraId="3779F81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(csdo:‌EDoc‌Date‌Time)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E677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3F80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8FF0E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A84A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F91E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значение реквизита «Дата и время электронного документа (сведений) (csdo:‌EDoc‌Date‌Time)» должно содержать дату формирования электронного документа в виде значения местного времени с указанием разности с Всемирным временем</w:t>
            </w:r>
          </w:p>
        </w:tc>
      </w:tr>
      <w:tr w:rsidR="0095702D" w:rsidRPr="00326B24" w14:paraId="2FD8CF27" w14:textId="77777777" w:rsidTr="00F75018">
        <w:trPr>
          <w:cantSplit/>
          <w:trHeight w:val="412"/>
          <w:jc w:val="left"/>
        </w:trPr>
        <w:tc>
          <w:tcPr>
            <w:tcW w:w="1376" w:type="pct"/>
            <w:gridSpan w:val="11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EA82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56DE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533D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3B16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9898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D89B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значение реквизита «Дата и время электронного документа (сведений) (csdo:‌EDoc‌Date‌Time)» должно соответствовать шаблону: YYYY-MM-DDThh:mm:ss.ccc±hh:mm, где ccc – символы, обозначающие значение миллисекунд (могут отсутствовать)</w:t>
            </w:r>
          </w:p>
        </w:tc>
      </w:tr>
      <w:tr w:rsidR="0095702D" w:rsidRPr="00326B24" w14:paraId="6CF4BD1B" w14:textId="77777777" w:rsidTr="00F75018">
        <w:trPr>
          <w:cantSplit/>
          <w:trHeight w:val="808"/>
          <w:jc w:val="left"/>
        </w:trPr>
        <w:tc>
          <w:tcPr>
            <w:tcW w:w="1376" w:type="pct"/>
            <w:gridSpan w:val="11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FE25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lastRenderedPageBreak/>
              <w:t>5. Код способа перемещения</w:t>
            </w:r>
          </w:p>
          <w:p w14:paraId="49E9D40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(casdo:‌PDMoving‌Method‌Code)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8F16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2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0FD5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3CA0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B074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3DFD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способа перемещения (casdo:‌PDMoving‌Method‌Code)» должен содержать 1 из значений:</w:t>
            </w:r>
            <w:r w:rsidRPr="00326B24">
              <w:rPr>
                <w:rFonts w:cs="Times New Roman"/>
                <w:szCs w:val="24"/>
              </w:rPr>
              <w:br/>
              <w:t>1 – сопровождаемый багаж, включая ручную кладь;</w:t>
            </w:r>
          </w:p>
          <w:p w14:paraId="077E8D1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2 – несопровождаемый багаж (багаж, следующий отдельно от въезжающего/выезжающего лица); </w:t>
            </w:r>
          </w:p>
          <w:p w14:paraId="1CF7E40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3 – доставляемые в адрес (пересылаемые) товары без въезда/выезда лица</w:t>
            </w:r>
          </w:p>
        </w:tc>
      </w:tr>
      <w:tr w:rsidR="0095702D" w:rsidRPr="00326B24" w14:paraId="1E4867D4" w14:textId="77777777" w:rsidTr="00F75018">
        <w:trPr>
          <w:cantSplit/>
          <w:trHeight w:val="807"/>
          <w:jc w:val="left"/>
        </w:trPr>
        <w:tc>
          <w:tcPr>
            <w:tcW w:w="1376" w:type="pct"/>
            <w:gridSpan w:val="11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7B4B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C865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B1B8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C45B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C3DD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E8886" w14:textId="356CB4E0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«Цель перемещения (casdo:‌PDTransfer‌Purpose‌Code)» в составе реквизита «Сведения о товарах (cacdo:‌PDGoods‌Details)» содержит значение «5» или реквизит «Цель перемещения (casdo:‌PDTransfer‌Purpose‌Code)» в составе реквизита «Транспортные средства (cacdo:‌PDTransport‌Means‌Details)» содержит значение «5», то реквизит «Код способа перемещения (casdo:‌PDMoving‌Method‌Code)» должен содержать значение «1»</w:t>
            </w:r>
          </w:p>
        </w:tc>
      </w:tr>
      <w:tr w:rsidR="0095702D" w:rsidRPr="00326B24" w14:paraId="4573C75F" w14:textId="77777777" w:rsidTr="00F75018">
        <w:trPr>
          <w:cantSplit/>
          <w:trHeight w:val="20"/>
          <w:jc w:val="left"/>
        </w:trPr>
        <w:tc>
          <w:tcPr>
            <w:tcW w:w="1376" w:type="pct"/>
            <w:gridSpan w:val="11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4004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6. Признак электронного документа</w:t>
            </w:r>
          </w:p>
          <w:p w14:paraId="2C4AF8C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(casdo:‌EDoc‌Indicator‌Code)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706D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D6AE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BC84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CE74B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0E66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«Признак электронного документа (casdo:‌EDoc‌Indicator‌Code)» должен содержать значение «ЭД» – электронный документ</w:t>
            </w:r>
          </w:p>
        </w:tc>
      </w:tr>
      <w:tr w:rsidR="0095702D" w:rsidRPr="00326B24" w14:paraId="03D4D800" w14:textId="77777777" w:rsidTr="00F75018">
        <w:trPr>
          <w:cantSplit/>
          <w:trHeight w:val="20"/>
          <w:jc w:val="left"/>
        </w:trPr>
        <w:tc>
          <w:tcPr>
            <w:tcW w:w="1376" w:type="pct"/>
            <w:gridSpan w:val="11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B46C1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 Декларант</w:t>
            </w:r>
          </w:p>
          <w:p w14:paraId="75A298D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(cacdo:‌PDDeclarant‌Details)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F94E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03F5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B4D0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66CD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96A0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4C0F283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F227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AC88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7.1. Имя</w:t>
            </w:r>
          </w:p>
          <w:p w14:paraId="703B1EC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(csdo:‌First‌Name)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8CCA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FEF0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1702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954C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6156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6AA6EFBE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5C69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0E3E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7.2. Отчество</w:t>
            </w:r>
          </w:p>
          <w:p w14:paraId="0FD2F1C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(csdo:‌Middle‌Name)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30EC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9CE5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CC8D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21B5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0227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627F5FB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8350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606D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7.3. Фамилия</w:t>
            </w:r>
          </w:p>
          <w:p w14:paraId="4FE0FE4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(csdo:‌Last‌Name)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8E9E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113A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C19B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2EA0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8EE0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3E324D72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8215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4A88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7.4. Идентификатор налогоплательщика</w:t>
            </w:r>
          </w:p>
          <w:p w14:paraId="56712DC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(csdo:‌Taxpayer‌Id)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6587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C2B3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2A4F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046B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6AFC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4516E73B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1D45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B39A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7.5. Идентификатор физического лица</w:t>
            </w:r>
          </w:p>
          <w:p w14:paraId="6570DDF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(casdo:‌Person‌Id)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136E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54A9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C301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CDD8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A9C3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376CCB03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19DB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B98A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7.6. Удостоверение личности</w:t>
            </w:r>
          </w:p>
          <w:p w14:paraId="111BC9C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(ccdo:‌Identity‌Doc‌V3‌Details)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7ECD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509D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8012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22DC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2427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5B3D3900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50EA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EF67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284C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7.6.1. Код страны</w:t>
            </w:r>
          </w:p>
          <w:p w14:paraId="2DEDAE8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E174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030F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3980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CEB2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665D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8F4EBF" w:rsidRPr="00326B24" w14:paraId="0B92CD3D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09DA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DC62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8550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305F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7BC8004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FD586" w14:textId="02041DAC" w:rsidR="0095702D" w:rsidRPr="00326B24" w:rsidRDefault="002E6226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F49D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FFCD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2BD9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0E1C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8F4EBF" w:rsidRPr="00326B24" w14:paraId="70E5DEB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8623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DD07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4682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7.6.2. Код вида документа, удостоверяющего личность</w:t>
            </w:r>
          </w:p>
          <w:p w14:paraId="77CCC66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(csdo:‌Identity‌Doc‌Kind‌Code)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56C7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FBB1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87C3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1A87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995D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вида документа, удостоверяющего личность (csdo:‌Identity‌Doc‌Kind‌Code)»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 w:rsidR="008F4EBF" w:rsidRPr="00326B24" w14:paraId="7CA1F096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E50F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449E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4E62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E7D7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7FF745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1F76C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CF1E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938E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88FE2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A671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документа, удостоверяющего личность (csdo:IdentityDocKindCode)» должен содержать значение «2053»</w:t>
            </w:r>
          </w:p>
        </w:tc>
      </w:tr>
      <w:tr w:rsidR="008F4EBF" w:rsidRPr="00326B24" w14:paraId="52789652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7A7D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F055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C24B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7.6.3. Наименование вида документа</w:t>
            </w:r>
          </w:p>
          <w:p w14:paraId="672A032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(csdo:‌Doc‌Kind‌Name)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70A1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AECE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FE80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573F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F9F2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14A78D5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B9FC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C926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8FA1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7.6.4. Серия документа</w:t>
            </w:r>
          </w:p>
          <w:p w14:paraId="318F368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(csdo:‌Doc‌Series‌Id)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C6BC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09A9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7B47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37E7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691E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36D383C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59DA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E6DE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B2D8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7.6.5. Номер документа</w:t>
            </w:r>
          </w:p>
          <w:p w14:paraId="007E827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0C53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A6D4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E244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288F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C548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2E284E4C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24C3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3CB2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56EE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7.6.6. Дата документа</w:t>
            </w:r>
          </w:p>
          <w:p w14:paraId="75ACAF0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32C8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F3B0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8B0F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9043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4673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8F4EBF" w:rsidRPr="00326B24" w14:paraId="32838FAA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07E9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6586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A3B9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7.6.7. Дата истечения срока действия документа</w:t>
            </w:r>
          </w:p>
          <w:p w14:paraId="68DBDC7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(csdo:‌Doc‌Validity‌Date)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6140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A427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5338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6FA3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9FBF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142DCD55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B464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4ADC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B489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7.6.8. Идентификатор уполномоченного органа государства-члена</w:t>
            </w:r>
          </w:p>
          <w:p w14:paraId="611CA38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(csdo:‌Authority‌Id)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9F6E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42416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4EB4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4011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A2BC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655CB77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AE22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3262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B3ED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7.6.9. Наименование уполномоченного органа государства-члена</w:t>
            </w:r>
          </w:p>
          <w:p w14:paraId="66B5CEE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(csdo:‌Authority‌Name)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FAB9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5BB3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CB34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78E4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9221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06124E62" w14:textId="77777777" w:rsidTr="00F75018">
        <w:trPr>
          <w:cantSplit/>
          <w:trHeight w:val="143"/>
          <w:jc w:val="left"/>
        </w:trPr>
        <w:tc>
          <w:tcPr>
            <w:tcW w:w="96" w:type="pct"/>
            <w:vMerge w:val="restar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779F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DFC5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7.7. Адрес</w:t>
            </w:r>
          </w:p>
          <w:p w14:paraId="3096CE7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(ccdo:‌Subject‌Address‌Details)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B161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BB4B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О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1B9E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6E8A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83EE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при таможенном декларировании в целях ввоза (в том числе временного) транспортного средства для личного пользования, ввоза или вывоза наличных денежных средств и (или) денежных инструментов, для помещения товаров для личного пользования, в том числе транспортных средств для личного пользования, под таможенную процедуру таможенного транзита физическим лицом государства-члена должен быть заполнен строго 1 экземпляр реквизита «Адрес (ccdo:‌Subject‌Address‌Details)»</w:t>
            </w:r>
          </w:p>
        </w:tc>
      </w:tr>
      <w:tr w:rsidR="008F4EBF" w:rsidRPr="00326B24" w14:paraId="45C562FC" w14:textId="77777777" w:rsidTr="00F75018">
        <w:trPr>
          <w:cantSplit/>
          <w:trHeight w:val="921"/>
          <w:jc w:val="left"/>
        </w:trPr>
        <w:tc>
          <w:tcPr>
            <w:tcW w:w="96" w:type="pct"/>
            <w:vMerge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5C1F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0168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DDA9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6C11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B9EB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4FEB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D893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при таможенном декларировании в целях ввоза (в том числе временного) транспортного средства для личного пользования, ввоза или вывоза наличных денежных средств и (или) денежных инструментов, для помещения товаров для личного пользования, в том числе транспортных средств для личного пользования, под таможенную процедуру таможенного транзита иностранным физическим лицом должны быть заполнены строго 2 экземпляра реквизита «Адрес (ccdo:‌Subject‌Address‌Details)»</w:t>
            </w:r>
          </w:p>
        </w:tc>
      </w:tr>
      <w:tr w:rsidR="008F4EBF" w:rsidRPr="00326B24" w14:paraId="36C2413A" w14:textId="77777777" w:rsidTr="00F75018">
        <w:trPr>
          <w:cantSplit/>
          <w:trHeight w:val="458"/>
          <w:jc w:val="left"/>
        </w:trPr>
        <w:tc>
          <w:tcPr>
            <w:tcW w:w="96" w:type="pct"/>
            <w:vMerge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3483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A7658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F320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E262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AA58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DBD9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FC3AA" w14:textId="2AE786D9" w:rsidR="0095702D" w:rsidRPr="00326B24" w:rsidRDefault="0095702D" w:rsidP="00326B2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«Цель перемещения (casdo:‌PDTransfer‌Purpose‌Code)» в составе реквизита «Транспортные средства (cacdo:‌PDTransport‌Means‌Details)» содержит 1 из значений: «1», «2», «5», то реквизит «Адрес (ccdo:‌Subject‌Address‌Details)» должен быть заполнен</w:t>
            </w:r>
          </w:p>
        </w:tc>
      </w:tr>
      <w:tr w:rsidR="008F4EBF" w:rsidRPr="00326B24" w14:paraId="10F06A84" w14:textId="77777777" w:rsidTr="00F75018">
        <w:trPr>
          <w:cantSplit/>
          <w:trHeight w:val="457"/>
          <w:jc w:val="left"/>
        </w:trPr>
        <w:tc>
          <w:tcPr>
            <w:tcW w:w="96" w:type="pct"/>
            <w:vMerge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D1A4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5BED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79FB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7063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785C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372B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5A1E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«Денежные средства и (или) денежные инструменты (cacdo:‌PDMoney‌Details)» заполнен, то реквизит «Адрес (ccdo:‌Subject‌Address‌Details)» должен быть заполнен</w:t>
            </w:r>
          </w:p>
        </w:tc>
      </w:tr>
      <w:tr w:rsidR="008F4EBF" w:rsidRPr="00326B24" w14:paraId="6A9ED9D7" w14:textId="77777777" w:rsidTr="00F75018">
        <w:trPr>
          <w:cantSplit/>
          <w:trHeight w:val="277"/>
          <w:jc w:val="left"/>
        </w:trPr>
        <w:tc>
          <w:tcPr>
            <w:tcW w:w="96" w:type="pct"/>
            <w:vMerge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316C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CCAE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18D4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6034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8D25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B71F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FAFF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«Адрес (ccdo:‌Subject‌Address‌Details)» заполнен, то для реквизита «Адрес (ccdo:‌Subject‌Address‌Details)» при указании сведений о населенном пункте должно быть заполнено не менее 1 из реквизитов: «Город (csdo:‌City‌Name)», «Населенный пункт (csdo:‌Settlement‌Name)»</w:t>
            </w:r>
          </w:p>
        </w:tc>
      </w:tr>
      <w:tr w:rsidR="008F4EBF" w:rsidRPr="00326B24" w14:paraId="0820A51F" w14:textId="77777777" w:rsidTr="00F75018">
        <w:trPr>
          <w:cantSplit/>
          <w:trHeight w:val="689"/>
          <w:jc w:val="left"/>
        </w:trPr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80D01" w14:textId="77777777" w:rsidR="008E2A9E" w:rsidRPr="00326B24" w:rsidRDefault="008E2A9E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7E1E4" w14:textId="77777777" w:rsidR="008E2A9E" w:rsidRPr="00326B24" w:rsidRDefault="008E2A9E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1AB7C" w14:textId="77777777" w:rsidR="008E2A9E" w:rsidRPr="007C03AF" w:rsidRDefault="008E2A9E" w:rsidP="0058199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7C03AF">
              <w:rPr>
                <w:rFonts w:cs="Times New Roman"/>
                <w:szCs w:val="24"/>
                <w:lang w:val="en-US"/>
              </w:rPr>
              <w:t xml:space="preserve">7.7.1. </w:t>
            </w:r>
            <w:r w:rsidRPr="00326B24">
              <w:rPr>
                <w:rFonts w:cs="Times New Roman"/>
                <w:szCs w:val="24"/>
              </w:rPr>
              <w:t>Код</w:t>
            </w:r>
            <w:r w:rsidRPr="007C03AF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вида</w:t>
            </w:r>
            <w:r w:rsidRPr="007C03AF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адреса</w:t>
            </w:r>
          </w:p>
          <w:p w14:paraId="56FCB513" w14:textId="77777777" w:rsidR="008E2A9E" w:rsidRPr="007C03AF" w:rsidRDefault="008E2A9E" w:rsidP="0058199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7C03AF">
              <w:rPr>
                <w:rFonts w:cs="Times New Roman"/>
                <w:szCs w:val="24"/>
                <w:lang w:val="en-US"/>
              </w:rPr>
              <w:t>(csdo:‌Address‌Kind‌Code)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B6BA6" w14:textId="77777777" w:rsidR="008E2A9E" w:rsidRPr="00326B24" w:rsidRDefault="008E2A9E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D9FAA" w14:textId="77777777" w:rsidR="008E2A9E" w:rsidRPr="00326B24" w:rsidRDefault="008E2A9E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306DE" w14:textId="4A472749" w:rsidR="008E2A9E" w:rsidRPr="00326B24" w:rsidRDefault="008E2A9E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B1869" w14:textId="77777777" w:rsidR="008E2A9E" w:rsidRPr="00326B24" w:rsidRDefault="008E2A9E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56A01" w14:textId="6C8C05CA" w:rsidR="008E2A9E" w:rsidRPr="00326B24" w:rsidRDefault="008E2A9E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заполнен 1 экземпляр реквизита «Адрес (ccdo:‌Subject‌Address‌Details)», то реквизит «Код вида адреса (csdo:‌Address‌Kind‌Code)» должен содержать значение «1» – адрес регистрации (при указании сведений об адресе постоянного места жительства (регистрации))</w:t>
            </w:r>
          </w:p>
        </w:tc>
      </w:tr>
      <w:tr w:rsidR="008F4EBF" w:rsidRPr="00326B24" w14:paraId="0EEAA530" w14:textId="77777777" w:rsidTr="00F75018">
        <w:trPr>
          <w:cantSplit/>
          <w:trHeight w:val="238"/>
          <w:jc w:val="left"/>
        </w:trPr>
        <w:tc>
          <w:tcPr>
            <w:tcW w:w="96" w:type="pct"/>
            <w:vMerge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3DF8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21FB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7B71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8317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DB1D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C4D4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CDA1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B8E91" w14:textId="000F8A23" w:rsidR="00AA6BAB" w:rsidRPr="00326B24" w:rsidRDefault="008E2A9E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заполнены</w:t>
            </w:r>
            <w:r w:rsidR="0095702D" w:rsidRPr="00326B24">
              <w:rPr>
                <w:rFonts w:cs="Times New Roman"/>
                <w:szCs w:val="24"/>
              </w:rPr>
              <w:t xml:space="preserve"> 2 экземпляра реквизита «Адрес (ccdo:‌Subject‌Address‌Details)», то </w:t>
            </w:r>
            <w:r w:rsidR="00AA6BAB" w:rsidRPr="00326B24">
              <w:rPr>
                <w:rFonts w:cs="Times New Roman"/>
                <w:szCs w:val="24"/>
              </w:rPr>
              <w:t xml:space="preserve">реквизит </w:t>
            </w:r>
            <w:r w:rsidR="0095702D" w:rsidRPr="00326B24">
              <w:rPr>
                <w:rFonts w:cs="Times New Roman"/>
                <w:szCs w:val="24"/>
              </w:rPr>
              <w:t>«Код вида адреса (csdo:‌Address‌Kind‌Code)» должен содержать 1 из значений:</w:t>
            </w:r>
          </w:p>
          <w:p w14:paraId="561824AF" w14:textId="25395B72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 – адрес регистрации (при указании сведений об адресе постоянного места жительства (регистрации));</w:t>
            </w:r>
          </w:p>
          <w:p w14:paraId="7744367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2 – фактический адрес (при указании сведений об адресе временного проживания (пребывания) в государстве-члене)</w:t>
            </w:r>
          </w:p>
        </w:tc>
      </w:tr>
      <w:tr w:rsidR="008F4EBF" w:rsidRPr="00326B24" w14:paraId="4E0ADDFE" w14:textId="77777777" w:rsidTr="00F75018">
        <w:trPr>
          <w:cantSplit/>
          <w:trHeight w:val="238"/>
          <w:jc w:val="left"/>
        </w:trPr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FE53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98A94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3A54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9229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197E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C917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47BD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E936F" w14:textId="44C76275" w:rsidR="0095702D" w:rsidRPr="00326B24" w:rsidRDefault="00896316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</w:t>
            </w:r>
            <w:r w:rsidR="0095702D" w:rsidRPr="00326B24">
              <w:rPr>
                <w:rFonts w:cs="Times New Roman"/>
                <w:szCs w:val="24"/>
              </w:rPr>
              <w:t xml:space="preserve"> «Код вида адреса (csdo:‌Address‌Kind‌Code)» </w:t>
            </w:r>
            <w:r w:rsidRPr="00326B24">
              <w:rPr>
                <w:rFonts w:cs="Times New Roman"/>
                <w:szCs w:val="24"/>
              </w:rPr>
              <w:t>не должен содержать повторяющихся значений</w:t>
            </w:r>
          </w:p>
        </w:tc>
      </w:tr>
      <w:tr w:rsidR="008F4EBF" w:rsidRPr="00326B24" w14:paraId="791AC187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33CD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2606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8DD6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7.7.2. Код страны</w:t>
            </w:r>
          </w:p>
          <w:p w14:paraId="59839D8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F125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F8CB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52A2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F21D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2F34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8F4EBF" w:rsidRPr="00326B24" w14:paraId="022D75EF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F4BB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9302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9459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FDAF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3340348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B5CF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9F4E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509D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7B20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6B65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8F4EBF" w:rsidRPr="00326B24" w14:paraId="2AE4168E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1F4E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CA8F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B104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7.7.3. Код территории</w:t>
            </w:r>
          </w:p>
          <w:p w14:paraId="4F4C59F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(csdo:‌Territory‌Code)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55C2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E5B0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70139" w14:textId="50849150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6ADD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7EB8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71AD034B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1FE0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A63F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9373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7.7.4. Регион</w:t>
            </w:r>
          </w:p>
          <w:p w14:paraId="7AE8465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(csdo:‌Region‌Name)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07B0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DD27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07EF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3B21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4909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771EF7F7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444C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FCCA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A0EC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7.7.5. Район</w:t>
            </w:r>
          </w:p>
          <w:p w14:paraId="4D25134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(csdo:‌District‌Name)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051F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486A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DC6E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43B6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87E3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3CC40BB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BC5D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11CA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5D76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7.7.6. Город</w:t>
            </w:r>
          </w:p>
          <w:p w14:paraId="1695CAB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(csdo:‌City‌Name)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D790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82EF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ED9D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8606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731F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7DF911E6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286E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D5B4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4729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7.7.7. Населенный пункт</w:t>
            </w:r>
          </w:p>
          <w:p w14:paraId="44CCC79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(csdo:‌Settlement‌Name)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3048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1090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5347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B16B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367F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«Населенный пункт (csdo:‌Settlement‌Name)» заполнен, то реквизит «Населенный пункт (csdo:‌Settlement‌Name)»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8F4EBF" w:rsidRPr="00326B24" w14:paraId="355BC205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09F3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8C1C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F672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7.7.8. Улица</w:t>
            </w:r>
          </w:p>
          <w:p w14:paraId="68F53E4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(csdo:‌Street‌Name)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2EDF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074E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176A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2532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D525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15355796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F166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C40E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351B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7.7.9. Номер дома</w:t>
            </w:r>
          </w:p>
          <w:p w14:paraId="37F3756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(csdo:‌Building‌Number‌Id)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B138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58331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C395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1A05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12E9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3E4331D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DCB3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9DFE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ED84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7.7.10. Номер помещения</w:t>
            </w:r>
          </w:p>
          <w:p w14:paraId="66AD4E8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(csdo:‌Room‌Number‌Id)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AA666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6B98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880E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515D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4051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2F97816C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C0F0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A288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2D0B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7.7.11. Почтовый индекс</w:t>
            </w:r>
          </w:p>
          <w:p w14:paraId="797CC88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(csdo:‌Post‌Code)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4CB2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2DD0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730E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C37C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4C50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79B2B2A2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CEAF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E102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F1BA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7.7.12. Номер абонентского ящика</w:t>
            </w:r>
          </w:p>
          <w:p w14:paraId="3175EF2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(csdo:‌Post‌Office‌Box‌Id)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4783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3E58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8BA2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9D21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E96F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514E454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BEB6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3E17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7.8. Дата рождения</w:t>
            </w:r>
          </w:p>
          <w:p w14:paraId="57ED211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(csdo:‌Birth‌Date)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A61AB" w14:textId="0F2D0E3F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 приложения к па</w:t>
            </w:r>
            <w:r w:rsidR="00326B24"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 xml:space="preserve">сажирской таможенной декларации 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1A47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ECCF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AA71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97C3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экземпляр реквизита «Код категории товара (casdo:‌PDGoods‌Category‌Code)» содержит значение «01», то реквизит «Дата рождения (csdo:‌Birth‌Date)» должен быть заполнен, иначе реквизит «Дата рождения (csdo:‌Birth‌Date)» не должен быть заполнен</w:t>
            </w:r>
          </w:p>
        </w:tc>
      </w:tr>
      <w:tr w:rsidR="008F4EBF" w:rsidRPr="00326B24" w14:paraId="72D4900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4C10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F377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7.9. Сведения о документе</w:t>
            </w:r>
          </w:p>
          <w:p w14:paraId="5B70847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(cacdo:‌CADoc‌Details)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76D3B" w14:textId="4E885171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 приложения к пас</w:t>
            </w:r>
            <w:r w:rsidR="00326B24"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61E4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4DD0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FBE1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C57E4" w14:textId="30A7A628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экземпляр реквизита «Код категории товара (casdo:‌PDGoods‌Category‌Code)» содержит значение «01», то реквизит «Сведения о документе (cacdo:‌CADoc‌Details)» должен быть заполнен, иначе реквизит «Сведения о документе (cacdo:‌CADoc‌Details)</w:t>
            </w:r>
            <w:r w:rsidR="00500501">
              <w:rPr>
                <w:rFonts w:cs="Times New Roman"/>
                <w:szCs w:val="24"/>
              </w:rPr>
              <w:t>» не должен быть заполнен</w:t>
            </w:r>
          </w:p>
        </w:tc>
      </w:tr>
      <w:tr w:rsidR="008F4EBF" w:rsidRPr="00326B24" w14:paraId="6B61547C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56FD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FB60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8576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7.9.1. Код вида документа</w:t>
            </w:r>
          </w:p>
          <w:p w14:paraId="43FF0C1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(csdo:‌Doc‌Kind‌Code)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F0B1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8870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1216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B9B6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490B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79E8C63F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3113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8EBC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95DD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1344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77C0673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4320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0DAF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DF39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63C5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5018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642CB05E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A6B2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D923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EC96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7.9.2. Наименование документа</w:t>
            </w:r>
          </w:p>
          <w:p w14:paraId="31A15F9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C0DC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9457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9B1B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416D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C3F7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7B5586D6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7000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A073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43CB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7.9.3. Номер документа</w:t>
            </w:r>
          </w:p>
          <w:p w14:paraId="599A5A6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AE90D" w14:textId="5EA92BA0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 приложения к пас</w:t>
            </w:r>
            <w:r w:rsidR="00326B24"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B641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DB0A4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5929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68EE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750CBD93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2CC2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F03A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C17C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7.9.4. Дата документа</w:t>
            </w:r>
          </w:p>
          <w:p w14:paraId="0669F02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F22E6" w14:textId="1AFB6F38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 приложения к пас</w:t>
            </w:r>
            <w:r w:rsidR="00326B24"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5A886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FAFC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6853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22E0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8F4EBF" w:rsidRPr="00326B24" w14:paraId="29FA763F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1942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CAD3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D56F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7.9.5. Дата начала срока действия документа</w:t>
            </w:r>
          </w:p>
          <w:p w14:paraId="1CFF239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(csdo:‌Doc‌Start‌Date)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639F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AA33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3E00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5563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A2DC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3127A512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711A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CE11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3729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7.9.6. Дата истечения срока действия документа</w:t>
            </w:r>
          </w:p>
          <w:p w14:paraId="6A6FD8C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(csdo:‌Doc‌Validity‌Date)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C46E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8C20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7F2D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BDE5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DD7A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3EBB0FF2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4773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F0E8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CB00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7.9.7. Код страны</w:t>
            </w:r>
          </w:p>
          <w:p w14:paraId="6968C5D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BB5A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3D57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18A0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A01B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1BAE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5A5D6482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F985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360B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2785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07BD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08AC1B8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9193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9CAB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1D57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74F7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026C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021A13DE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5A77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7659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0288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7.9.8. Наименование уполномоченного органа государства-члена</w:t>
            </w:r>
          </w:p>
          <w:p w14:paraId="1D7F3CA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(csdo:‌Authority‌Name)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781D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C78B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F97A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A1B6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A967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7A49648F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78E29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8DA5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D7AF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7.9.9. Идентификатор уполномоченного органа государства-члена</w:t>
            </w:r>
          </w:p>
          <w:p w14:paraId="7A6378D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(csdo:‌Authority‌Id)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0073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2399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79FC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8A9C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5D1A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6D287F6E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3C12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6D37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7.10. Страна отправления</w:t>
            </w:r>
          </w:p>
          <w:p w14:paraId="0F5B0FF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(cacdo:‌Departure‌Country‌Details)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F3B4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1415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4BC2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3600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73B3E" w14:textId="52B95AC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способа перемещения (casdo:‌PDMoving‌Method‌Code)» содержит значение «1», то реквизит «Страна отправления (cacdo:‌Departure‌Country‌Details)» должен быть заполнен, иначе реквизит «Страна отправления (cacdo:‌Departure‌Country‌Details)» не должен быть заполнен</w:t>
            </w:r>
          </w:p>
        </w:tc>
      </w:tr>
      <w:tr w:rsidR="008F4EBF" w:rsidRPr="00326B24" w14:paraId="5DA2765F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D8AD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4E2F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46E7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7.10.1. Код страны</w:t>
            </w:r>
          </w:p>
          <w:p w14:paraId="00BF407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(casdo:‌CACountry‌Code)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928F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6533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454F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BEFE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F53E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реквизит «Код страны (casdo:‌CACountry‌Code)» должен содержать значение двухбуквенного кода страны в соответствии с классификатором стран мира </w:t>
            </w:r>
          </w:p>
        </w:tc>
      </w:tr>
      <w:tr w:rsidR="008F4EBF" w:rsidRPr="00326B24" w14:paraId="14EC704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3FB5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D465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0515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E745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A32FF3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6668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9338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B532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20DE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C581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(casdo:‌CACountry‌Code)» должен содержать значение «2021»</w:t>
            </w:r>
          </w:p>
        </w:tc>
      </w:tr>
      <w:tr w:rsidR="008F4EBF" w:rsidRPr="00326B24" w14:paraId="0E0C3F45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B37D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B19B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641B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7.10.2. Краткое название страны</w:t>
            </w:r>
          </w:p>
          <w:p w14:paraId="50A316B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(casdo:‌Short‌Country‌Name)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A53A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7EED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3227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D55F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8BE6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1B98BECB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3FE1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8029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817D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7.10.3. Код территории</w:t>
            </w:r>
          </w:p>
          <w:p w14:paraId="30A7B44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(csdo:‌Territory‌Code)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BD67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F88C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FAD5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A858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2580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0053B73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C43F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7585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7.11. Страна назначения</w:t>
            </w:r>
          </w:p>
          <w:p w14:paraId="7E7572C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(cacdo:‌Destination‌Country‌Details)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1F0D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18EA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B2E3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96DD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8AEB9" w14:textId="2BDC644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способа перемещения (casdo:‌PDMoving‌Method‌Code)» содержит значение «1», то реквизит «Страна назначения (cacdo:‌Destination‌Country‌Details)» должен быть заполнен, иначе реквизит «Страна назначения (cacdo:‌Destination‌Country‌Details)» не должен быть заполнен</w:t>
            </w:r>
          </w:p>
        </w:tc>
      </w:tr>
      <w:tr w:rsidR="008F4EBF" w:rsidRPr="00326B24" w14:paraId="4A1CCDFD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881D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8D15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306F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7.11.1. Код страны</w:t>
            </w:r>
          </w:p>
          <w:p w14:paraId="3ABEF2D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(casdo:‌CACountry‌Code)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71C6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8F80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0EEC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4286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E931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реквизит «Код страны (casdo:‌CACountry‌Code)» должен содержать значение двухбуквенного кода страны в соответствии с классификатором стран мира </w:t>
            </w:r>
          </w:p>
        </w:tc>
      </w:tr>
      <w:tr w:rsidR="008F4EBF" w:rsidRPr="00326B24" w14:paraId="33238EFA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7427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CD99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46F5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F3AD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A80F75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E798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952F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F96A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474B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E72B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(casdo:‌CACountry‌Code)» должен содержать значение «2021»</w:t>
            </w:r>
          </w:p>
        </w:tc>
      </w:tr>
      <w:tr w:rsidR="008F4EBF" w:rsidRPr="00326B24" w14:paraId="6112BABC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0E50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E75E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E52F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7.11.2. Краткое название страны</w:t>
            </w:r>
          </w:p>
          <w:p w14:paraId="1A11E07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(casdo:‌Short‌Country‌Name)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C1B8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9DB8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75B5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863F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FAD2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4FBE4DF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2AB0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7A7C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D13C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7.11.3. Код территории</w:t>
            </w:r>
          </w:p>
          <w:p w14:paraId="65DD7F6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(csdo:‌Territory‌Code)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C994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05DD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C7AB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D6DA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4034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95702D" w:rsidRPr="00326B24" w14:paraId="750F4A52" w14:textId="77777777" w:rsidTr="00F75018">
        <w:trPr>
          <w:cantSplit/>
          <w:trHeight w:val="20"/>
          <w:jc w:val="left"/>
        </w:trPr>
        <w:tc>
          <w:tcPr>
            <w:tcW w:w="1376" w:type="pct"/>
            <w:gridSpan w:val="11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2367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8. Количество несовершеннолетних лиц</w:t>
            </w:r>
          </w:p>
          <w:p w14:paraId="7FB0CB2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(casdo:‌Minor‌Person‌Quantity)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F438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F801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0F21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3C44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EB26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95702D" w:rsidRPr="00326B24" w14:paraId="7202A2BC" w14:textId="77777777" w:rsidTr="00F75018">
        <w:trPr>
          <w:cantSplit/>
          <w:trHeight w:val="20"/>
          <w:jc w:val="left"/>
        </w:trPr>
        <w:tc>
          <w:tcPr>
            <w:tcW w:w="1376" w:type="pct"/>
            <w:gridSpan w:val="11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3267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9. Товарная партия</w:t>
            </w:r>
          </w:p>
          <w:p w14:paraId="1C06CA9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(cacdo:‌PDGoodsShipment‌Details)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6E14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CC27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C79F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FB79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32B5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59EF7B8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A095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5695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9.1. Сведения о товарах</w:t>
            </w:r>
          </w:p>
          <w:p w14:paraId="6F96BF1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(cacdo:‌PDGoods‌Details)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DADB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D657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B9F3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6DD6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8F15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0DC3D987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303F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B383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7DBD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9.1.1. Цель перемещения</w:t>
            </w:r>
          </w:p>
          <w:p w14:paraId="2F497C6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(casdo:‌PDTransfer‌Purpose‌Code)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574B3" w14:textId="2A9E18F6" w:rsidR="0095702D" w:rsidRPr="00326B24" w:rsidRDefault="0095702D" w:rsidP="00500501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3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ABA3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78D6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7863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422C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«Цель перемещения (casdo:‌PDTransfer‌Purpose‌Code)» должен содержать 1 из значений:</w:t>
            </w:r>
          </w:p>
          <w:p w14:paraId="72F6F47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 – ввоз (свободное обращение);</w:t>
            </w:r>
            <w:r w:rsidRPr="00326B24">
              <w:rPr>
                <w:rFonts w:cs="Times New Roman"/>
                <w:szCs w:val="24"/>
              </w:rPr>
              <w:br/>
              <w:t>3 – вывоз;</w:t>
            </w:r>
          </w:p>
          <w:p w14:paraId="070CB68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4 – временный вывоз;</w:t>
            </w:r>
            <w:r w:rsidRPr="00326B24">
              <w:rPr>
                <w:rFonts w:cs="Times New Roman"/>
                <w:szCs w:val="24"/>
              </w:rPr>
              <w:br/>
              <w:t>5 – транзит</w:t>
            </w:r>
          </w:p>
        </w:tc>
      </w:tr>
      <w:tr w:rsidR="008F4EBF" w:rsidRPr="00326B24" w14:paraId="2A897BCD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CBA2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E472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C8CF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9.1.2. Сведения о наличии товаров, подлежащих таможенному декларированию</w:t>
            </w:r>
          </w:p>
          <w:p w14:paraId="78B8CBD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(cacdo:‌PDDeclared‌Goods‌Info‌Details)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1482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гр. 3.1 – 3.10 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9F7F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B1CA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7A6B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35ED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143F18FF" w14:textId="77777777" w:rsidTr="00F75018">
        <w:trPr>
          <w:cantSplit/>
          <w:trHeight w:val="555"/>
          <w:jc w:val="left"/>
        </w:trPr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F355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D806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4B65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3A17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 Код категории товара</w:t>
            </w:r>
          </w:p>
          <w:p w14:paraId="726609C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(casdo:‌PDGoods‌Category‌Code)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0FB7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гр. 3.1 – 3.10 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AFF1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8AB1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8386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8468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экземпляр реквизита «Код категории товара (casdo:‌PDGoods‌Category‌Code)» должен содержать 1 из значений:</w:t>
            </w:r>
            <w:r w:rsidRPr="00326B24">
              <w:rPr>
                <w:rFonts w:cs="Times New Roman"/>
                <w:szCs w:val="24"/>
              </w:rPr>
              <w:br/>
              <w:t>01 – наличные денежные средства и (или) дорожные чеки свыше 10 000 $ в эквиваленте (на 1 лицо), векселя, чеки (банковские чеки), ценные бумаги;</w:t>
            </w:r>
          </w:p>
          <w:p w14:paraId="65D62F4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02 – товары, ввозимые с освобождением от уплаты таможенных пошлин, налогов (ввоз со льготой);</w:t>
            </w:r>
          </w:p>
          <w:p w14:paraId="64E0059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03 – товары, стоимость, вес и (или) количество которых превышают нормы ввоза без уплаты таможенных пошлин, налогов;</w:t>
            </w:r>
          </w:p>
          <w:p w14:paraId="0142588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04 – культурные ценности;</w:t>
            </w:r>
          </w:p>
          <w:p w14:paraId="694C00F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05 – гражданское и служебное оружие, его основные (составные) части, патроны к нему;</w:t>
            </w:r>
          </w:p>
          <w:p w14:paraId="23CF266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06 – наркотические средства, психотропные вещества, их прекурсоры в виде лекарственных средств;</w:t>
            </w:r>
          </w:p>
          <w:p w14:paraId="5D022F9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07 – животные, растения;</w:t>
            </w:r>
          </w:p>
          <w:p w14:paraId="37E78CD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08 – коллекционные материалы по минералогии, палеонтологии, кости ископаемых животных;</w:t>
            </w:r>
          </w:p>
          <w:p w14:paraId="4912F2A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09 – образцы биологических материалов человека;</w:t>
            </w:r>
          </w:p>
          <w:p w14:paraId="76F4466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10 – другие товары, в отношении которых подлежат соблюдению запреты и ограничения и требуется представление подтверждающих документов и (или) сведений</w:t>
            </w:r>
          </w:p>
        </w:tc>
      </w:tr>
      <w:tr w:rsidR="008F4EBF" w:rsidRPr="00326B24" w14:paraId="21184C86" w14:textId="77777777" w:rsidTr="00F75018">
        <w:trPr>
          <w:cantSplit/>
          <w:trHeight w:val="555"/>
          <w:jc w:val="left"/>
        </w:trPr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EAE1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9EF8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66D2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62EA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9CE4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B90C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DD5F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757D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21339" w14:textId="77777777" w:rsidR="0095702D" w:rsidRPr="0074626E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74626E">
              <w:rPr>
                <w:rFonts w:cs="Times New Roman"/>
                <w:szCs w:val="24"/>
              </w:rPr>
              <w:t>экземпляры реквизита «Код категории товара (casdo:‌PDGoods‌Category‌Code)» не должны содержать повторяющихся значений</w:t>
            </w:r>
          </w:p>
        </w:tc>
      </w:tr>
      <w:tr w:rsidR="008F4EBF" w:rsidRPr="00326B24" w14:paraId="2F86B367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C69D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59A5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027F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9.1.3. Перечень товаров</w:t>
            </w:r>
          </w:p>
          <w:p w14:paraId="193A3FD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(cacdo:‌PDGoods‌List‌Details)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0FB5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734B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D15F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13A6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AD47D" w14:textId="48725695" w:rsidR="0095702D" w:rsidRPr="0074626E" w:rsidRDefault="00A214D6" w:rsidP="00CB37BB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74626E">
              <w:t>при таможенном декларировании товаров физических лиц, не достигших 16-летнего возраста, лицом, сопровождающим таких лиц,</w:t>
            </w:r>
            <w:r w:rsidR="0095702D" w:rsidRPr="0074626E">
              <w:rPr>
                <w:rFonts w:cs="Times New Roman"/>
                <w:szCs w:val="24"/>
              </w:rPr>
              <w:t xml:space="preserve"> сведения о товарах каждого физического лица указываются в отдельном экземпляре реквизита «Перечень товаров (cacdo:‌PDGoods‌List‌Details)»</w:t>
            </w:r>
          </w:p>
        </w:tc>
      </w:tr>
      <w:tr w:rsidR="008F4EBF" w:rsidRPr="00326B24" w14:paraId="6712BE6F" w14:textId="77777777" w:rsidTr="00F75018">
        <w:trPr>
          <w:cantSplit/>
          <w:trHeight w:val="413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D30C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57BF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1909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5C7C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 Товар</w:t>
            </w:r>
          </w:p>
          <w:p w14:paraId="526EEB7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(cacdo:‌PDGoods‌Item‌Details)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C5F4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08E0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5447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12DC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508E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258CEDD7" w14:textId="77777777" w:rsidTr="00F75018">
        <w:trPr>
          <w:cantSplit/>
          <w:trHeight w:val="555"/>
          <w:jc w:val="left"/>
        </w:trPr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09D9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A679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525D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vMerge w:val="restar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3940A2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16209" w14:textId="77777777" w:rsidR="0095702D" w:rsidRPr="007C03AF" w:rsidRDefault="0095702D" w:rsidP="0058199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7C03AF">
              <w:rPr>
                <w:rFonts w:cs="Times New Roman"/>
                <w:szCs w:val="24"/>
                <w:lang w:val="en-US"/>
              </w:rPr>
              <w:t xml:space="preserve">*.1.1. </w:t>
            </w:r>
            <w:r w:rsidRPr="00326B24">
              <w:rPr>
                <w:rFonts w:cs="Times New Roman"/>
                <w:szCs w:val="24"/>
              </w:rPr>
              <w:t>Порядковый</w:t>
            </w:r>
            <w:r w:rsidRPr="007C03AF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номер</w:t>
            </w:r>
            <w:r w:rsidRPr="007C03AF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товара</w:t>
            </w:r>
          </w:p>
          <w:p w14:paraId="30CAF5A5" w14:textId="77777777" w:rsidR="0095702D" w:rsidRPr="007C03AF" w:rsidRDefault="0095702D" w:rsidP="0058199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7C03AF">
              <w:rPr>
                <w:rFonts w:cs="Times New Roman"/>
                <w:szCs w:val="24"/>
                <w:lang w:val="en-US"/>
              </w:rPr>
              <w:t>(casdo:‌Consignment‌Item‌Ordinal)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E96E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4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F0AB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A9AF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8E90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F7FF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«Порядковый номер (csdo:‌Object‌Ordinal)» в составе экземпляра реквизита «Перечень товаров (cacdo:‌PDGoods‌List‌Details)» должен начинаться со значения «1»</w:t>
            </w:r>
          </w:p>
        </w:tc>
      </w:tr>
      <w:tr w:rsidR="008F4EBF" w:rsidRPr="00326B24" w14:paraId="04688CC5" w14:textId="77777777" w:rsidTr="00F75018">
        <w:trPr>
          <w:cantSplit/>
          <w:trHeight w:val="151"/>
          <w:jc w:val="left"/>
        </w:trPr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D130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060D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FFBC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A31A6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F690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CDC1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4B1E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8D5D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F549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C2DDE" w14:textId="77777777" w:rsidR="0095702D" w:rsidRPr="00326B24" w:rsidRDefault="0095702D" w:rsidP="00581994">
            <w:pPr>
              <w:pStyle w:val="afffffff"/>
              <w:jc w:val="left"/>
              <w:rPr>
                <w:rStyle w:val="afff2"/>
                <w:rFonts w:cs="Times New Roman"/>
                <w:bCs w:val="0"/>
                <w:sz w:val="24"/>
                <w:szCs w:val="24"/>
                <w:lang w:eastAsia="en-US"/>
              </w:rPr>
            </w:pPr>
            <w:r w:rsidRPr="00326B24">
              <w:rPr>
                <w:rFonts w:cs="Times New Roman"/>
                <w:szCs w:val="24"/>
              </w:rPr>
              <w:t>реквизит «Порядковый номер (csdo:‌Object‌Ordinal)» в составе экземпляра реквизита «Перечень товаров (cacdo:‌PDGoods‌List‌Details)» не должен содержать повторяющихся значений</w:t>
            </w:r>
          </w:p>
        </w:tc>
      </w:tr>
      <w:tr w:rsidR="008F4EBF" w:rsidRPr="00326B24" w14:paraId="4C3406F6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D235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21FF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132A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0138C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A992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*.1.2. Код товара по ТН ВЭД ЕАЭС</w:t>
            </w:r>
          </w:p>
          <w:p w14:paraId="36126F5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(csdo:‌Commodity‌Code)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57AD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5C8E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9B84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09FD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0DFB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140D2557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BF92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1918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8AB6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48A94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5026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*.1.3. Наименование товара</w:t>
            </w:r>
          </w:p>
          <w:p w14:paraId="549A949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(casdo:‌Goods‌Description‌Text)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451C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1499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0A54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09D6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4779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14A97B7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E3EA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5F0B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0A63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4C6D2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C4D7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*.1.4. Масса брутто</w:t>
            </w:r>
          </w:p>
          <w:p w14:paraId="10F4ACB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(csdo:‌Unified‌Gross‌Mass‌Measure)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2C43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D723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4008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4EC4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8F9F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06108C6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1D00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59F6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1724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B2181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145C7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EBD2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а) единица измерения</w:t>
            </w:r>
          </w:p>
          <w:p w14:paraId="799A930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726B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53D1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5191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10FC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71F8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27EDB17F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62A0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6F84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F9C4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C0E03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27357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F99C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б) идентификатор справочника (классификатора)</w:t>
            </w:r>
          </w:p>
          <w:p w14:paraId="7C2C85C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5B6A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D12E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A6FB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CDD3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F124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0A59870E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F1E5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BDB3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52D6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CE978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57AE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*.1.5. Масса нетто</w:t>
            </w:r>
          </w:p>
          <w:p w14:paraId="2818053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(csdo:‌Unified‌Net‌Mass‌Measure)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D1C5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638F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4F88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F633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DAE0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если реквизит «Масса нетто (csdo:‌Unified‌Net‌Mass‌Measure)» заполнен, то реквизит «Масса нетто (csdo:‌Unified‌Net‌Mass‌Measure)» должен содержать значение массы товара в килограммах с учетом фактически перемещаемой первичной упаковки </w:t>
            </w:r>
          </w:p>
        </w:tc>
      </w:tr>
      <w:tr w:rsidR="008F4EBF" w:rsidRPr="00326B24" w14:paraId="31A2A5A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ECF0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8CFB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5F56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43A4D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D5332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D79F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а) единица измерения</w:t>
            </w:r>
          </w:p>
          <w:p w14:paraId="080D83B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24AF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3810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A07C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9C23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BF4F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«единица измерения (атрибут measurement‌Unit‌Code)» реквизита «Масса нетто (csdo:‌Unified‌Net‌Mass‌Measure)» должен содержать значение «166»</w:t>
            </w:r>
          </w:p>
        </w:tc>
      </w:tr>
      <w:tr w:rsidR="008F4EBF" w:rsidRPr="00326B24" w14:paraId="0A4117BD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957A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54C2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873B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C7971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BB9D7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56C7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б) идентификатор справочника (классификатора)</w:t>
            </w:r>
          </w:p>
          <w:p w14:paraId="55EFA2C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5261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3A3E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4142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54B2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1A34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measurement‌Unit‌Code‌List‌Id)» реквизита «Масса нетто (csdo:‌Unified‌Net‌Mass‌Measure)» должен содержать значение «2016»</w:t>
            </w:r>
          </w:p>
        </w:tc>
      </w:tr>
      <w:tr w:rsidR="008F4EBF" w:rsidRPr="00326B24" w14:paraId="48AEF1D0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856D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80F2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AC87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AB537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6A2D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*.1.6. Количество товара</w:t>
            </w:r>
          </w:p>
          <w:p w14:paraId="69B31F1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(cacdo:‌Goods‌Measure‌Details)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BC02A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DB57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6EA3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55B3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8144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62F4D73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F828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BEE68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DDA1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3E45E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CBF57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55A9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*.1.6.1. Количество товара с указанием единицы измерения</w:t>
            </w:r>
          </w:p>
          <w:p w14:paraId="0CD1924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(casdo:‌Goods‌Measure)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64AF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6F25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CFE0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A325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B72E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«Количество товара с указанием единицы измерения (casdo:‌Goods‌Measure)» должен содержать значение количества товара в литрах или штуках</w:t>
            </w:r>
          </w:p>
        </w:tc>
      </w:tr>
      <w:tr w:rsidR="00F75018" w:rsidRPr="00326B24" w14:paraId="663BC360" w14:textId="77777777" w:rsidTr="0008269C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1797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E1A0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88CA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8B8EA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A9F1B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6AE3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5706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а) единица измерения</w:t>
            </w:r>
          </w:p>
          <w:p w14:paraId="2F26211F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165D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D098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355C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DEBE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F395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«единица измерения (атрибут measurement‌Unit‌Code)» реквизита «Количество товара с указанием единицы измерения (casdo:‌Goods‌Measure)» должен содержать 1 из значений:</w:t>
            </w:r>
          </w:p>
          <w:p w14:paraId="7F7751DC" w14:textId="77777777" w:rsidR="0095702D" w:rsidRPr="00326B24" w:rsidRDefault="0095702D" w:rsidP="00581994">
            <w:pPr>
              <w:pStyle w:val="afffffff"/>
              <w:jc w:val="left"/>
              <w:rPr>
                <w:rStyle w:val="blk"/>
                <w:rFonts w:cs="Times New Roman"/>
                <w:szCs w:val="24"/>
              </w:rPr>
            </w:pPr>
            <w:r w:rsidRPr="00326B24">
              <w:rPr>
                <w:rStyle w:val="blk"/>
                <w:rFonts w:cs="Times New Roman"/>
                <w:szCs w:val="24"/>
              </w:rPr>
              <w:t>112 – литр;</w:t>
            </w:r>
          </w:p>
          <w:p w14:paraId="1F8C58E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Style w:val="blk"/>
                <w:rFonts w:cs="Times New Roman"/>
                <w:szCs w:val="24"/>
              </w:rPr>
              <w:t>796 – штука</w:t>
            </w:r>
          </w:p>
        </w:tc>
      </w:tr>
      <w:tr w:rsidR="00F75018" w:rsidRPr="00326B24" w14:paraId="74D63E34" w14:textId="77777777" w:rsidTr="0008269C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326D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5242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99CA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C79E1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C8F31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E3EB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8CC5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б) идентификатор справочника (классификатора)</w:t>
            </w:r>
          </w:p>
          <w:p w14:paraId="49B33776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3834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F493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81BA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954E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B9C4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 должен содержать значение «2016»</w:t>
            </w:r>
          </w:p>
        </w:tc>
      </w:tr>
      <w:tr w:rsidR="008F4EBF" w:rsidRPr="00326B24" w14:paraId="68DA392B" w14:textId="77777777" w:rsidTr="00F75018">
        <w:trPr>
          <w:cantSplit/>
          <w:trHeight w:val="1103"/>
          <w:jc w:val="left"/>
        </w:trPr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D53D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7329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D3EA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A2892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vMerge w:val="restar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34BF1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553C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*.1.6.2. Условное обозначение единицы измерения</w:t>
            </w:r>
          </w:p>
          <w:p w14:paraId="560B394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(casdo:‌Measure‌Unit‌Abbreviation‌Code)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23AA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1FAC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E8EC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7D36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5632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атрибут «единица измерения (атрибут measurement‌Unit‌Code)» реквизита «Количество товара с указанием единицы измерения (casdo:‌Goods‌Measure)» содержит значение «112», то реквизит «Условное обозначение единицы измерения (casdo:‌Measure‌Unit‌Abbreviation‌Code)» должен содержать значение «Л»</w:t>
            </w:r>
          </w:p>
        </w:tc>
      </w:tr>
      <w:tr w:rsidR="008F4EBF" w:rsidRPr="00326B24" w14:paraId="009968B3" w14:textId="77777777" w:rsidTr="00F75018">
        <w:trPr>
          <w:cantSplit/>
          <w:trHeight w:val="1102"/>
          <w:jc w:val="left"/>
        </w:trPr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00A9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28F1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7DEC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9B947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5BBD9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vMerge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452C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8085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5A57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A6DC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1213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53F2E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атрибут «единица измерения (атрибут measurement‌Unit‌Code)» реквизита «Количество товара с указанием единицы измерения (casdo:‌Goods‌Measure)» содержит значение «796», то реквизит «Условное обозначение единицы измерения (casdo:‌Measure‌Unit‌Abbreviation‌Code)» должен содержать значение «</w:t>
            </w:r>
            <w:r w:rsidRPr="00326B24">
              <w:rPr>
                <w:rStyle w:val="blk"/>
                <w:rFonts w:cs="Times New Roman"/>
                <w:szCs w:val="24"/>
              </w:rPr>
              <w:t>ШТ</w:t>
            </w:r>
            <w:r w:rsidRPr="00326B24">
              <w:rPr>
                <w:rFonts w:cs="Times New Roman"/>
                <w:szCs w:val="24"/>
              </w:rPr>
              <w:t>»</w:t>
            </w:r>
          </w:p>
        </w:tc>
      </w:tr>
      <w:tr w:rsidR="008F4EBF" w:rsidRPr="00326B24" w14:paraId="25DF99A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24F0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E9BA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55DE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FF9AF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AAED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*.1.7. Наименование товарного знака</w:t>
            </w:r>
          </w:p>
          <w:p w14:paraId="24F2B9D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(casdo:‌Trade‌Mark‌Name)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01C0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F6DB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FE78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22A2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789D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23067A2F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167D6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4A05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7387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DFC6D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9E1A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*.1.8. Наименование марки</w:t>
            </w:r>
          </w:p>
          <w:p w14:paraId="78C2877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(casdo:‌Product‌Mark‌Name)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43BE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0BAD2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F1BB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643A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EE65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39D7DBB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A1EF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1AA1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60F9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0DD49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613A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*.1.9. Наименование модели</w:t>
            </w:r>
          </w:p>
          <w:p w14:paraId="1CDD019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(csdo:‌Product‌Model‌Name)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253A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0BD3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77E4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47CC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4ACD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38FCEC26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5085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E1B6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DBC1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5CCB9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B8D2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*.1.10. Идентификатор продукта</w:t>
            </w:r>
          </w:p>
          <w:p w14:paraId="0CF3EB7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(csdo:‌Product‌Id)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DE2B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F6B2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8FC8B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3B16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99A9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25DB201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C3E5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0E6A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D53F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BB0AE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5DDA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*.1.11. Стоимость</w:t>
            </w:r>
          </w:p>
          <w:p w14:paraId="762517D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(casdo:‌CAValue‌Amount)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FD06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B7FE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66B06" w14:textId="63F6483B" w:rsidR="0095702D" w:rsidRPr="00326B24" w:rsidRDefault="00D72A58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4C88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DCCE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«Стоимость (casdo:‌CAValue‌Amount)» заполнен, то реквизит «Стоимость (casdo:‌CAValue‌Amount)» должен содержать значение стоимости товара в валюте государства-члена, евро или долларах США</w:t>
            </w:r>
          </w:p>
        </w:tc>
      </w:tr>
      <w:tr w:rsidR="008F4EBF" w:rsidRPr="00326B24" w14:paraId="742344B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B38E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3876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E7A2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1B837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4BB5E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4F77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а) код валюты</w:t>
            </w:r>
          </w:p>
          <w:p w14:paraId="092762C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478F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1FA1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52EF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65F1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ACE2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«код валюты (атрибут currency‌Code)» реквизита «Стоимость (casdo:CA‌Value‌Amount)» должен содержать 1 из значений: трехбуквенный код валюты государства-члена в соответствии с классификатором валют, «USD», «EUR»</w:t>
            </w:r>
          </w:p>
        </w:tc>
      </w:tr>
      <w:tr w:rsidR="008F4EBF" w:rsidRPr="00326B24" w14:paraId="21AF6B46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03A8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25EA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51D8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BAD20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CD64B0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C996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б) идентификатор справочника (классификатора)</w:t>
            </w:r>
          </w:p>
          <w:p w14:paraId="52B5691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CA5E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5DBB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A25C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78B7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E6E7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currency‌Code‌List‌Id)» реквизита «Стоимость (casdo:CA‌Value‌Amount)» должен содержать значение «2022»</w:t>
            </w:r>
          </w:p>
        </w:tc>
      </w:tr>
      <w:tr w:rsidR="008F4EBF" w:rsidRPr="00326B24" w14:paraId="7AE46CDB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312D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62F6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5AFF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BF131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0BEA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*.1.12. Представленный документ</w:t>
            </w:r>
          </w:p>
          <w:p w14:paraId="4A2E6B4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(cacdo:‌CAPresented‌Doc‌Details)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54FA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D14C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3EE9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4E2D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EE64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77FA4776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1099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8CAD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A07F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0B719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CF32E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9EEE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*.1.12.1. Код вида документа</w:t>
            </w:r>
          </w:p>
          <w:p w14:paraId="608FAAF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(csdo:‌Doc‌Kind‌Code)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E169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5F92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2F8A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ACA3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CBF0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вида документа (csdo:‌Doc‌Kind‌Code)»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 w:rsidR="00F75018" w:rsidRPr="00326B24" w14:paraId="4EE35B7B" w14:textId="77777777" w:rsidTr="0008269C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46FB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F282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379F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ADBDD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16CAD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2F5F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2419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а) идентификатор справочника (классификатора)</w:t>
            </w:r>
          </w:p>
          <w:p w14:paraId="4A6B47A6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8869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F4BA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643D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5B12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AE0E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 должен содержать значение «2009»</w:t>
            </w:r>
          </w:p>
        </w:tc>
      </w:tr>
      <w:tr w:rsidR="008F4EBF" w:rsidRPr="00326B24" w14:paraId="01A6E3D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95BC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359F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FC6D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C93C7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E196E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2462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*.1.12.2. Наименование документа</w:t>
            </w:r>
          </w:p>
          <w:p w14:paraId="304A6B6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67C4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– 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B467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A97A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7938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3FAB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7B767CEE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EF43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B9E4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4B78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1A1DE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B83BD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9BC1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*.1.12.3. Номер документа</w:t>
            </w:r>
          </w:p>
          <w:p w14:paraId="6D80E80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5127F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657B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0CBE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BE38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5180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33CF2D3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3BAD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4624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A841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A922B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6425B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C628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*.1.12.4. Дата документа</w:t>
            </w:r>
          </w:p>
          <w:p w14:paraId="667C4A6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F333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C06F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3161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3D96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75AB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8F4EBF" w:rsidRPr="00326B24" w14:paraId="0FDF6A9E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5721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5B1A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DCF8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E4E4C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E898E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0058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*.1.12.5. Дата начала срока действия документа</w:t>
            </w:r>
          </w:p>
          <w:p w14:paraId="2FA09FC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(csdo:‌Doc‌Start‌Date)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D59D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BBBA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B0B3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A78D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A1EE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22F73B5A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9F0D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824F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FFE6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FEFB1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B225C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1DAB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*.1.12.6. Дата истечения срока действия документа</w:t>
            </w:r>
          </w:p>
          <w:p w14:paraId="3E20A0A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(csdo:‌Doc‌Validity‌Date)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F2DE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0186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6324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4242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C2C9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7422F805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CC2D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BB6F1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1E66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FEEFB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FE18F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D04A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*.1.12.7. Код страны</w:t>
            </w:r>
          </w:p>
          <w:p w14:paraId="27F7CB5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F9DB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1832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0CEE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D364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7FF8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F75018" w:rsidRPr="00326B24" w14:paraId="2FEFB5D6" w14:textId="77777777" w:rsidTr="0008269C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1BC1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8D9E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B506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833CC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7CB50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F8A5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BE48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а) идентификатор справочника (классификатора)</w:t>
            </w:r>
          </w:p>
          <w:p w14:paraId="4A6A1715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461E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C127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D204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BC40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BBC3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1BA7FC5A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FAD4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680A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1C7E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1DD455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7B9AA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A811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*.1.12.8. Наименование уполномоченного органа государства-члена</w:t>
            </w:r>
          </w:p>
          <w:p w14:paraId="2E47B43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(csdo:‌Authority‌Name)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8651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ADA0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C157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1447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D2E5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520F1F25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8D16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5310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7D67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BF1D7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9B80C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6704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*.1.12.9. Идентификатор уполномоченного органа государства-члена</w:t>
            </w:r>
          </w:p>
          <w:p w14:paraId="5ADD944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(csdo:‌Authority‌Id)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D5A4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C44E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B60B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9AD1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36AA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362D25C9" w14:textId="77777777" w:rsidTr="00F75018">
        <w:trPr>
          <w:cantSplit/>
          <w:trHeight w:val="555"/>
          <w:jc w:val="left"/>
        </w:trPr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ABB2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B033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811D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1B81A" w14:textId="77777777" w:rsidR="0095702D" w:rsidRPr="007C03AF" w:rsidRDefault="0095702D" w:rsidP="0058199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7C03AF">
              <w:rPr>
                <w:rFonts w:cs="Times New Roman"/>
                <w:szCs w:val="24"/>
                <w:lang w:val="en-US"/>
              </w:rPr>
              <w:t xml:space="preserve">*.2. </w:t>
            </w:r>
            <w:r w:rsidRPr="00326B24">
              <w:rPr>
                <w:rFonts w:cs="Times New Roman"/>
                <w:szCs w:val="24"/>
              </w:rPr>
              <w:t>Общая</w:t>
            </w:r>
            <w:r w:rsidRPr="007C03AF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масса</w:t>
            </w:r>
            <w:r w:rsidRPr="007C03AF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нетто</w:t>
            </w:r>
          </w:p>
          <w:p w14:paraId="5930AA77" w14:textId="77777777" w:rsidR="0095702D" w:rsidRPr="007C03AF" w:rsidRDefault="0095702D" w:rsidP="0058199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7C03AF">
              <w:rPr>
                <w:rFonts w:cs="Times New Roman"/>
                <w:szCs w:val="24"/>
                <w:lang w:val="en-US"/>
              </w:rPr>
              <w:t>(casdo:‌Total‌Net‌Mass‌Measure)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87C1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7C03AF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гр. 4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D1E3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C6BE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58EC3" w14:textId="77777777" w:rsidR="0095702D" w:rsidRPr="00CB37BB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287B5" w14:textId="4DDC67C0" w:rsidR="0095702D" w:rsidRPr="00CB37BB" w:rsidRDefault="00A214D6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CB37BB">
              <w:t xml:space="preserve">при таможенном декларировании товаров физических лиц, не достигших 16-летнего возраста, лицом, сопровождающим таких лиц, </w:t>
            </w:r>
            <w:r w:rsidR="0095702D" w:rsidRPr="00CB37BB">
              <w:rPr>
                <w:rFonts w:cs="Times New Roman"/>
                <w:szCs w:val="24"/>
              </w:rPr>
              <w:t>реквизит «Общая масса нетто (casdo:‌Total‌Net‌Mass‌Measure)» может быть заполнен, иначе реквизит «Общая масса нетто (casdo:‌Total‌Net‌Mass‌Measure)» не должен быть заполнен</w:t>
            </w:r>
          </w:p>
        </w:tc>
      </w:tr>
      <w:tr w:rsidR="008F4EBF" w:rsidRPr="00326B24" w14:paraId="08917AE8" w14:textId="77777777" w:rsidTr="00F75018">
        <w:trPr>
          <w:cantSplit/>
          <w:trHeight w:val="555"/>
          <w:jc w:val="left"/>
        </w:trPr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F739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29DC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FBDC6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2E74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E9D4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47F84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2CB2C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4907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6A98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«Общая масса нетто (casdo:‌Total‌Net‌Mass‌Measure)» заполнен, то реквизит «Общая масса нетто (casdo:‌Total‌Net‌Mass‌Measure)» должен содержать значение общей массы товаров в килограммах</w:t>
            </w:r>
          </w:p>
        </w:tc>
      </w:tr>
      <w:tr w:rsidR="008F4EBF" w:rsidRPr="00326B24" w14:paraId="332F9FD2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4BCD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E7F6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A0B0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4D983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9609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единица измерения</w:t>
            </w:r>
          </w:p>
          <w:p w14:paraId="52BC41B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141A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F698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0F23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8A6A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D645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«единица измерения (атрибут measurement‌Unit‌Code)» реквизита «Масса нетто (csdo:‌Unified‌Net‌Mass‌Measure)» должен содержать значение «166»</w:t>
            </w:r>
          </w:p>
        </w:tc>
      </w:tr>
      <w:tr w:rsidR="008F4EBF" w:rsidRPr="00326B24" w14:paraId="2B3A0BF2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30DE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A711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0CB4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359C7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8123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б)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6A9FA98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7D9A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5568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431E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A8C9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0160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measurement‌Unit‌Code‌List‌Id)» реквизита «Масса нетто (csdo:‌Unified‌Net‌Mass‌Measure)» должен содержать значение «2016»</w:t>
            </w:r>
          </w:p>
        </w:tc>
      </w:tr>
      <w:tr w:rsidR="008F4EBF" w:rsidRPr="00326B24" w14:paraId="660298D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910F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D9E1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E6ACA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A436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*.3. Количество товара</w:t>
            </w:r>
          </w:p>
          <w:p w14:paraId="4378C43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(cacdo:‌Goods‌Measure‌Details)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C979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FA63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84E3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D83B4" w14:textId="77777777" w:rsidR="0095702D" w:rsidRPr="00CB37BB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23D32" w14:textId="7D035A71" w:rsidR="0095702D" w:rsidRPr="00CB37BB" w:rsidRDefault="00A214D6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CB37BB">
              <w:t xml:space="preserve">при таможенном декларировании товаров физических лиц, не достигших 16-летнего возраста, лицом, сопровождающим таких лиц, </w:t>
            </w:r>
            <w:r w:rsidR="0095702D" w:rsidRPr="00CB37BB">
              <w:rPr>
                <w:rFonts w:cs="Times New Roman"/>
                <w:szCs w:val="24"/>
              </w:rPr>
              <w:t>реквизит «Количество товара (cacdo:‌Goods‌Measure‌Details)» может быть заполнен, иначе реквизит «Количество товара (cacdo:‌Goods‌Measure‌Details)» не должен быть заполнен</w:t>
            </w:r>
          </w:p>
        </w:tc>
      </w:tr>
      <w:tr w:rsidR="008F4EBF" w:rsidRPr="00326B24" w14:paraId="54C2A45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DEBE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01CE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1291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28EDA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F3B2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*.3.1. Количество товара с указанием единицы измерения</w:t>
            </w:r>
          </w:p>
          <w:p w14:paraId="602E227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(casdo:‌Goods‌Measure)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CDF0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548C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561A5" w14:textId="349635F4" w:rsidR="0095702D" w:rsidRPr="00326B24" w:rsidRDefault="00D16C94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FB3B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E0C8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«Количество товара с указанием единицы измерения (casdo:‌Goods‌Measure)» должен содержать значение количества товара в литрах или штуках</w:t>
            </w:r>
          </w:p>
        </w:tc>
      </w:tr>
      <w:tr w:rsidR="008F4EBF" w:rsidRPr="00326B24" w14:paraId="112D2AE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700D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7CEC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5B67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5AFDA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7EFA5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188A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а) единица измерения</w:t>
            </w:r>
          </w:p>
          <w:p w14:paraId="4BA41DD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ADEA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BD8E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CC6B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F7E0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25A1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«единица измерения (атрибут measurement‌Unit‌Code)» реквизита «Количество товара с указанием единицы измерения (casdo:‌Goods‌Measure)» должен содержать 1 из значений:</w:t>
            </w:r>
          </w:p>
          <w:p w14:paraId="5397CB46" w14:textId="77777777" w:rsidR="0095702D" w:rsidRPr="00326B24" w:rsidRDefault="0095702D" w:rsidP="00581994">
            <w:pPr>
              <w:pStyle w:val="afffffff"/>
              <w:jc w:val="left"/>
              <w:rPr>
                <w:rStyle w:val="blk"/>
                <w:rFonts w:cs="Times New Roman"/>
                <w:szCs w:val="24"/>
              </w:rPr>
            </w:pPr>
            <w:r w:rsidRPr="00326B24">
              <w:rPr>
                <w:rStyle w:val="blk"/>
                <w:rFonts w:cs="Times New Roman"/>
                <w:szCs w:val="24"/>
              </w:rPr>
              <w:t>112 – литр;</w:t>
            </w:r>
          </w:p>
          <w:p w14:paraId="015E13E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Style w:val="blk"/>
                <w:rFonts w:cs="Times New Roman"/>
                <w:szCs w:val="24"/>
              </w:rPr>
              <w:t>796 – штука</w:t>
            </w:r>
          </w:p>
        </w:tc>
      </w:tr>
      <w:tr w:rsidR="008F4EBF" w:rsidRPr="00326B24" w14:paraId="3BE5104F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2BD8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E97F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8905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76017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E572B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2D1C8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б) идентификатор справочника (классификатора)</w:t>
            </w:r>
          </w:p>
          <w:p w14:paraId="23B6B23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073B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373F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3BD3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DD61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A3F2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 должен содержать значение «2016»</w:t>
            </w:r>
          </w:p>
        </w:tc>
      </w:tr>
      <w:tr w:rsidR="008F4EBF" w:rsidRPr="00326B24" w14:paraId="514F89CB" w14:textId="77777777" w:rsidTr="00F75018">
        <w:trPr>
          <w:cantSplit/>
          <w:trHeight w:val="690"/>
          <w:jc w:val="left"/>
        </w:trPr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F846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8791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9DD8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vMerge w:val="restar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4D8D7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F848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*.3.2. Условное обозначение единицы измерения</w:t>
            </w:r>
          </w:p>
          <w:p w14:paraId="17CCE3E6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(casdo:‌Measure‌Unit‌Abbreviation‌Code)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FBDC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F6EB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7B8B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590C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015C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атрибут «единица измерения (атрибут measurement‌Unit‌Code)» реквизита «Количество товара с указанием единицы измерения (casdo:‌Goods‌Measure)» содержит значение «112», то реквизит «Условное обозначение единицы измерения (casdo:‌Measure‌Unit‌Abbreviation‌Code)» должен содержать значение «Л»</w:t>
            </w:r>
          </w:p>
        </w:tc>
      </w:tr>
      <w:tr w:rsidR="008F4EBF" w:rsidRPr="00326B24" w14:paraId="378D2486" w14:textId="77777777" w:rsidTr="00F75018">
        <w:trPr>
          <w:cantSplit/>
          <w:trHeight w:val="690"/>
          <w:jc w:val="left"/>
        </w:trPr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6142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0DD9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28CC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07A3A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DD02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7FE4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3B366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651A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8635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37E65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атрибут «единица измерения (атрибут measurement‌Unit‌Code)» реквизита «Количество товара с указанием единицы измерения (casdo:‌Goods‌Measure)» содержит значение «796», то реквизит «Условное обозначение единицы измерения (casdo:‌Measure‌Unit‌Abbreviation‌Code)» должен содержать значение «</w:t>
            </w:r>
            <w:r w:rsidRPr="00326B24">
              <w:rPr>
                <w:rStyle w:val="blk"/>
                <w:rFonts w:cs="Times New Roman"/>
                <w:szCs w:val="24"/>
              </w:rPr>
              <w:t>ШТ</w:t>
            </w:r>
            <w:r w:rsidRPr="00326B24">
              <w:rPr>
                <w:rFonts w:cs="Times New Roman"/>
                <w:szCs w:val="24"/>
              </w:rPr>
              <w:t>»</w:t>
            </w:r>
          </w:p>
        </w:tc>
      </w:tr>
      <w:tr w:rsidR="008F4EBF" w:rsidRPr="00326B24" w14:paraId="6C24AE61" w14:textId="77777777" w:rsidTr="00F75018">
        <w:trPr>
          <w:cantSplit/>
          <w:trHeight w:val="413"/>
          <w:jc w:val="left"/>
        </w:trPr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EFF1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C3FF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DB15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8C6D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*.4. Итоговая (общая) сумма</w:t>
            </w:r>
          </w:p>
          <w:p w14:paraId="6C822D4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(casdo:‌Total‌Amount)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0F08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7B01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AA49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A0176" w14:textId="77777777" w:rsidR="0095702D" w:rsidRPr="00CB37BB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6F151" w14:textId="3B457BB8" w:rsidR="0095702D" w:rsidRPr="00CB37BB" w:rsidRDefault="00031CAB" w:rsidP="00031CAB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CB37BB">
              <w:t xml:space="preserve">при таможенном декларировании товаров физических лиц, не достигших 16-летнего возраста, лицом, сопровождающим таких лиц, </w:t>
            </w:r>
            <w:r w:rsidR="0095702D" w:rsidRPr="00CB37BB">
              <w:rPr>
                <w:rFonts w:cs="Times New Roman"/>
                <w:szCs w:val="24"/>
              </w:rPr>
              <w:t xml:space="preserve">реквизит «Итоговая (общая) сумма (casdo:‌Total‌Amount)» </w:t>
            </w:r>
            <w:r w:rsidRPr="00CB37BB">
              <w:rPr>
                <w:rFonts w:cs="Times New Roman"/>
                <w:szCs w:val="24"/>
              </w:rPr>
              <w:t>может</w:t>
            </w:r>
            <w:r w:rsidR="0095702D" w:rsidRPr="00CB37BB">
              <w:rPr>
                <w:rFonts w:cs="Times New Roman"/>
                <w:szCs w:val="24"/>
              </w:rPr>
              <w:t xml:space="preserve"> быть заполнен, иначе реквизит «Итоговая (общая) сумма (casdo:‌Total‌Amount)» не должен быть заполнен</w:t>
            </w:r>
          </w:p>
        </w:tc>
      </w:tr>
      <w:tr w:rsidR="008F4EBF" w:rsidRPr="00326B24" w14:paraId="2624D3F6" w14:textId="77777777" w:rsidTr="00F75018">
        <w:trPr>
          <w:cantSplit/>
          <w:trHeight w:val="412"/>
          <w:jc w:val="left"/>
        </w:trPr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2A61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B8F8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D5A6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2C62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9066F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8AD9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918F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030D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3DC7B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«Итоговая (общая) сумма (casdo:‌Total‌Amount)» заполнен, то реквизит «Итоговая (общая) сумма (casdo:‌Total‌Amount)» должен содержать значение общей стоимости товаров в валюте государства-члена, евро или долларах США</w:t>
            </w:r>
          </w:p>
        </w:tc>
      </w:tr>
      <w:tr w:rsidR="008F4EBF" w:rsidRPr="00326B24" w14:paraId="70B4FAFE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45B9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A4D7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A2B6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F637D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862E4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код валюты</w:t>
            </w:r>
          </w:p>
          <w:p w14:paraId="57968C4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1977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D08EB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C2B43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487F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1451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«код валюты (атрибут currency‌Code)» реквизита «Итоговая (общая) сумма (casdo:‌Total‌Amount)» должен содержать 1 из значений: трехбуквенный код валюты государства-члена в соответствии с классификатором валют, «USD», «EUR»</w:t>
            </w:r>
          </w:p>
        </w:tc>
      </w:tr>
      <w:tr w:rsidR="008F4EBF" w:rsidRPr="00326B24" w14:paraId="31A403E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DC87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0C0D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3E89A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F41A0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55D4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б)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04D7876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2D09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80318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BA74E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E314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557B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currency‌Code‌List‌Id)» реквизита «Итоговая (общая) сумма (casdo:‌Total‌Amount)» должен содержать значение «2022»</w:t>
            </w:r>
          </w:p>
        </w:tc>
      </w:tr>
      <w:tr w:rsidR="008F4EBF" w:rsidRPr="00326B24" w14:paraId="4871945E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622E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7144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0A49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7A17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*.5. ФИО</w:t>
            </w:r>
          </w:p>
          <w:p w14:paraId="11BAB6F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(ccdo:‌Full‌Name‌Details)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0AD071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B524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0FFE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254583" w14:textId="77777777" w:rsidR="0095702D" w:rsidRPr="00CB37BB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88635" w14:textId="5A8BB46F" w:rsidR="0095702D" w:rsidRPr="00CB37BB" w:rsidRDefault="00031CAB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CB37BB">
              <w:t xml:space="preserve">при таможенном декларировании товаров физических лиц, не достигших 16-летнего возраста, лицом, сопровождающим таких лиц, </w:t>
            </w:r>
            <w:r w:rsidR="0095702D" w:rsidRPr="00CB37BB">
              <w:rPr>
                <w:rFonts w:cs="Times New Roman"/>
                <w:szCs w:val="24"/>
              </w:rPr>
              <w:t>реквизит «ФИО (ccdo:‌Full‌Name‌Details)» должен быть заполнен, иначе реквизит «ФИО (ccdo:‌Full‌Name‌Details)» не должен быть заполнен</w:t>
            </w:r>
          </w:p>
        </w:tc>
      </w:tr>
      <w:tr w:rsidR="008F4EBF" w:rsidRPr="00326B24" w14:paraId="25C74D93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5B05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9E8E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962E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30D9B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DD22C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*.5.1. Имя</w:t>
            </w:r>
          </w:p>
          <w:p w14:paraId="7C4493CF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(csdo:‌First‌Name)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7646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2EAE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B7285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52BC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DA533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7E7E8F2B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7D52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8D6F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C8CFD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9A105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3383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*.5.2. Отчество</w:t>
            </w:r>
          </w:p>
          <w:p w14:paraId="5510C2D7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(csdo:‌Middle‌Name)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F8DAA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AB19D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C9B72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41BDC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DB0A5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7BAA09B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74DAB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B8C70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76D12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010D9" w14:textId="77777777" w:rsidR="0095702D" w:rsidRPr="00326B24" w:rsidRDefault="0095702D" w:rsidP="0058199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32F59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*.5.3. Фамилия</w:t>
            </w:r>
          </w:p>
          <w:p w14:paraId="49BC2CFE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(csdo:‌Last‌Name)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6E6F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656C9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C2F70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4D467" w14:textId="77777777" w:rsidR="0095702D" w:rsidRPr="00326B24" w:rsidRDefault="0095702D" w:rsidP="0058199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51881" w14:textId="77777777" w:rsidR="0095702D" w:rsidRPr="00326B24" w:rsidRDefault="0095702D" w:rsidP="0058199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6AC2CFE6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D4D7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144D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BB77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BC16B" w14:textId="77777777" w:rsidR="00D51DF4" w:rsidRPr="00CB37BB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CB37BB">
              <w:rPr>
                <w:rFonts w:cs="Times New Roman"/>
                <w:szCs w:val="24"/>
              </w:rPr>
              <w:t>*.6. Удостоверение личности</w:t>
            </w:r>
          </w:p>
          <w:p w14:paraId="08B0873C" w14:textId="2CD80E3F" w:rsidR="00D51DF4" w:rsidRPr="00CB37BB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CB37BB">
              <w:rPr>
                <w:rFonts w:cs="Times New Roman"/>
                <w:szCs w:val="24"/>
              </w:rPr>
              <w:t>(ccdo:‌Identity‌Doc‌V3‌Details)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40BAC5" w14:textId="2E3A6664" w:rsidR="00D51DF4" w:rsidRPr="00CB37BB" w:rsidRDefault="00EC0448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CB37BB">
              <w:rPr>
                <w:rFonts w:cs="Times New Roman"/>
                <w:szCs w:val="24"/>
              </w:rPr>
              <w:t>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A1DB1" w14:textId="501E6EF4" w:rsidR="00D51DF4" w:rsidRPr="00CB37BB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CB37BB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1C82B" w14:textId="3A936307" w:rsidR="00D51DF4" w:rsidRPr="00CB37BB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CB37BB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914A7" w14:textId="77777777" w:rsidR="00D51DF4" w:rsidRPr="00CB37BB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A2E66" w14:textId="67E07B08" w:rsidR="00D51DF4" w:rsidRPr="00CB37BB" w:rsidRDefault="00031CA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CB37BB">
              <w:t>при таможенном декларировании товаров физических лиц, не достигших 16-летнего возраста, лицом, сопровождающим таких лиц,</w:t>
            </w:r>
            <w:r w:rsidR="00EC0448" w:rsidRPr="00CB37BB">
              <w:rPr>
                <w:rFonts w:cs="Times New Roman"/>
                <w:szCs w:val="24"/>
              </w:rPr>
              <w:t xml:space="preserve"> реквизит «Удостоверение личности (ccdo:‌Identity‌Doc‌V3‌Details)» должен быть заполнен, иначе реквизит «Удостоверение личности (ccdo:‌Identity‌Doc‌V3‌Details)» не должен быть заполнен</w:t>
            </w:r>
          </w:p>
        </w:tc>
      </w:tr>
      <w:tr w:rsidR="008F4EBF" w:rsidRPr="00326B24" w14:paraId="310DBDE3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</w:tcPr>
          <w:p w14:paraId="26A9C71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86D3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1B97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584D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gridSpan w:val="4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702AD" w14:textId="359A9F65" w:rsidR="00D51DF4" w:rsidRPr="00326B24" w:rsidRDefault="00BC3CB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BC3CB4">
              <w:rPr>
                <w:rFonts w:cs="Times New Roman"/>
                <w:szCs w:val="24"/>
              </w:rPr>
              <w:t>*.6</w:t>
            </w:r>
            <w:r w:rsidR="00D51DF4" w:rsidRPr="00326B24">
              <w:rPr>
                <w:rFonts w:cs="Times New Roman"/>
                <w:szCs w:val="24"/>
              </w:rPr>
              <w:t>.1. Код страны</w:t>
            </w:r>
          </w:p>
          <w:p w14:paraId="443E925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21317" w14:textId="24FB6927" w:rsidR="00D51DF4" w:rsidRPr="00326B24" w:rsidRDefault="00EC0448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32542" w14:textId="77777777" w:rsidR="00D51DF4" w:rsidRPr="00326B24" w:rsidRDefault="00D51DF4" w:rsidP="008F4EBF">
            <w:pPr>
              <w:pStyle w:val="afffffff"/>
              <w:ind w:left="-50" w:firstLine="50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92EE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8B97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005D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F75018" w:rsidRPr="00326B24" w14:paraId="45F2C4D1" w14:textId="77777777" w:rsidTr="0008269C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</w:tcPr>
          <w:p w14:paraId="0A8A2029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073B9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646E33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48D3F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B60E2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06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0A461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4CFEF4C1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06FF2" w14:textId="6E02F860" w:rsidR="001C233B" w:rsidRPr="00326B24" w:rsidRDefault="00EC0448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37CF7" w14:textId="77777777" w:rsidR="001C233B" w:rsidRPr="00326B24" w:rsidRDefault="001C233B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DF8DB" w14:textId="77777777" w:rsidR="001C233B" w:rsidRPr="00326B24" w:rsidRDefault="001C233B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0BD55" w14:textId="77777777" w:rsidR="001C233B" w:rsidRPr="00326B24" w:rsidRDefault="001C233B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C1C33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8F4EBF" w:rsidRPr="00326B24" w14:paraId="0EB5ED96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</w:tcPr>
          <w:p w14:paraId="020F7BF4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2E82E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1EA75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C4866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gridSpan w:val="4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225E1" w14:textId="1B3AB0FF" w:rsidR="001C233B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BC3CB4">
              <w:rPr>
                <w:rFonts w:cs="Times New Roman"/>
                <w:szCs w:val="24"/>
              </w:rPr>
              <w:t>*.6</w:t>
            </w:r>
            <w:r w:rsidR="001C233B" w:rsidRPr="00326B24">
              <w:rPr>
                <w:rFonts w:cs="Times New Roman"/>
                <w:szCs w:val="24"/>
              </w:rPr>
              <w:t>.2. Код вида документа, удостоверяющего личность</w:t>
            </w:r>
          </w:p>
          <w:p w14:paraId="601404C0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(csdo:‌Identity‌Doc‌Kind‌Code)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715AF" w14:textId="2C013512" w:rsidR="001C233B" w:rsidRPr="00326B24" w:rsidRDefault="00EC0448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7D5E8" w14:textId="77777777" w:rsidR="001C233B" w:rsidRPr="00326B24" w:rsidRDefault="001C233B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5FE85" w14:textId="77777777" w:rsidR="001C233B" w:rsidRPr="00326B24" w:rsidRDefault="001C233B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21AF8" w14:textId="77777777" w:rsidR="001C233B" w:rsidRPr="00326B24" w:rsidRDefault="001C233B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17016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вида документа, удостоверяющего личность (csdo:‌Identity‌Doc‌Kind‌Code)»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 w:rsidR="00F75018" w:rsidRPr="00326B24" w14:paraId="76EA93CC" w14:textId="77777777" w:rsidTr="0008269C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</w:tcPr>
          <w:p w14:paraId="5E4D8800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7638E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32C95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21C7C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B780C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06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92447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1F3168F3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402BE" w14:textId="55D4F11E" w:rsidR="001C233B" w:rsidRPr="00326B24" w:rsidRDefault="00EC0448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A00C3" w14:textId="77777777" w:rsidR="001C233B" w:rsidRPr="00326B24" w:rsidRDefault="001C233B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C10CD" w14:textId="77777777" w:rsidR="001C233B" w:rsidRPr="00326B24" w:rsidRDefault="001C233B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D921D" w14:textId="77777777" w:rsidR="001C233B" w:rsidRPr="00326B24" w:rsidRDefault="001C233B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B564C" w14:textId="77777777" w:rsidR="001C233B" w:rsidRPr="00326B24" w:rsidRDefault="001C233B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документа, удостоверяющего личность (csdo:IdentityDocKindCode)» должен содержать значение «2053»</w:t>
            </w:r>
          </w:p>
        </w:tc>
      </w:tr>
      <w:tr w:rsidR="008F4EBF" w:rsidRPr="00326B24" w14:paraId="556C57BC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</w:tcPr>
          <w:p w14:paraId="129C5291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8415F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091EF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B4F0D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gridSpan w:val="4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4554D" w14:textId="31FFF1E1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BC3CB4">
              <w:rPr>
                <w:rFonts w:cs="Times New Roman"/>
                <w:szCs w:val="24"/>
              </w:rPr>
              <w:t>*.6</w:t>
            </w:r>
            <w:r w:rsidRPr="00326B24">
              <w:rPr>
                <w:rFonts w:cs="Times New Roman"/>
                <w:szCs w:val="24"/>
              </w:rPr>
              <w:t>.3. Наименование вида документа</w:t>
            </w:r>
          </w:p>
          <w:p w14:paraId="145951ED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(csdo:‌Doc‌Kind‌Name)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8BA9A" w14:textId="48C60F24" w:rsidR="00BC3CB4" w:rsidRPr="00326B24" w:rsidRDefault="002E6226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B870E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8E726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86616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131B2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274C4B7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</w:tcPr>
          <w:p w14:paraId="386EB631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0490D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F23A1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6C242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gridSpan w:val="4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757F5" w14:textId="5158C37A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BC3CB4">
              <w:rPr>
                <w:rFonts w:cs="Times New Roman"/>
                <w:szCs w:val="24"/>
              </w:rPr>
              <w:t>*.6</w:t>
            </w:r>
            <w:r w:rsidRPr="00326B24">
              <w:rPr>
                <w:rFonts w:cs="Times New Roman"/>
                <w:szCs w:val="24"/>
              </w:rPr>
              <w:t>.4. Серия документа</w:t>
            </w:r>
          </w:p>
          <w:p w14:paraId="3B26471E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(csdo:‌Doc‌Series‌Id)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32024" w14:textId="108A54C7" w:rsidR="00BC3CB4" w:rsidRPr="00326B24" w:rsidRDefault="00EC0448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4E18A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D4A85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08C8F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D2549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46695FBF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</w:tcPr>
          <w:p w14:paraId="34F80E4A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9029A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59FFE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7A925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gridSpan w:val="4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0AA10" w14:textId="5FD51C8D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BC3CB4">
              <w:rPr>
                <w:rFonts w:cs="Times New Roman"/>
                <w:szCs w:val="24"/>
              </w:rPr>
              <w:t>*.6</w:t>
            </w:r>
            <w:r w:rsidRPr="00326B24">
              <w:rPr>
                <w:rFonts w:cs="Times New Roman"/>
                <w:szCs w:val="24"/>
              </w:rPr>
              <w:t>.5. Номер документа</w:t>
            </w:r>
          </w:p>
          <w:p w14:paraId="77B8F56F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CAA6C" w14:textId="6B554F1E" w:rsidR="00BC3CB4" w:rsidRPr="00326B24" w:rsidRDefault="00EC0448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2B7E5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58AAE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621C8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AD711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6AA0344B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</w:tcPr>
          <w:p w14:paraId="538B018C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73107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092DC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F0066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gridSpan w:val="4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F3A46" w14:textId="06291D99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BC3CB4">
              <w:rPr>
                <w:rFonts w:cs="Times New Roman"/>
                <w:szCs w:val="24"/>
              </w:rPr>
              <w:t>*.6</w:t>
            </w:r>
            <w:r w:rsidRPr="00326B24">
              <w:rPr>
                <w:rFonts w:cs="Times New Roman"/>
                <w:szCs w:val="24"/>
              </w:rPr>
              <w:t>.6. Дата документа</w:t>
            </w:r>
          </w:p>
          <w:p w14:paraId="7A2B5496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8F16E" w14:textId="149CA902" w:rsidR="00BC3CB4" w:rsidRPr="00326B24" w:rsidRDefault="00EC0448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4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2FB60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279CE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784D7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FFE00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8F4EBF" w:rsidRPr="00326B24" w14:paraId="03535C86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</w:tcPr>
          <w:p w14:paraId="1F030979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F33D5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45A27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379F6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gridSpan w:val="4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AAC82" w14:textId="74507D2F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BC3CB4">
              <w:rPr>
                <w:rFonts w:cs="Times New Roman"/>
                <w:szCs w:val="24"/>
              </w:rPr>
              <w:t>*.6</w:t>
            </w:r>
            <w:r w:rsidRPr="00326B24">
              <w:rPr>
                <w:rFonts w:cs="Times New Roman"/>
                <w:szCs w:val="24"/>
              </w:rPr>
              <w:t>.7. Дата истечения срока действия документа</w:t>
            </w:r>
          </w:p>
          <w:p w14:paraId="4F28BE68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(csdo:‌Doc‌Validity‌Date)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D8B0C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C4173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79672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359B2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4EA0B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1685639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</w:tcPr>
          <w:p w14:paraId="301140D2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07E5A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C06CE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DEAF2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gridSpan w:val="4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B2526" w14:textId="069390A8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BC3CB4">
              <w:rPr>
                <w:rFonts w:cs="Times New Roman"/>
                <w:szCs w:val="24"/>
              </w:rPr>
              <w:t>*.6</w:t>
            </w:r>
            <w:r w:rsidRPr="00326B24">
              <w:rPr>
                <w:rFonts w:cs="Times New Roman"/>
                <w:szCs w:val="24"/>
              </w:rPr>
              <w:t>.8. Идентификатор уполномоченного органа государства-члена</w:t>
            </w:r>
          </w:p>
          <w:p w14:paraId="5ACCF779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(csdo:‌Authority‌Id)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EC08A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D30F7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C74D5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AE805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3DD17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5EC51940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</w:tcPr>
          <w:p w14:paraId="164A8674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4C783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36CF58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D4C3F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0" w:type="pct"/>
            <w:gridSpan w:val="4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2C84E" w14:textId="145D5929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BC3CB4">
              <w:rPr>
                <w:rFonts w:cs="Times New Roman"/>
                <w:szCs w:val="24"/>
              </w:rPr>
              <w:t>*.6</w:t>
            </w:r>
            <w:r w:rsidRPr="00326B24">
              <w:rPr>
                <w:rFonts w:cs="Times New Roman"/>
                <w:szCs w:val="24"/>
              </w:rPr>
              <w:t>.9. Наименование уполномоченного органа государства-члена</w:t>
            </w:r>
          </w:p>
          <w:p w14:paraId="7B6B33BF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(csdo:‌Authority‌Name)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D174D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3DAFC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4D29C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07514" w14:textId="77777777" w:rsidR="00BC3CB4" w:rsidRPr="00326B24" w:rsidRDefault="00BC3CB4" w:rsidP="00EC0448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841E7" w14:textId="77777777" w:rsidR="00BC3CB4" w:rsidRPr="00326B24" w:rsidRDefault="00BC3CB4" w:rsidP="00EC0448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622B2C7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2BCD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27EF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9.2. Транспортные средства</w:t>
            </w:r>
          </w:p>
          <w:p w14:paraId="73DD5F7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(cacdo:‌PDTransport‌Means‌Details)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3FF4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5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4C5F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B950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0465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8596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0819DD25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5E63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C9D2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683B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9.2.1. Цель перемещения</w:t>
            </w:r>
          </w:p>
          <w:p w14:paraId="2888D2F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(casdo:‌PDTransfer‌Purpose‌Code)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0FC8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 гр. 5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4C1D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D96D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1B83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4C93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«Цель перемещения (casdo:‌PDTransfer‌Purpose‌Code)» должен содержать 1 из значений:</w:t>
            </w:r>
          </w:p>
          <w:p w14:paraId="5C38BF9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 – ввоз (свободное обращение);</w:t>
            </w:r>
            <w:r w:rsidRPr="00326B24">
              <w:rPr>
                <w:rFonts w:cs="Times New Roman"/>
                <w:szCs w:val="24"/>
              </w:rPr>
              <w:br/>
              <w:t>2 – временный ввоз;</w:t>
            </w:r>
            <w:r w:rsidRPr="00326B24">
              <w:rPr>
                <w:rFonts w:cs="Times New Roman"/>
                <w:szCs w:val="24"/>
              </w:rPr>
              <w:br/>
              <w:t>3 – вывоз;</w:t>
            </w:r>
            <w:r w:rsidRPr="00326B24">
              <w:rPr>
                <w:rFonts w:cs="Times New Roman"/>
                <w:szCs w:val="24"/>
              </w:rPr>
              <w:br/>
              <w:t>4 – временный вывоз;</w:t>
            </w:r>
            <w:r w:rsidRPr="00326B24">
              <w:rPr>
                <w:rFonts w:cs="Times New Roman"/>
                <w:szCs w:val="24"/>
              </w:rPr>
              <w:br/>
              <w:t>5 – транзит</w:t>
            </w:r>
          </w:p>
        </w:tc>
      </w:tr>
      <w:tr w:rsidR="008F4EBF" w:rsidRPr="00326B24" w14:paraId="0967FCCD" w14:textId="77777777" w:rsidTr="00F75018">
        <w:trPr>
          <w:cantSplit/>
          <w:trHeight w:val="555"/>
          <w:jc w:val="left"/>
        </w:trPr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5822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EBDF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BE9C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9.2.2. Признак освобождения от уплаты платежа</w:t>
            </w:r>
          </w:p>
          <w:p w14:paraId="25755B9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(casdo:‌Tax‌Free‌Indicator)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70B3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61DA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BDC3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B25C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6402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при таможенном декларировании транспортного средства для личного пользования, ввозимого с освобождением от уплаты таможенных пошлин, налогов, реквизит «Признак освобождения от уплаты платежа (casdo:‌Tax‌Free‌Indicator)» должен быть заполнен, иначе реквизит «Признак освобождения от уплаты платежа (casdo:‌Tax‌Free‌Indicator)» не должен быть заполнен</w:t>
            </w:r>
          </w:p>
        </w:tc>
      </w:tr>
      <w:tr w:rsidR="008F4EBF" w:rsidRPr="00326B24" w14:paraId="11501A39" w14:textId="77777777" w:rsidTr="00F75018">
        <w:trPr>
          <w:cantSplit/>
          <w:trHeight w:val="555"/>
          <w:jc w:val="left"/>
        </w:trPr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9F5D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397A9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00CE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AE56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FC68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043F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D596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B1D4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«Признак освобождения от уплаты платежа (casdo:‌Tax‌Free‌Indicator)» заполнен, то реквизит «Признак освобождения от уплаты платежа (casdo:‌Tax‌Free‌Indicator)» должен содержать значение «1»</w:t>
            </w:r>
          </w:p>
        </w:tc>
      </w:tr>
      <w:tr w:rsidR="008F4EBF" w:rsidRPr="00326B24" w14:paraId="0F1D5A5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AAAF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C95C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BA06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9.2.3. Сведения о транспортном средстве</w:t>
            </w:r>
          </w:p>
          <w:p w14:paraId="20E6765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(cacdo:‌PDTransport‌Means‌Item‌Details)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62A3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F491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2E20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5D9A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B642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74DB13F5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FD4A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F1AF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9294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061B4" w14:textId="77777777" w:rsidR="00D51DF4" w:rsidRPr="007C03AF" w:rsidRDefault="00D51DF4" w:rsidP="00D51DF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7C03AF">
              <w:rPr>
                <w:rFonts w:cs="Times New Roman"/>
                <w:szCs w:val="24"/>
                <w:lang w:val="en-US"/>
              </w:rPr>
              <w:t xml:space="preserve">*.1. </w:t>
            </w:r>
            <w:r w:rsidRPr="00326B24">
              <w:rPr>
                <w:rFonts w:cs="Times New Roman"/>
                <w:szCs w:val="24"/>
              </w:rPr>
              <w:t>Код</w:t>
            </w:r>
            <w:r w:rsidRPr="007C03AF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вида</w:t>
            </w:r>
            <w:r w:rsidRPr="007C03AF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транспорта</w:t>
            </w:r>
          </w:p>
          <w:p w14:paraId="71510DFB" w14:textId="77777777" w:rsidR="00D51DF4" w:rsidRPr="007C03AF" w:rsidRDefault="00D51DF4" w:rsidP="00D51DF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7C03AF">
              <w:rPr>
                <w:rFonts w:cs="Times New Roman"/>
                <w:szCs w:val="24"/>
                <w:lang w:val="en-US"/>
              </w:rPr>
              <w:t>(csdo:‌Unified‌Transport‌Mode‌Code)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23CF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A717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03EA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10EF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7382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вида транспорта (csdo:‌Unified‌Transport‌Mode‌Code)» должен содержать 1 из значений:</w:t>
            </w:r>
          </w:p>
          <w:p w14:paraId="7CB2DD27" w14:textId="0E305356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10 – водное судно;</w:t>
            </w:r>
            <w:r w:rsidRPr="00326B24">
              <w:rPr>
                <w:rFonts w:cs="Times New Roman"/>
                <w:szCs w:val="24"/>
              </w:rPr>
              <w:br/>
              <w:t>30 – авто- и мототранспортное средство;</w:t>
            </w:r>
            <w:r w:rsidRPr="00326B24">
              <w:rPr>
                <w:rFonts w:cs="Times New Roman"/>
                <w:szCs w:val="24"/>
              </w:rPr>
              <w:br/>
              <w:t>40 – воздушное судно</w:t>
            </w:r>
          </w:p>
        </w:tc>
      </w:tr>
      <w:tr w:rsidR="008F4EBF" w:rsidRPr="00326B24" w14:paraId="618127A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9825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9D91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AE60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79919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93CE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5426E8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7914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E29C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5022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1193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22F6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транспорта (csdo:‌Unified‌Transport‌Mode‌Code)» должен содержать значение «2004»</w:t>
            </w:r>
          </w:p>
        </w:tc>
      </w:tr>
      <w:tr w:rsidR="008F4EBF" w:rsidRPr="00326B24" w14:paraId="6591722A" w14:textId="77777777" w:rsidTr="00F75018">
        <w:trPr>
          <w:cantSplit/>
          <w:trHeight w:val="690"/>
          <w:jc w:val="left"/>
        </w:trPr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B3C7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A577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9AA8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0998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 Признак прицепного транспортного средства</w:t>
            </w:r>
          </w:p>
          <w:p w14:paraId="104F5DC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(casdo:‌Trailer‌Indicator)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DBE4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8ECC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153D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ADB2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6B59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вида транспорта (csdo:‌Unified‌Transport‌Mode‌Code)» содержит значение «30», то реквизит «Признак прицепного транспортного средства (casdo:‌Trailer‌Indicator)» должен быть заполнен, иначе реквизит «Признак прицепного транспортного средства (casdo:‌Trailer‌Indicator)» не должен быть заполнен</w:t>
            </w:r>
          </w:p>
        </w:tc>
      </w:tr>
      <w:tr w:rsidR="008F4EBF" w:rsidRPr="00326B24" w14:paraId="59D7BC06" w14:textId="77777777" w:rsidTr="00F75018">
        <w:trPr>
          <w:cantSplit/>
          <w:trHeight w:val="690"/>
          <w:jc w:val="left"/>
        </w:trPr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D5AF5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38C2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4397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E465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DD1A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096C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6646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5CDA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E850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«Признак прицепного транспортного средства (casdo:‌Trailer‌Indicator)» заполнен, то реквизит «Признак прицепного транспортного средства (casdo:‌Trailer‌Indicator)» должен содержать 1 из значений:</w:t>
            </w:r>
          </w:p>
          <w:p w14:paraId="61C190AA" w14:textId="64D168D1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0 – при таможенном декларировании авто- и мототранспортного средства;</w:t>
            </w:r>
            <w:r w:rsidRPr="00326B24">
              <w:rPr>
                <w:rFonts w:cs="Times New Roman"/>
                <w:szCs w:val="24"/>
              </w:rPr>
              <w:br/>
              <w:t xml:space="preserve">1 – при таможенном декларировании прицепа к </w:t>
            </w:r>
            <w:r>
              <w:rPr>
                <w:rFonts w:cs="Times New Roman"/>
                <w:szCs w:val="24"/>
              </w:rPr>
              <w:t xml:space="preserve">авто- и </w:t>
            </w:r>
            <w:r w:rsidRPr="00326B24">
              <w:rPr>
                <w:rFonts w:cs="Times New Roman"/>
                <w:szCs w:val="24"/>
              </w:rPr>
              <w:t>мототранспортному средству</w:t>
            </w:r>
          </w:p>
        </w:tc>
      </w:tr>
      <w:tr w:rsidR="008F4EBF" w:rsidRPr="00326B24" w14:paraId="7B1950E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50C1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DCD5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C17B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5AFE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*.3. Регистрационный номер транспортного средства</w:t>
            </w:r>
          </w:p>
          <w:p w14:paraId="2359F92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(csdo:‌Transport‌Means‌Reg‌Id)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8048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304E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F61B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5715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AF79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1875621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1306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A460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CF18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B8FDB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A9D8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код страны</w:t>
            </w:r>
          </w:p>
          <w:p w14:paraId="7929024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country‌Code)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9424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0413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3716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2C87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0AE8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атрибут «код страны (атрибут country‌Code)» реквизита «Регистрационный номер транспортного средства (csdo:‌Transport‌Means‌Reg‌Id)» должен содержать значение двухбуквенного кода страны в соответствии с классификатором стран мира </w:t>
            </w:r>
          </w:p>
        </w:tc>
      </w:tr>
      <w:tr w:rsidR="008F4EBF" w:rsidRPr="00326B24" w14:paraId="65AB2CCA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FEFE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366E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0958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50015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10DB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б)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737797B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country‌Code‌List‌Id)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3515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37F8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0DFA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0A95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E2842" w14:textId="50AF012D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реквизита «Регистрационный номер транспортного средства (csdo:‌Transport‌Means‌Reg‌Id)» должен содержать значение «2021»</w:t>
            </w:r>
          </w:p>
        </w:tc>
      </w:tr>
      <w:tr w:rsidR="008F4EBF" w:rsidRPr="00326B24" w14:paraId="2455866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21FC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A837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33D0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947F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*.4. Идентификационный номер транспортного средства</w:t>
            </w:r>
          </w:p>
          <w:p w14:paraId="421A32A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(csdo:‌Vehicle‌Id)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5464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5A19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5774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E941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C3F9D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вида транспорта (csdo:‌Unified‌Transport‌Mode‌Code)» содержит значение «30», то реквизит «Идентификационный номер транспортного средства (csdo:‌Vehicle‌Id)» должен быть заполнен, иначе реквизит «Идентификационный номер транспортного средства (csdo:‌Vehicle‌Id)» не должен быть заполнен</w:t>
            </w:r>
          </w:p>
        </w:tc>
      </w:tr>
      <w:tr w:rsidR="008F4EBF" w:rsidRPr="00326B24" w14:paraId="7D2F14D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0EAB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9402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EF19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B5D6D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*.5. Идентификационный номер шасси (рамы) транспортного средства</w:t>
            </w:r>
          </w:p>
          <w:p w14:paraId="58FEB79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(csdo:‌Vehicle‌Chassis‌Id)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4EC8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2A90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9B049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B5A7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B343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вида транспорта (csdo:‌Unified‌Transport‌Mode‌Code)» содержит значение «30», то реквизит «Идентификационный номер шасси (рамы) транспортного средства (csdo:‌Vehicle‌Chassis‌Id)» может быть заполнен, иначе реквизит «Идентификационный номер шасси (рамы) транспортного средства (csdo:‌Vehicle‌Chassis‌Id)» не должен быть заполнен</w:t>
            </w:r>
          </w:p>
        </w:tc>
      </w:tr>
      <w:tr w:rsidR="008F4EBF" w:rsidRPr="00326B24" w14:paraId="115046BF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F8DC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E763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ADA6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A606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*.6. Идентификационный номер кузова транспортного средства</w:t>
            </w:r>
          </w:p>
          <w:p w14:paraId="32F0992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(csdo:‌Vehicle‌Body‌Id)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0F35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43FF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623F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EC10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F0A0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вида транспорта (csdo:‌Unified‌Transport‌Mode‌Code)» содержит значение «30», то реквизит «Идентификационный номер кузова транспортного средства (csdo:‌Vehicle‌Body‌Id)» может быть заполнен, иначе реквизит «Идентификационный номер кузова транспортного средства (csdo:‌Vehicle‌Body‌Id)» не должен быть заполнен</w:t>
            </w:r>
          </w:p>
        </w:tc>
      </w:tr>
      <w:tr w:rsidR="008F4EBF" w:rsidRPr="00326B24" w14:paraId="0BAE6D97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6DA9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BA39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003E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21D7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*.7. Марка (модель) транспортного средства</w:t>
            </w:r>
          </w:p>
          <w:p w14:paraId="5FC13DB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(cacdo:‌Vehicle‌Model‌Details)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68728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DE2C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F2E32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16C1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BAFA7" w14:textId="27A1B032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вида транспорта (csdo:‌Unified‌Transport‌Mode‌Code)» содержит значение «30», то реквизит «Марка (модель) транспортного средства (cacdo:‌Vehicle‌Model‌Details)» должен быть заполнен, иначе реквизит «Марка (модель) транспортного средства (cacdo:‌Vehicle‌Model‌Details)</w:t>
            </w:r>
            <w:r>
              <w:rPr>
                <w:rFonts w:cs="Times New Roman"/>
                <w:szCs w:val="24"/>
              </w:rPr>
              <w:t xml:space="preserve">» </w:t>
            </w:r>
            <w:r w:rsidRPr="00326B24">
              <w:rPr>
                <w:rFonts w:cs="Times New Roman"/>
                <w:szCs w:val="24"/>
              </w:rPr>
              <w:t>не должен быть заполнен</w:t>
            </w:r>
          </w:p>
        </w:tc>
      </w:tr>
      <w:tr w:rsidR="008F4EBF" w:rsidRPr="00326B24" w14:paraId="5B89D5F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EFE1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78A9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C4D1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773C2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0969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*.7.1. Код марки транспортного средства</w:t>
            </w:r>
          </w:p>
          <w:p w14:paraId="1B1F0DA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(csdo:‌Vehicle‌Make‌Code)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AB86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1E66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07E6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DAA0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0B75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марки транспортного средства</w:t>
            </w:r>
          </w:p>
          <w:p w14:paraId="7C476F6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(csdo:‌Vehicle‌Make‌Code)» должен содержать значение кода марки в соответствии с классификатором марок дорожных транспортных сресдтв</w:t>
            </w:r>
          </w:p>
        </w:tc>
      </w:tr>
      <w:tr w:rsidR="008F4EBF" w:rsidRPr="00326B24" w14:paraId="2535B622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1C9A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3027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2321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7C824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5BA42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7642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а) идентификатор справочника (классификатора)</w:t>
            </w:r>
          </w:p>
          <w:p w14:paraId="5128EA8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B15A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9F61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1BA9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F6F6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249CB" w14:textId="00F132BA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марки транспортного средства (csdo:‌Vehicle‌Make‌Code)» должен содержать значение «2025»</w:t>
            </w:r>
          </w:p>
        </w:tc>
      </w:tr>
      <w:tr w:rsidR="008F4EBF" w:rsidRPr="00326B24" w14:paraId="6602015A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8F17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46E7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FD92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B616C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5506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*.7.2. Наименование марки транспортного средства</w:t>
            </w:r>
          </w:p>
          <w:p w14:paraId="097AC6B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(csdo:‌Vehicle‌Make‌Name)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6ADB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2ADF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38422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DD9A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4E56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5E70418C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ABE7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A0D9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70C7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682E1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7D46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*.7.3. Наименование модели транспортного средства</w:t>
            </w:r>
          </w:p>
          <w:p w14:paraId="4CBCEF2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(casdo:‌Vehicle‌Model‌Name)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0772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8CD6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D541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EF3F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2BBE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0055177C" w14:textId="77777777" w:rsidTr="00F75018">
        <w:trPr>
          <w:cantSplit/>
          <w:trHeight w:val="413"/>
          <w:jc w:val="left"/>
        </w:trPr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F788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F45E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A9D7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7CE8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*.8. Дата производства</w:t>
            </w:r>
          </w:p>
          <w:p w14:paraId="023BCC6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(csdo:‌Manufacture‌Date)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DEC8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6DD3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17B5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5BC2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1090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вида транспорта (csdo:‌Unified‌Transport‌Mode‌Code)» содержит значение «30», то реквизит «Дата производства (csdo:‌Manufacture‌Date)» должен быть заполнен, иначе реквизит «Дата производства (csdo:‌Manufacture‌Date)» не должен быть заполнен</w:t>
            </w:r>
          </w:p>
        </w:tc>
      </w:tr>
      <w:tr w:rsidR="008F4EBF" w:rsidRPr="00326B24" w14:paraId="014D57A0" w14:textId="77777777" w:rsidTr="00F75018">
        <w:trPr>
          <w:cantSplit/>
          <w:trHeight w:val="412"/>
          <w:jc w:val="left"/>
        </w:trPr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2A8C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1544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BE1D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2F29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107E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A327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DF1F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9680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99F3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«Дата производства (csdo:‌Manufacture‌Date)» заполнен, то значение реквизита должно соответствовать шаблону: YYYY-MM-DD</w:t>
            </w:r>
          </w:p>
        </w:tc>
      </w:tr>
      <w:tr w:rsidR="008F4EBF" w:rsidRPr="00326B24" w14:paraId="081E4485" w14:textId="77777777" w:rsidTr="00F75018">
        <w:trPr>
          <w:cantSplit/>
          <w:trHeight w:val="555"/>
          <w:jc w:val="left"/>
        </w:trPr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73E6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21F3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40A2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6974B" w14:textId="77777777" w:rsidR="00D51DF4" w:rsidRPr="007C03AF" w:rsidRDefault="00D51DF4" w:rsidP="00D51DF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7C03AF">
              <w:rPr>
                <w:rFonts w:cs="Times New Roman"/>
                <w:szCs w:val="24"/>
                <w:lang w:val="en-US"/>
              </w:rPr>
              <w:t xml:space="preserve">*.9. </w:t>
            </w:r>
            <w:r w:rsidRPr="00326B24">
              <w:rPr>
                <w:rFonts w:cs="Times New Roman"/>
                <w:szCs w:val="24"/>
              </w:rPr>
              <w:t>Рабочий</w:t>
            </w:r>
            <w:r w:rsidRPr="007C03AF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объем</w:t>
            </w:r>
            <w:r w:rsidRPr="007C03AF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двигателя</w:t>
            </w:r>
          </w:p>
          <w:p w14:paraId="37A6EE44" w14:textId="77777777" w:rsidR="00D51DF4" w:rsidRPr="007C03AF" w:rsidRDefault="00D51DF4" w:rsidP="00D51DF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7C03AF">
              <w:rPr>
                <w:rFonts w:cs="Times New Roman"/>
                <w:szCs w:val="24"/>
                <w:lang w:val="en-US"/>
              </w:rPr>
              <w:t>(casdo:‌Engine‌Volume‌Measure)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F6E4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5C5B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F2BB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BE4D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6E72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вида транспорта (csdo:‌Unified‌Transport‌Mode‌Code)» содержит значение «30» и реквизит «Признак прицепного транспортного средства (casdo:‌Trailer‌Indicator)» содержит значение «0», то реквизит «Рабочий объем двигателя (casdo:‌Engine‌Volume‌Measure)» должен быть заполнен, иначе реквизит «Рабочий объем двигателя (casdo:‌Engine‌Volume‌Measure)» не должен быть заполнен</w:t>
            </w:r>
          </w:p>
        </w:tc>
      </w:tr>
      <w:tr w:rsidR="008F4EBF" w:rsidRPr="00326B24" w14:paraId="0F891169" w14:textId="77777777" w:rsidTr="00F75018">
        <w:trPr>
          <w:cantSplit/>
          <w:trHeight w:val="555"/>
          <w:jc w:val="left"/>
        </w:trPr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7602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FCC9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7DD2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CBC8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A1F5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1870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5EE6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7137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1E13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«Рабочий объем двигателя (casdo:‌Engine‌Volume‌Measure)» заполнен, то реквизит «Рабочий объем двигателя (casdo:‌Engine‌Volume‌Measure)» должен содержать значение рабочего объема двигателя в кубических сантиметрах</w:t>
            </w:r>
          </w:p>
        </w:tc>
      </w:tr>
      <w:tr w:rsidR="008F4EBF" w:rsidRPr="00326B24" w14:paraId="0C71EECB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D9F3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2ECE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762E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979CD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2977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единица измерения</w:t>
            </w:r>
          </w:p>
          <w:p w14:paraId="32EABDE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312F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A75D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7FEF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E251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20D3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«единица измерения (атрибут measurement‌Unit‌Code)» реквизита «Рабочий объем двигателя (casdo:‌Engine‌Volume‌Measure)» должен содержать значение «111»</w:t>
            </w:r>
          </w:p>
        </w:tc>
      </w:tr>
      <w:tr w:rsidR="008F4EBF" w:rsidRPr="00326B24" w14:paraId="3AFE7DEC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2A63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0000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DB0D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4CBBE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909F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б)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02214A8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54DD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957A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3906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6D1B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8830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</w:t>
            </w:r>
          </w:p>
          <w:p w14:paraId="599818D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measurement‌Unit‌Code‌List‌Id)» реквизита «Рабочий объем двигателя (casdo:‌Engine‌Volume‌Measure)» должен содержать значение «2020»</w:t>
            </w:r>
          </w:p>
        </w:tc>
      </w:tr>
      <w:tr w:rsidR="008F4EBF" w:rsidRPr="00326B24" w14:paraId="5E79C25B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1A3F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B534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5C45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B4F9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*.10. Стоимость</w:t>
            </w:r>
          </w:p>
          <w:p w14:paraId="5E99676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(casdo:‌CAValue‌Amount)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033D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1374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3D61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9556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EEFF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«Стоимость (casdo:‌CAValue‌Amount)» должен содержать значение стоимости транспортного средства в валюте государства-члена, евро или долларах США</w:t>
            </w:r>
          </w:p>
        </w:tc>
      </w:tr>
      <w:tr w:rsidR="008F4EBF" w:rsidRPr="00326B24" w14:paraId="5AA804B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20A3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F45D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7ED4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5A0CA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65ED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код валюты</w:t>
            </w:r>
          </w:p>
          <w:p w14:paraId="505148E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5B36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17F0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39B0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FCAD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6604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«код валюты (атрибут currency‌Code)» реквизита «Стоимость (casdo:CA‌Value‌Amount)» должен содержать 1 из значений: трехбуквенный код валюты государства-члена в соответствии с классификатором валют, «USD», «EUR»</w:t>
            </w:r>
          </w:p>
        </w:tc>
      </w:tr>
      <w:tr w:rsidR="008F4EBF" w:rsidRPr="00326B24" w14:paraId="195DBAB2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8DB0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7AED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4BBF3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412B3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E35D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б)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64E3762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7BCB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F5B1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6A4C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C1FD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E41C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currency‌Code‌List‌Id)» реквизита «Стоимость (casdo:CA‌Value‌Amount)» должен содержать значение «2022»</w:t>
            </w:r>
          </w:p>
        </w:tc>
      </w:tr>
      <w:tr w:rsidR="008F4EBF" w:rsidRPr="00326B24" w14:paraId="59B6B5C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004D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7C06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DA7C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B68F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*.11. Наименование вида транспортного средства</w:t>
            </w:r>
          </w:p>
          <w:p w14:paraId="4F17CC5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(casdo:‌Transport‌Mode‌Name)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6E70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9743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D6F0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926B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3F769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вида транспорта (csdo:‌Unified‌Transport‌Mode‌Code)» содержит 1 из значений: «10», «40», то реквизит «Наименование вида транспортного средства (casdo:‌Transport‌Mode‌Name)» должен быть заполнен, иначе реквизит «Наименование вида транспортного средства (casdo:‌Transport‌Mode‌Name)» не должен быть заполнен</w:t>
            </w:r>
          </w:p>
        </w:tc>
      </w:tr>
      <w:tr w:rsidR="008F4EBF" w:rsidRPr="00326B24" w14:paraId="1141163F" w14:textId="77777777" w:rsidTr="00F75018">
        <w:trPr>
          <w:cantSplit/>
          <w:trHeight w:val="413"/>
          <w:jc w:val="left"/>
        </w:trPr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8BBF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F7AF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D7B8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9829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*.12. Длина</w:t>
            </w:r>
          </w:p>
          <w:p w14:paraId="3CB31DA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(csdo:‌Unified‌Length‌Measure)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4E70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0F30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93A4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E6A1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A126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вида транспорта (csdo:‌Unified‌Transport‌Mode‌Code)» содержит значение «10», то реквизит «Длина (csdo:‌Unified‌Length‌Measure)» должен быть заполнен, иначе реквизит «Длина (csdo:‌Unified‌Length‌Measure)» не должен быть заполнен</w:t>
            </w:r>
          </w:p>
        </w:tc>
      </w:tr>
      <w:tr w:rsidR="008F4EBF" w:rsidRPr="00326B24" w14:paraId="7B426A65" w14:textId="77777777" w:rsidTr="00F75018">
        <w:trPr>
          <w:cantSplit/>
          <w:trHeight w:val="412"/>
          <w:jc w:val="left"/>
        </w:trPr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F290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5EFF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3012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0717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DA77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E53C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0C11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BD03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1EBCEC" w14:textId="1D1059B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«Длина (csdo:‌Unified‌Length‌Measure)»</w:t>
            </w:r>
            <w:r>
              <w:rPr>
                <w:rFonts w:cs="Times New Roman"/>
                <w:szCs w:val="24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заполнен, то реквизит «Длина (csdo:‌Unified‌Length‌Measure)» должен содержать значение длины корпуса водного судна в метрах</w:t>
            </w:r>
          </w:p>
        </w:tc>
      </w:tr>
      <w:tr w:rsidR="008F4EBF" w:rsidRPr="00326B24" w14:paraId="39CCF4C0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89B8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3672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A211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40682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A87F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единица измерения</w:t>
            </w:r>
          </w:p>
          <w:p w14:paraId="419DCC7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8E51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A701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BD58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CC4A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16F06" w14:textId="3AE685DF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«единица измерения (атрибут measurement‌Unit‌Code)» реквизита «Длина (csdo:‌Unified‌Length‌Measure)» должен содержать значение «006»</w:t>
            </w:r>
          </w:p>
        </w:tc>
      </w:tr>
      <w:tr w:rsidR="008F4EBF" w:rsidRPr="00326B24" w14:paraId="50A5B062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62CB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F10F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AF0C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3F7B5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2A66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б)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1127B55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462F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52C1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A4FF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9B09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9254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</w:t>
            </w:r>
          </w:p>
          <w:p w14:paraId="4CA77E5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measurement‌Unit‌Code‌List‌Id)» реквизита «Длина (csdo:‌Unified‌Length‌Measure)» должен содержать значение «2016»</w:t>
            </w:r>
          </w:p>
        </w:tc>
      </w:tr>
      <w:tr w:rsidR="008F4EBF" w:rsidRPr="00326B24" w14:paraId="6F535F05" w14:textId="77777777" w:rsidTr="00F75018">
        <w:trPr>
          <w:cantSplit/>
          <w:trHeight w:val="690"/>
          <w:jc w:val="left"/>
        </w:trPr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C79F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FD4D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438E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7F42D" w14:textId="77777777" w:rsidR="00D51DF4" w:rsidRPr="007C03AF" w:rsidRDefault="00D51DF4" w:rsidP="00D51DF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7C03AF">
              <w:rPr>
                <w:rFonts w:cs="Times New Roman"/>
                <w:szCs w:val="24"/>
                <w:lang w:val="en-US"/>
              </w:rPr>
              <w:t xml:space="preserve">*.13. </w:t>
            </w:r>
            <w:r w:rsidRPr="00326B24">
              <w:rPr>
                <w:rFonts w:cs="Times New Roman"/>
                <w:szCs w:val="24"/>
              </w:rPr>
              <w:t>Масса</w:t>
            </w:r>
            <w:r w:rsidRPr="007C03AF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транспортного</w:t>
            </w:r>
            <w:r w:rsidRPr="007C03AF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средства</w:t>
            </w:r>
          </w:p>
          <w:p w14:paraId="680F184B" w14:textId="77777777" w:rsidR="00D51DF4" w:rsidRPr="007C03AF" w:rsidRDefault="00D51DF4" w:rsidP="00D51DF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7C03AF">
              <w:rPr>
                <w:rFonts w:cs="Times New Roman"/>
                <w:szCs w:val="24"/>
                <w:lang w:val="en-US"/>
              </w:rPr>
              <w:t>(casdo:‌Transport‌Means‌Gross‌Mass‌Measure)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3ED0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A1CE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4D76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8C82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2BD4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вида транспорта (csdo:‌Unified‌Transport‌Mode‌Code)» содержит 1 из значений: «10», «40», то реквизит «Масса транспортного средства (casdo:‌Transport‌Means‌Gross‌Mass)» должен быть заполнен, иначе реквизит «Масса транспортного средства (casdo:‌Transport‌Means‌Gross‌Mass)» не должен быть заполнен</w:t>
            </w:r>
          </w:p>
        </w:tc>
      </w:tr>
      <w:tr w:rsidR="008F4EBF" w:rsidRPr="00326B24" w14:paraId="32762971" w14:textId="77777777" w:rsidTr="00F75018">
        <w:trPr>
          <w:cantSplit/>
          <w:trHeight w:val="690"/>
          <w:jc w:val="left"/>
        </w:trPr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13F0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C8F7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9B06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18B9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57C8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6D18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138B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A2E1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7A94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«Масса транспортного средства (casdo:‌Transport‌Means‌Gross‌Mass)» заполнен, то реквизит «Масса транспортного средства (casdo:‌Transport‌Means‌Gross‌Mass)» должен содержать значение массы водного или воздушного судна в килограммах</w:t>
            </w:r>
          </w:p>
        </w:tc>
      </w:tr>
      <w:tr w:rsidR="008F4EBF" w:rsidRPr="00326B24" w14:paraId="3E259E8A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0984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FFAB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3488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24667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38B7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единица измерения</w:t>
            </w:r>
          </w:p>
          <w:p w14:paraId="15DB7C2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799B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0293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9FDD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D142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AE23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«единица измерения (атрибут measurement‌Unit‌Code)» реквизита «Масса транспортного средства (casdo:‌Transport‌Means‌Gross‌Mass)» должен содержать значение «166»</w:t>
            </w:r>
          </w:p>
        </w:tc>
      </w:tr>
      <w:tr w:rsidR="00F75018" w:rsidRPr="00326B24" w14:paraId="03F160A7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FFB4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8E41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3DAE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22D8E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A85A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б)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4EA6A5D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6310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4C62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24E0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E88BE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B241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</w:t>
            </w:r>
          </w:p>
          <w:p w14:paraId="5BB32DD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measurement‌Unit‌Code‌List‌Id)» реквизита «Масса транспортного средства (casdo:‌Transport‌Means‌Gross‌Mass)» должен содержать значение «2016»</w:t>
            </w:r>
          </w:p>
        </w:tc>
      </w:tr>
      <w:tr w:rsidR="008F4EBF" w:rsidRPr="00326B24" w14:paraId="49B56E0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5A33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31F7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AF1B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9.2.4. Часть транспортного средства</w:t>
            </w:r>
          </w:p>
          <w:p w14:paraId="64970F0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(cacdo:‌PDShare‌Part‌Item‌Details)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7954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7543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5652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6F12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E001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3BBFF0E3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B0B7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29C0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9B32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AD8D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 Идентификатор продукта</w:t>
            </w:r>
          </w:p>
          <w:p w14:paraId="7BEDFC6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(csdo:‌Product‌Id)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A207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B5B1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2DC5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CFFE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12CC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6037CFC2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9147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24D6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0492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323B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 Описание</w:t>
            </w:r>
          </w:p>
          <w:p w14:paraId="723F5AA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(csdo:‌Description‌Text)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4E99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33A7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7194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0E8F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7475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3C0B5D6C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A1D7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85B5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9.3. Денежные средства и (или) денежные инструменты</w:t>
            </w:r>
          </w:p>
          <w:p w14:paraId="5594993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(cacdo:‌PDMoney‌Details)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64B1D" w14:textId="20124A84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2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 xml:space="preserve">сажирской таможенной декларации </w:t>
            </w:r>
            <w:r w:rsidRPr="00326B24">
              <w:rPr>
                <w:rFonts w:cs="Times New Roman"/>
                <w:szCs w:val="24"/>
              </w:rPr>
              <w:br/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C6E9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BE65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0234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6DAF9" w14:textId="6FFFA380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экземпляр реквизита «Код категории товара (casdo:‌PDGoods‌Category‌Code)» содержит значение «01», то реквизит «Денежные средства и (или) денежные инструменты (cacdo:‌PDMoney‌Details)» должен быть заполнен, иначе реквизит «Денежные средства и (или) денежные инструменты (cacdo:‌PDMoney‌Details)» не</w:t>
            </w:r>
            <w:r>
              <w:rPr>
                <w:rFonts w:cs="Times New Roman"/>
                <w:szCs w:val="24"/>
              </w:rPr>
              <w:t xml:space="preserve"> должен быть заполнен</w:t>
            </w:r>
          </w:p>
        </w:tc>
      </w:tr>
      <w:tr w:rsidR="008F4EBF" w:rsidRPr="00326B24" w14:paraId="2150F96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BBF5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854E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E1C2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9.3.1. Наличные денежные средства</w:t>
            </w:r>
          </w:p>
          <w:p w14:paraId="6AA9DB4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(cacdo:‌Cash‌Details)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E22F7" w14:textId="78C17866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2.1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 xml:space="preserve">сажирской таможенной декларации </w:t>
            </w:r>
            <w:r w:rsidRPr="00326B24">
              <w:rPr>
                <w:rFonts w:cs="Times New Roman"/>
                <w:szCs w:val="24"/>
              </w:rPr>
              <w:br/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00DF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5557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D674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9F60C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270D47A2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BC98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FA20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7B9C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F4CA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 Итоговая (общая) сумма</w:t>
            </w:r>
          </w:p>
          <w:p w14:paraId="19FC8D7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(casdo:‌Total‌Amount)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AFBAD" w14:textId="3134E814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2.1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5C43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607F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C646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381F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619BE9CA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1CB1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94F3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1596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FD5DB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BFBB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код валюты</w:t>
            </w:r>
          </w:p>
          <w:p w14:paraId="6343739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55958" w14:textId="55B806E1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2.1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14C6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BDCA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E0F4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DBBD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«код валюты (атрибут currency‌Code)» реквизита «Итоговая (общая) сумма (casdo:‌Total‌Amount)» должен содержать значение трехбуквенного кода валюты в соответствии с классификатором валют</w:t>
            </w:r>
          </w:p>
        </w:tc>
      </w:tr>
      <w:tr w:rsidR="008F4EBF" w:rsidRPr="00326B24" w14:paraId="0846E08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4DD8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424A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F81A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E7D52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AAAD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б)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28C83A0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7864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7E45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F58B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C058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DE995" w14:textId="59F2BF9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currency‌Code‌List‌Id)» реквизита «Итоговая (общая) сумма (casdo:‌Total‌Amount)» должен содержать значение «2022»</w:t>
            </w:r>
          </w:p>
        </w:tc>
      </w:tr>
      <w:tr w:rsidR="008F4EBF" w:rsidRPr="00326B24" w14:paraId="3E7F28BE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08E5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227C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DCF2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9.3.2. Дорожные чеки</w:t>
            </w:r>
          </w:p>
          <w:p w14:paraId="2BC098F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(cacdo:‌Travelers‌Cheque‌Details)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B8B2AB" w14:textId="0FECC7BF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2.1 приложения к пас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AFE6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F46D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D2BC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629D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555FD14E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AD77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9C7C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1F05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D10C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 Итоговая (общая) сумма</w:t>
            </w:r>
          </w:p>
          <w:p w14:paraId="325A0C9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(casdo:‌Total‌Amount)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1FCAF" w14:textId="09B7B458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2.1 приложения к пас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79AC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93F3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A53E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0BC2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1DAF884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D77C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8C9F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9A75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5391B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C706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код валюты</w:t>
            </w:r>
          </w:p>
          <w:p w14:paraId="58806CE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F3CE0" w14:textId="678E5228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2.1 приложения к пас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F3E7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CDE1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1A18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E8B3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«код валюты (атрибут currency‌Code)» реквизита «Итоговая (общая) сумма (casdo:‌Total‌Amount)» должен содержать значение трехбуквенного кода валюты в соответствии с классификатором валют</w:t>
            </w:r>
          </w:p>
        </w:tc>
      </w:tr>
      <w:tr w:rsidR="008F4EBF" w:rsidRPr="00326B24" w14:paraId="57D15FD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C211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FA2D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6E04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608C2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AF0F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б)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724A07C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8EF9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BC08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5EAF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4AD9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59210" w14:textId="50ACF5BF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currency‌Code‌List‌Id)» реквизита «Итоговая (общая) сумма (casdo:‌Total‌Amount)» должен содержать значение «2022»</w:t>
            </w:r>
          </w:p>
        </w:tc>
      </w:tr>
      <w:tr w:rsidR="008F4EBF" w:rsidRPr="00326B24" w14:paraId="1DC6BBA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6372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DFB8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649C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9.3.3. Денежный инструмент</w:t>
            </w:r>
          </w:p>
          <w:p w14:paraId="6478F67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(cacdo:‌Negotiable‌Instrument‌Details)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3FC4A" w14:textId="165C7DD3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2.2 приложения к пас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25A2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A727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75F8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8C5B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51ECE366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8CC8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C3ED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3EDF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CDC1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 Наименование денежного инструмента</w:t>
            </w:r>
          </w:p>
          <w:p w14:paraId="06555E5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(casdo:‌Negotiable‌Instrument‌Name)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1EC1B" w14:textId="7553CE88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2.2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B84E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560A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9303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AC60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311A1AFB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C918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6C65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41EE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30E5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 Наименование субъекта</w:t>
            </w:r>
          </w:p>
          <w:p w14:paraId="0E1ADC5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(csdo:‌Subject‌Name)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35490" w14:textId="2B27312B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2.2 приложения к пас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FEE2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13AB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58C4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3D39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7D562A8F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9ED1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895D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A46A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663A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*.3. Дата</w:t>
            </w:r>
          </w:p>
          <w:p w14:paraId="485A648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(csdo:‌Event‌Date)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F3482" w14:textId="1995F88B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2.2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E322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79EB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1DA6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58E0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значение реквизита «Дата (csdo:‌Event‌Date)» должно соответствовать шаблону: YYYY-MM-DD</w:t>
            </w:r>
          </w:p>
        </w:tc>
      </w:tr>
      <w:tr w:rsidR="008F4EBF" w:rsidRPr="00326B24" w14:paraId="3939181A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B9A7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2DF5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FDBE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44D7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*.4. Стоимость</w:t>
            </w:r>
          </w:p>
          <w:p w14:paraId="770D981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(casdo:‌CAValue‌Amount)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F8DFB" w14:textId="296CAFA2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2.2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6ACE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2ED4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5D02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0333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03E7545C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E63F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ECE7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3276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BB6DE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346A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код валюты</w:t>
            </w:r>
          </w:p>
          <w:p w14:paraId="60DB479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57505" w14:textId="499AAA19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2.2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7178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DB62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1235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6D85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«код валюты (атрибут currency‌Code)» реквизита «Стоимость (casdo:CA‌Value‌Amount)» должен содержать значение трехбуквенного кода валюты в соответствии с классификатором валют</w:t>
            </w:r>
          </w:p>
        </w:tc>
      </w:tr>
      <w:tr w:rsidR="008F4EBF" w:rsidRPr="00326B24" w14:paraId="1D5FFBA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9C087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D9C2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CD66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A9492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28CB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б)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3D1E177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7CE4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2738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60EA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D010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C18C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currency‌Code‌List‌Id)» реквизита «Стоимость (casdo:CA‌Value‌Amount)» должен содержать значение «2022»</w:t>
            </w:r>
          </w:p>
        </w:tc>
      </w:tr>
      <w:tr w:rsidR="008F4EBF" w:rsidRPr="00326B24" w14:paraId="061E79C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5788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DA47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C3A4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3D09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*.5. Идентификатор денежного инструмента</w:t>
            </w:r>
          </w:p>
          <w:p w14:paraId="2505154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(casdo:‌Negotiable‌Instrument‌Id)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F27E1" w14:textId="4D7C6F8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2.2 приложения к пас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9B4B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6790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D728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0A53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0CD8ED0A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2C8D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FE27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0649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0FCB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*.6. Количество</w:t>
            </w:r>
          </w:p>
          <w:p w14:paraId="40BC6B0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(casdo:‌Item‌Quantity)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29DE6" w14:textId="39CF5DD8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2.2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0366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4E47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C8BA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6863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«Стоимость (casdo:‌CAValue‌Amount)» не заполнен, то реквизит «Количество (casdo:‌Item‌Quantity)» должен быть заполнен, иначе реквизит «Количество (casdo:‌Item‌Quantity)» не должен быть заполнен</w:t>
            </w:r>
          </w:p>
        </w:tc>
      </w:tr>
      <w:tr w:rsidR="008F4EBF" w:rsidRPr="00326B24" w14:paraId="21EF4D1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A5D6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AEA1F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887A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9.3.4. Владелец денежных средств и (или) денежных инструментов</w:t>
            </w:r>
          </w:p>
          <w:p w14:paraId="43C9D6D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(cacdo:‌PDMoney‌Owner‌Details)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475B0" w14:textId="634FEC1A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3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  <w:r w:rsidRPr="00326B24">
              <w:rPr>
                <w:rFonts w:cs="Times New Roman"/>
                <w:szCs w:val="24"/>
              </w:rPr>
              <w:br/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63AA8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1720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05BD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05D7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49D706AD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D638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08C7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950E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2679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 Наименование субъекта</w:t>
            </w:r>
          </w:p>
          <w:p w14:paraId="7E5C0D0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(csdo:‌Subject‌Name)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BA559" w14:textId="0C2189F9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3 приложения к пас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313F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27D6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247A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41DC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463CF68F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7FB3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CEA5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7978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DC4A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 Адрес</w:t>
            </w:r>
          </w:p>
          <w:p w14:paraId="2C0F137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(ccdo:‌Subject‌Address‌Details)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B78CD" w14:textId="7DB6D7D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3 приложения к пас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63AE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D5428" w14:textId="01A0AD6F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23F8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BCBF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для реквизита «Адрес (ccdo:‌Subject‌Address‌Details)» при указании сведений о населенном пункте должно быть заполнено не менее 1 из реквизитов: «Город (csdo:‌City‌Name)», «Населенный пункт (csdo:‌Settlement‌Name)»</w:t>
            </w:r>
          </w:p>
        </w:tc>
      </w:tr>
      <w:tr w:rsidR="008F4EBF" w:rsidRPr="00326B24" w14:paraId="58B1BDB2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BA36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80C3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89DF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1420E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002CF" w14:textId="77777777" w:rsidR="00D51DF4" w:rsidRPr="00424DB5" w:rsidRDefault="00D51DF4" w:rsidP="00D51DF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424DB5">
              <w:rPr>
                <w:rFonts w:cs="Times New Roman"/>
                <w:szCs w:val="24"/>
                <w:lang w:val="en-US"/>
              </w:rPr>
              <w:t xml:space="preserve">*.2.1. </w:t>
            </w:r>
            <w:r w:rsidRPr="00326B24">
              <w:rPr>
                <w:rFonts w:cs="Times New Roman"/>
                <w:szCs w:val="24"/>
              </w:rPr>
              <w:t>Код</w:t>
            </w:r>
            <w:r w:rsidRPr="00424DB5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вида</w:t>
            </w:r>
            <w:r w:rsidRPr="00424DB5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адреса</w:t>
            </w:r>
          </w:p>
          <w:p w14:paraId="63286C14" w14:textId="77777777" w:rsidR="00D51DF4" w:rsidRPr="00424DB5" w:rsidRDefault="00D51DF4" w:rsidP="00D51DF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424DB5">
              <w:rPr>
                <w:rFonts w:cs="Times New Roman"/>
                <w:szCs w:val="24"/>
                <w:lang w:val="en-US"/>
              </w:rPr>
              <w:t>(csdo:‌Address‌Kind‌Code)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733E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EE95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EA0F2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3807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42B6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вида адреса (csdo:‌Address‌Kind‌Code)» должен содержать значение «1» – адрес регистрации</w:t>
            </w:r>
          </w:p>
        </w:tc>
      </w:tr>
      <w:tr w:rsidR="008F4EBF" w:rsidRPr="00326B24" w14:paraId="4EE48EE3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7471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FB0C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E61B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7A0FE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7FF4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*.2.2. Код страны</w:t>
            </w:r>
          </w:p>
          <w:p w14:paraId="0E27FEF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CEC80" w14:textId="6A8350C2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3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9A8C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C3ED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4B86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3CA4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8F4EBF" w:rsidRPr="00326B24" w14:paraId="77050973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A8D0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13B5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DF40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7D409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E444B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EE81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а) идентификатор справочника (классификатора)</w:t>
            </w:r>
          </w:p>
          <w:p w14:paraId="146A4A9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D52D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FA18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3897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D452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3392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8F4EBF" w:rsidRPr="00326B24" w14:paraId="397174F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8710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4AA8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FC5F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AF119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0076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*.2.3. Код территории</w:t>
            </w:r>
          </w:p>
          <w:p w14:paraId="5FF9B50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(csdo:‌Territory‌Code)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335C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1B68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53B1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851C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5D4C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471C0B8C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1266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C501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914B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C7737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63E7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*.2.4. Регион</w:t>
            </w:r>
          </w:p>
          <w:p w14:paraId="0756372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(csdo:‌Region‌Name)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E1B80" w14:textId="4ABE13D8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3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1B28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B95C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DC2D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994B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5EE9F79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3E17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E33E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A074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6DB69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BF4B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*.2.5. Район</w:t>
            </w:r>
          </w:p>
          <w:p w14:paraId="53B87C8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(csdo:‌District‌Name)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D4125" w14:textId="790C187C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3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911F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21AC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AF28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8016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634C333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C911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7A18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DC23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18F74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9213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*.2.6. Город</w:t>
            </w:r>
          </w:p>
          <w:p w14:paraId="5A2B3CA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(csdo:‌City‌Name)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2A311" w14:textId="60145723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3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6993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FDAB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6B09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1725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1F719C90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5CD5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3BFA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C27F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4D37D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2502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*.2.7. Населенный пункт</w:t>
            </w:r>
          </w:p>
          <w:p w14:paraId="2E5AD29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(csdo:‌Settlement‌Name)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E01E9" w14:textId="075FD0EE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3 приложения к пас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C28A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1576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1F89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B406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«Населенный пункт (csdo:‌Settlement‌Name)» заполнен, то реквизит «Населенный пункт (csdo:‌Settlement‌Name)»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8F4EBF" w:rsidRPr="00326B24" w14:paraId="7719E93D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FF33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15F1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9C95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E4CED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9ED3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*.2.8. Улица</w:t>
            </w:r>
          </w:p>
          <w:p w14:paraId="697D93D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(csdo:‌Street‌Name)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DA8E7" w14:textId="01DEED91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3 приложения к пас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55AD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9E6E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C2A1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7D66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361F9D66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5BA9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4801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2932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4EE41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5035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*.2.9. Номер дома</w:t>
            </w:r>
          </w:p>
          <w:p w14:paraId="1A2DDE4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(csdo:‌Building‌Number‌Id)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4E9B6" w14:textId="604C8281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3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6D37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C63A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830F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B8D7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513C9CC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6133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D0C6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1FEB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5CC3C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8E92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*.2.10. Номер помещения</w:t>
            </w:r>
          </w:p>
          <w:p w14:paraId="7E3517F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(csdo:‌Room‌Number‌Id)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64629" w14:textId="72377CDC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3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E797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6E3F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509E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97DD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3DCB48BF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7870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4511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6C91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EA331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7959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*.2.11. Почтовый индекс</w:t>
            </w:r>
          </w:p>
          <w:p w14:paraId="3F22DFB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(csdo:‌Post‌Code)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DD7E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0CA5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FCE2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5EC1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E1FE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282591E6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2A11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A400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621A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51168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9762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*.2.12. Номер абонентского ящика</w:t>
            </w:r>
          </w:p>
          <w:p w14:paraId="1007B3C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(csdo:‌Post‌Office‌Box‌Id)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8B6C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9CAB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1913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CA53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A748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44F5CF16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AEE2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E766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218E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21F9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*.3. Итоговая (общая) сумма</w:t>
            </w:r>
          </w:p>
          <w:p w14:paraId="63C2132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(casdo:‌Total‌Amount)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5CDAF" w14:textId="55BDE74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3 приложения к пас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0787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AF29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9072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573B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339CAE8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6460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89358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6BA8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FBCDD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D5DF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код валюты</w:t>
            </w:r>
          </w:p>
          <w:p w14:paraId="15CB04A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currency‌Code)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F5E48" w14:textId="715E6316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3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0A62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40B2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BB15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FA4A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«код валюты (атрибут currency‌Code)» реквизита «Итоговая (общая) сумма (casdo:‌Total‌Amount)» должен содержать значение трехбуквенного кода валюты в соответствии с классификатором валют</w:t>
            </w:r>
          </w:p>
        </w:tc>
      </w:tr>
      <w:tr w:rsidR="008F4EBF" w:rsidRPr="00326B24" w14:paraId="4F02692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F4CC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2285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18F1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AE26F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D92F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б)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150B007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currency‌Code‌List‌Id)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EAC8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E81B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2A02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594E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E8BB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currency‌Code‌List‌Id)» реквизита «Итоговая (общая) сумма (casdo:‌Total‌Amount)» должен содержать значение «2022»</w:t>
            </w:r>
          </w:p>
        </w:tc>
      </w:tr>
      <w:tr w:rsidR="008F4EBF" w:rsidRPr="00326B24" w14:paraId="21A519F7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90B8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C3EB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FCCC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09CC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*.4. Наименование денежного инструмента</w:t>
            </w:r>
          </w:p>
          <w:p w14:paraId="203B630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(casdo:‌Negotiable‌Instrument‌Name)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1AF46" w14:textId="4D0C2A18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3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DD3B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FF1A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6ECF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D69E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«Итоговая (общая) сумма (casdo:‌Total‌Amount)» не заполнен, то реквизит «Наименование денежного инструмента (casdo:‌Negotiable‌Instrument‌Name)» должен быть заполнен, иначе реквизит «Наименование денежного инструмента (casdo:‌Negotiable‌Instrument‌Name)» не должен быть заполнен</w:t>
            </w:r>
          </w:p>
        </w:tc>
      </w:tr>
      <w:tr w:rsidR="008F4EBF" w:rsidRPr="00326B24" w14:paraId="3568CB0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1D80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A0A7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15E3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820A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*.5. Количество</w:t>
            </w:r>
          </w:p>
          <w:p w14:paraId="473A456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(casdo:‌Item‌Quantity)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5F908" w14:textId="66B7B228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3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F759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FA30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D6C8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A3B7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«Итоговая (общая) сумма (casdo:‌Total‌Amount)» не заполнен, то реквизит «Количество (casdo:‌Item‌Quantity)» должен быть заполнен, иначе реквизит «Количество (casdo:‌Item‌Quantity)» не должен быть заполнен</w:t>
            </w:r>
          </w:p>
        </w:tc>
      </w:tr>
      <w:tr w:rsidR="008F4EBF" w:rsidRPr="00326B24" w14:paraId="5BB9B21C" w14:textId="77777777" w:rsidTr="00F75018">
        <w:trPr>
          <w:cantSplit/>
          <w:trHeight w:val="968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0BFB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81EA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CF5F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9.3.5. Источник происхождения денежных средств и (или) денежных инструментов</w:t>
            </w:r>
          </w:p>
          <w:p w14:paraId="5BC3C90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(cacdo:‌PDMoney‌Source‌Details)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437BD" w14:textId="303AA7C3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4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 xml:space="preserve">сажирской таможенной декларации </w:t>
            </w:r>
            <w:r w:rsidRPr="00326B24">
              <w:rPr>
                <w:rFonts w:cs="Times New Roman"/>
                <w:szCs w:val="24"/>
              </w:rPr>
              <w:br/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AFC7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5356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EAEA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E68D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69A9E052" w14:textId="77777777" w:rsidTr="00F75018">
        <w:trPr>
          <w:cantSplit/>
          <w:trHeight w:val="968"/>
          <w:jc w:val="left"/>
        </w:trPr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2D57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4AC7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8667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F768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 Код источника происхождения денежных средств и (или) денежных инструментов</w:t>
            </w:r>
          </w:p>
          <w:p w14:paraId="610446E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(casdo:‌Money‌Source‌Code)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10EF7" w14:textId="5542A7A6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4 приложения к пас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 xml:space="preserve">ажирской таможенной декларации </w:t>
            </w:r>
            <w:r w:rsidRPr="00326B24">
              <w:rPr>
                <w:rFonts w:cs="Times New Roman"/>
                <w:szCs w:val="24"/>
              </w:rPr>
              <w:br/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80E0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EAC0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B97E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FA50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экземпляр реквизита «Код источника происхождения денежных средств и (или) денежных инструментов (casdo:‌Money‌Source‌Code)» должен содержать 1 из значений:</w:t>
            </w:r>
          </w:p>
          <w:p w14:paraId="681AE02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01 – заработная плата, доходы от предпринимательской деятельности физического лица;</w:t>
            </w:r>
          </w:p>
          <w:p w14:paraId="6A16042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02 – дивиденды и другие доходы от участия в уставном (акционерном и т. п.) капитале организаций;</w:t>
            </w:r>
            <w:r w:rsidRPr="00326B24">
              <w:rPr>
                <w:rFonts w:cs="Times New Roman"/>
                <w:szCs w:val="24"/>
              </w:rPr>
              <w:br/>
              <w:t>03 – доходы от реализации движимого и (или) недвижимого имущества;</w:t>
            </w:r>
            <w:r w:rsidRPr="00326B24">
              <w:rPr>
                <w:rFonts w:cs="Times New Roman"/>
                <w:szCs w:val="24"/>
              </w:rPr>
              <w:br/>
              <w:t>04 – безвозмездные трансферты, полученные от физических и (или) юридических лиц (материальная помощь, гранты и т. п.);</w:t>
            </w:r>
            <w:r w:rsidRPr="00326B24">
              <w:rPr>
                <w:rFonts w:cs="Times New Roman"/>
                <w:szCs w:val="24"/>
              </w:rPr>
              <w:br/>
              <w:t>05 – пенсия, стипендия, социальные пособия, алименты;</w:t>
            </w:r>
            <w:r w:rsidRPr="00326B24">
              <w:rPr>
                <w:rFonts w:cs="Times New Roman"/>
                <w:szCs w:val="24"/>
              </w:rPr>
              <w:br/>
              <w:t>06 – доходы от аренды недвижимости и земельных участков;</w:t>
            </w:r>
            <w:r w:rsidRPr="00326B24">
              <w:rPr>
                <w:rFonts w:cs="Times New Roman"/>
                <w:szCs w:val="24"/>
              </w:rPr>
              <w:br/>
              <w:t>07 – заемные средства;</w:t>
            </w:r>
            <w:r w:rsidRPr="00326B24">
              <w:rPr>
                <w:rFonts w:cs="Times New Roman"/>
                <w:szCs w:val="24"/>
              </w:rPr>
              <w:br/>
              <w:t>08 – наследство;</w:t>
            </w:r>
            <w:r w:rsidRPr="00326B24">
              <w:rPr>
                <w:rFonts w:cs="Times New Roman"/>
                <w:szCs w:val="24"/>
              </w:rPr>
              <w:br/>
              <w:t>99 – прочие источники происхождения</w:t>
            </w:r>
          </w:p>
        </w:tc>
      </w:tr>
      <w:tr w:rsidR="008F4EBF" w:rsidRPr="00326B24" w14:paraId="3DBA2A0A" w14:textId="77777777" w:rsidTr="00F75018">
        <w:trPr>
          <w:cantSplit/>
          <w:trHeight w:val="967"/>
          <w:jc w:val="left"/>
        </w:trPr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FA4A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D302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C2D1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9BF2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78DD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A4EC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DB72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86BA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68B4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экземпляры реквизита «Код источника происхождения денежных средств и (или) денежных инструментов (casdo:‌Money‌Source‌Code)» не должны содержать повторяющихся значений</w:t>
            </w:r>
          </w:p>
        </w:tc>
      </w:tr>
      <w:tr w:rsidR="008F4EBF" w:rsidRPr="00326B24" w14:paraId="1D88FB30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B962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C2BC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995A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E8E9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 Описание</w:t>
            </w:r>
          </w:p>
          <w:p w14:paraId="5240305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(csdo:‌Description‌Text)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C118B" w14:textId="792673E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4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9A5F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19FF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3BF4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CA3E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экземпляр реквизита «Код источника происхождения денежных средств и (или) денежных инструментов (casdo:‌Money‌Source‌Code)» содержит значение «99», то реквизит «Описание (csdo:‌Description‌Text)» должен быть заполнен, иначе реквизит «Описание (csdo:‌Description‌Text)» не должен быть заполнен</w:t>
            </w:r>
          </w:p>
        </w:tc>
      </w:tr>
      <w:tr w:rsidR="008F4EBF" w:rsidRPr="00326B24" w14:paraId="21C2039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19163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6E5A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5C43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9.3.6. Цели использования денежных средств и (или) денежных инструментов</w:t>
            </w:r>
          </w:p>
          <w:p w14:paraId="0D55257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(cacdo:‌PDMoney‌Usage‌Details)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ACB41" w14:textId="533954A3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 приложения к пас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4369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FC8C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6466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865B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226345FC" w14:textId="77777777" w:rsidTr="00F75018">
        <w:trPr>
          <w:cantSplit/>
          <w:trHeight w:val="1103"/>
          <w:jc w:val="left"/>
        </w:trPr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101B4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477A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9FD06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A23B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 Код предполагаемого использования денежных средств и (или) денежных инструментов</w:t>
            </w:r>
          </w:p>
          <w:p w14:paraId="4A08A40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(casdo:‌Money‌Usage‌Code)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89E9E" w14:textId="5970C475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9EE9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2CC8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C4CC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B297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экземпляр реквизита «Код предполагаемого использования денежных средств и (или) денежных инструментов (casdo:‌Money‌Usage‌Code)» должен содержать 1 из значений:</w:t>
            </w:r>
          </w:p>
          <w:p w14:paraId="0F81AD25" w14:textId="79E8AFA9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01 – текущие расходы (приобретение товаров и ус</w:t>
            </w:r>
            <w:r>
              <w:rPr>
                <w:rFonts w:cs="Times New Roman"/>
                <w:szCs w:val="24"/>
              </w:rPr>
              <w:t>луг);</w:t>
            </w:r>
            <w:r>
              <w:rPr>
                <w:rFonts w:cs="Times New Roman"/>
                <w:szCs w:val="24"/>
              </w:rPr>
              <w:br/>
              <w:t xml:space="preserve">02 – инвестиции, включая </w:t>
            </w:r>
            <w:r w:rsidRPr="00326B24">
              <w:rPr>
                <w:rFonts w:cs="Times New Roman"/>
                <w:szCs w:val="24"/>
              </w:rPr>
              <w:t>приобретение недвижимости;</w:t>
            </w:r>
            <w:r w:rsidRPr="00326B24">
              <w:rPr>
                <w:rFonts w:cs="Times New Roman"/>
                <w:szCs w:val="24"/>
              </w:rPr>
              <w:br/>
              <w:t>03 – безвозмездные трансферты в пользу физических лиц (материальная помощь и т. п.);</w:t>
            </w:r>
          </w:p>
          <w:p w14:paraId="7CDC16CA" w14:textId="0C38CBA2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04 – без</w:t>
            </w:r>
            <w:r>
              <w:rPr>
                <w:rFonts w:cs="Times New Roman"/>
                <w:szCs w:val="24"/>
              </w:rPr>
              <w:t xml:space="preserve">возмездные трансферты в пользу </w:t>
            </w:r>
            <w:r w:rsidRPr="00326B24">
              <w:rPr>
                <w:rFonts w:cs="Times New Roman"/>
                <w:szCs w:val="24"/>
              </w:rPr>
              <w:t>юридических лиц (благотворительность, пожертвования и т. п.);</w:t>
            </w:r>
            <w:r w:rsidRPr="00326B24">
              <w:rPr>
                <w:rFonts w:cs="Times New Roman"/>
                <w:szCs w:val="24"/>
              </w:rPr>
              <w:br/>
              <w:t>99 – прочие цели использования</w:t>
            </w:r>
          </w:p>
        </w:tc>
      </w:tr>
      <w:tr w:rsidR="008F4EBF" w:rsidRPr="00326B24" w14:paraId="04219BCC" w14:textId="77777777" w:rsidTr="00F75018">
        <w:trPr>
          <w:cantSplit/>
          <w:trHeight w:val="777"/>
          <w:jc w:val="left"/>
        </w:trPr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09F1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4780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D2DE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7122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0E34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AC9B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A606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13C4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82B9D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экземпляры реквизита «Код предполагаемого использования денежных средств и (или) денежных инструментов (casdo:‌Money‌Usage‌Code)» не должны содержать повторяющихся значений</w:t>
            </w:r>
          </w:p>
        </w:tc>
      </w:tr>
      <w:tr w:rsidR="008F4EBF" w:rsidRPr="00326B24" w14:paraId="6665229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2974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28B8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ED8B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C99D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 Описание</w:t>
            </w:r>
          </w:p>
          <w:p w14:paraId="0EF6407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(csdo:‌Description‌Text)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31482" w14:textId="562DB523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5 приложения к пас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6707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4F8F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F177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4B30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экземпляр реквизита «Код предполагаемого использования денежных средств и (или) денежных инструментов (casdo:‌Money‌Usage‌Code)» содержит значение «99», то реквизит «Описание (csdo:‌Description‌Text)» должен быть заполнен, иначе реквизит «Описание (csdo:‌Description‌Text)» не должен быть заполнен</w:t>
            </w:r>
          </w:p>
        </w:tc>
      </w:tr>
      <w:tr w:rsidR="008F4EBF" w:rsidRPr="00326B24" w14:paraId="3E853C1F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C7E7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BF73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6DE7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9.3.7. Перевозка денежных средств и (или) денежных инструментов</w:t>
            </w:r>
          </w:p>
          <w:p w14:paraId="4391D9B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(cacdo:‌PDMoney‌Transportation‌Details)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9404E" w14:textId="328AEA7D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6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4C47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27BD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613A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D46E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733D6B1E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039F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BB3B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AFD5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544AD" w14:textId="77777777" w:rsidR="00D51DF4" w:rsidRPr="00424DB5" w:rsidRDefault="00D51DF4" w:rsidP="00D51DF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424DB5">
              <w:rPr>
                <w:rFonts w:cs="Times New Roman"/>
                <w:szCs w:val="24"/>
                <w:lang w:val="en-US"/>
              </w:rPr>
              <w:t xml:space="preserve">*.1. </w:t>
            </w:r>
            <w:r w:rsidRPr="00326B24">
              <w:rPr>
                <w:rFonts w:cs="Times New Roman"/>
                <w:szCs w:val="24"/>
              </w:rPr>
              <w:t>Код</w:t>
            </w:r>
            <w:r w:rsidRPr="00424DB5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вида</w:t>
            </w:r>
            <w:r w:rsidRPr="00424DB5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транспорта</w:t>
            </w:r>
          </w:p>
          <w:p w14:paraId="37886D80" w14:textId="77777777" w:rsidR="00D51DF4" w:rsidRPr="00424DB5" w:rsidRDefault="00D51DF4" w:rsidP="00D51DF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424DB5">
              <w:rPr>
                <w:rFonts w:cs="Times New Roman"/>
                <w:szCs w:val="24"/>
                <w:lang w:val="en-US"/>
              </w:rPr>
              <w:t>(csdo:‌Unified‌Transport‌Mode‌Code)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D9A60" w14:textId="16529108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6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8044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9FD5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9377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0CA6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вида транспорта (csdo:‌Unified‌Transport‌Mode‌Code)» должен содержать 1 из значений:</w:t>
            </w:r>
            <w:r w:rsidRPr="00326B24">
              <w:rPr>
                <w:rFonts w:cs="Times New Roman"/>
                <w:szCs w:val="24"/>
              </w:rPr>
              <w:br/>
              <w:t>10 – водный вид транспорта;</w:t>
            </w:r>
          </w:p>
          <w:p w14:paraId="5B01E86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20 – железнодорожный вид транспорта;</w:t>
            </w:r>
            <w:r w:rsidRPr="00326B24">
              <w:rPr>
                <w:rFonts w:cs="Times New Roman"/>
                <w:szCs w:val="24"/>
              </w:rPr>
              <w:br/>
              <w:t>30 – автомобильный вид транспорта;</w:t>
            </w:r>
            <w:r w:rsidRPr="00326B24">
              <w:rPr>
                <w:rFonts w:cs="Times New Roman"/>
                <w:szCs w:val="24"/>
              </w:rPr>
              <w:br/>
              <w:t>40 – воздушный вид транспорта;</w:t>
            </w:r>
            <w:r w:rsidRPr="00326B24">
              <w:rPr>
                <w:rFonts w:cs="Times New Roman"/>
                <w:szCs w:val="24"/>
              </w:rPr>
              <w:br/>
              <w:t>99 – прочее</w:t>
            </w:r>
          </w:p>
        </w:tc>
      </w:tr>
      <w:tr w:rsidR="008F4EBF" w:rsidRPr="00326B24" w14:paraId="2DA89E9C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3447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6C96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A0A8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3A6A7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D300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5087805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250C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0F83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E683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0B57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F360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транспорта (csdo:‌Unified‌Transport‌Mode‌Code)» должен содержать значение «2004»</w:t>
            </w:r>
          </w:p>
        </w:tc>
      </w:tr>
      <w:tr w:rsidR="008F4EBF" w:rsidRPr="00326B24" w14:paraId="2173C890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9880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39D8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0087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243D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 Описание</w:t>
            </w:r>
          </w:p>
          <w:p w14:paraId="3C01F4F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(csdo:‌Description‌Text)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04BE1" w14:textId="7892AEA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6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BB28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CE34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8B6E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E4D2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вида транспорта (csdo:‌Unified‌Transport‌Mode‌Code)» содержит значение «99», то реквизит «Описание (csdo:‌Description‌Text)» должен быть заполнен, иначе реквизит «Описание (csdo:‌Description‌Text)» не должен быть заполнен</w:t>
            </w:r>
          </w:p>
        </w:tc>
      </w:tr>
      <w:tr w:rsidR="008F4EBF" w:rsidRPr="00326B24" w14:paraId="56DCDCC0" w14:textId="77777777" w:rsidTr="00F75018">
        <w:trPr>
          <w:cantSplit/>
          <w:trHeight w:val="210"/>
          <w:jc w:val="left"/>
        </w:trPr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1F08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5A8C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8176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5DC9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*.3. Пункт маршрута</w:t>
            </w:r>
          </w:p>
          <w:p w14:paraId="11CBC24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(cacdo:‌Itinerary‌Point‌Details)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9E813" w14:textId="2E433933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6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 xml:space="preserve">сажирской таможенной </w:t>
            </w:r>
            <w:r w:rsidRPr="00326B24">
              <w:rPr>
                <w:rFonts w:cs="Times New Roman"/>
                <w:szCs w:val="24"/>
              </w:rPr>
              <w:lastRenderedPageBreak/>
              <w:t>декларации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9148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lastRenderedPageBreak/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4F03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FFC7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4570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для реквизита «Пункт маршрута (cacdo:‌Itinerary‌Point‌Details)» сведения о маршруте перевозки должны указываться в порядке прохождения пунктов маршрута</w:t>
            </w:r>
          </w:p>
        </w:tc>
      </w:tr>
      <w:tr w:rsidR="008F4EBF" w:rsidRPr="00326B24" w14:paraId="5F2A1810" w14:textId="77777777" w:rsidTr="00F75018">
        <w:trPr>
          <w:cantSplit/>
          <w:trHeight w:val="210"/>
          <w:jc w:val="left"/>
        </w:trPr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D86C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8F9C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4289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5A05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4022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12FA4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7DEB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7EE6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253EA" w14:textId="389D9858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для экземпляра реквизита «Пункт маршрута (cacdo:‌Itinerary‌Point‌Details)» при указании сведений о стране вывоза реквизит «Порядковый номер (csdo:‌Object‌Ordinal</w:t>
            </w:r>
            <w:r>
              <w:rPr>
                <w:rFonts w:cs="Times New Roman"/>
                <w:szCs w:val="24"/>
              </w:rPr>
              <w:t xml:space="preserve">)» должен </w:t>
            </w:r>
            <w:r w:rsidRPr="00326B24">
              <w:rPr>
                <w:rFonts w:cs="Times New Roman"/>
                <w:szCs w:val="24"/>
              </w:rPr>
              <w:t xml:space="preserve">содержать значение «1» </w:t>
            </w:r>
          </w:p>
        </w:tc>
      </w:tr>
      <w:tr w:rsidR="008F4EBF" w:rsidRPr="00326B24" w14:paraId="3C683381" w14:textId="77777777" w:rsidTr="00F75018">
        <w:trPr>
          <w:cantSplit/>
          <w:trHeight w:val="412"/>
          <w:jc w:val="left"/>
        </w:trPr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A18C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51A2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A1DA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1038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2680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CCD2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6FC0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F6E7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E720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для экземпляра реквизита «Пункт маршрута (cacdo:‌Itinerary‌Point‌Details)» при указании сведений о стране конечного пункта следования реквизит «Порядковый номер (csdo:‌Object‌Ordinal)» должен содержать максимальное значение из всех экземпляров реквизита «Пункт маршрута (cacdo:‌Itinerary‌Point‌Details)» </w:t>
            </w:r>
          </w:p>
        </w:tc>
      </w:tr>
      <w:tr w:rsidR="008F4EBF" w:rsidRPr="00326B24" w14:paraId="6F42A25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CBCF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A6AF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2706D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D150E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D9C7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*.3.1. Код страны</w:t>
            </w:r>
          </w:p>
          <w:p w14:paraId="02486E0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1D27E" w14:textId="63F62F05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6 приложения к пас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4FE5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E6D4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2370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6986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8F4EBF" w:rsidRPr="00326B24" w14:paraId="33F43D5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A5FB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691E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7002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E112B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56428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4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01B9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а) идентификатор справочника (классификатора)</w:t>
            </w:r>
          </w:p>
          <w:p w14:paraId="166F272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DDEF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F240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364E9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241F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A4AC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8F4EBF" w:rsidRPr="00326B24" w14:paraId="06CCB9DB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111A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F53F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40C5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9F32C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28DD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*.3.2. Наименование (название) места</w:t>
            </w:r>
          </w:p>
          <w:p w14:paraId="2547528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(casdo:‌Place‌Name)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7044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CDB5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7322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C000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AAC3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78BD1C24" w14:textId="77777777" w:rsidTr="00F75018">
        <w:trPr>
          <w:cantSplit/>
          <w:trHeight w:val="413"/>
          <w:jc w:val="left"/>
        </w:trPr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2C92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C62D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7D0D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vMerge w:val="restar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42EBD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1BF9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*.3.3. Порядковый номер</w:t>
            </w:r>
          </w:p>
          <w:p w14:paraId="674F967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(csdo:‌Object‌Ordinal)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B225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0A99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7AF6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09AD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1328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«Порядковый номер (csdo:‌Object‌Ordinal)» должен начинаться со значения «1»</w:t>
            </w:r>
          </w:p>
        </w:tc>
      </w:tr>
      <w:tr w:rsidR="008F4EBF" w:rsidRPr="00326B24" w14:paraId="5E62B7F8" w14:textId="77777777" w:rsidTr="00F75018">
        <w:trPr>
          <w:cantSplit/>
          <w:trHeight w:val="412"/>
          <w:jc w:val="left"/>
        </w:trPr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D97E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83D8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D0CA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B4DE4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7FAE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0FF9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9A92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C306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B13A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DB4E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«Порядковый номер (csdo:‌Object‌Ordinal)» не должен содержать повторяющихся значений</w:t>
            </w:r>
          </w:p>
        </w:tc>
      </w:tr>
      <w:tr w:rsidR="008F4EBF" w:rsidRPr="00326B24" w14:paraId="41F060F2" w14:textId="77777777" w:rsidTr="00F75018">
        <w:trPr>
          <w:cantSplit/>
          <w:trHeight w:val="412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8971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7FED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8DA5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C4FA3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7DD8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*.3.4. Код таможенного органа</w:t>
            </w:r>
          </w:p>
          <w:p w14:paraId="1F398E0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(csdo:‌Customs‌Office‌Code)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A9F8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6B09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28E9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6088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3228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6BD7548F" w14:textId="77777777" w:rsidTr="00F75018">
        <w:trPr>
          <w:cantSplit/>
          <w:trHeight w:val="412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3FDD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D86A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3B04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9F4892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FF7A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*.3.5. Наименование таможенного органа</w:t>
            </w:r>
          </w:p>
          <w:p w14:paraId="3CBBDF9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(csdo:‌Customs‌Office‌Name)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D604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23A2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E189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2A06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FEB0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65C4E450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3F1E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4F43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A3AD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BF7DC2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482B6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*.3.6. Дата</w:t>
            </w:r>
          </w:p>
          <w:p w14:paraId="51B6FE6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(csdo:‌Event‌Date)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A1D97" w14:textId="7676B651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гр. 6 приложения к па</w:t>
            </w:r>
            <w:r>
              <w:rPr>
                <w:rFonts w:cs="Times New Roman"/>
                <w:szCs w:val="24"/>
              </w:rPr>
              <w:t>с</w:t>
            </w:r>
            <w:r w:rsidRPr="00326B24">
              <w:rPr>
                <w:rFonts w:cs="Times New Roman"/>
                <w:szCs w:val="24"/>
              </w:rPr>
              <w:t>сажирской таможенной декларации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E0CD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F45A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F342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100B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«Дата (csdo:‌Event‌Date)» заполнен, то значение реквизита должно соответствовать шаблону: YYYY-MM-DD</w:t>
            </w:r>
          </w:p>
        </w:tc>
      </w:tr>
      <w:tr w:rsidR="008F4EBF" w:rsidRPr="00326B24" w14:paraId="147E00EA" w14:textId="77777777" w:rsidTr="00F75018">
        <w:trPr>
          <w:cantSplit/>
          <w:trHeight w:val="20"/>
          <w:jc w:val="left"/>
        </w:trPr>
        <w:tc>
          <w:tcPr>
            <w:tcW w:w="1376" w:type="pct"/>
            <w:gridSpan w:val="11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7B2B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10. Код роли</w:t>
            </w:r>
          </w:p>
          <w:p w14:paraId="040F242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(casdo:‌Role‌Code)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A4BD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D9F3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144A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3FF2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B7D0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роли (casdo:‌Role‌Code)» должен содержать 1 из значений:</w:t>
            </w:r>
          </w:p>
          <w:p w14:paraId="55CF78DE" w14:textId="7BB80B7E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 – декларант;</w:t>
            </w:r>
          </w:p>
          <w:p w14:paraId="135CBB5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2 – работник таможенного представителя;</w:t>
            </w:r>
          </w:p>
          <w:p w14:paraId="678C82A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 xml:space="preserve">3 – лицо, действующее от имени и по поручению декларанта в случаях, определенных </w:t>
            </w:r>
            <w:hyperlink r:id="rId18" w:history="1">
              <w:r w:rsidRPr="00326B24">
                <w:rPr>
                  <w:rFonts w:cs="Times New Roman"/>
                  <w:szCs w:val="24"/>
                </w:rPr>
                <w:t>приложением № 5</w:t>
              </w:r>
            </w:hyperlink>
            <w:r w:rsidRPr="00326B24">
              <w:rPr>
                <w:rFonts w:cs="Times New Roman"/>
                <w:szCs w:val="24"/>
              </w:rPr>
              <w:t xml:space="preserve"> к Решению Совета Евразийской экономической комиссии от 20 декабря 2017 г. № 107</w:t>
            </w:r>
          </w:p>
        </w:tc>
      </w:tr>
      <w:tr w:rsidR="008F4EBF" w:rsidRPr="00326B24" w14:paraId="78246481" w14:textId="77777777" w:rsidTr="00F75018">
        <w:trPr>
          <w:cantSplit/>
          <w:trHeight w:val="20"/>
          <w:jc w:val="left"/>
        </w:trPr>
        <w:tc>
          <w:tcPr>
            <w:tcW w:w="1376" w:type="pct"/>
            <w:gridSpan w:val="11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5D13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11. Таможенный представитель, ответственный за заполнение (подписание) таможенного документа</w:t>
            </w:r>
          </w:p>
          <w:p w14:paraId="316844B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(cacdo:‌Signatory‌Representative‌Details)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1AFA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C347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6A0A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E59E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B929D" w14:textId="5DFCA17F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роли (casdo:‌Role‌Code)» содержит значение «2», то реквизит «Таможенный представитель, ответственный за заполнение (подписание) таможенного документа (cacdo:‌Signatory‌Representative‌Details)» должен быть заполнен, иначе реквизит «Таможенный представитель, ответственный за заполнение (подписание) таможенного документа (cacdo:‌Signatory‌Representative‌Details)» не должен быть заполнен</w:t>
            </w:r>
          </w:p>
        </w:tc>
      </w:tr>
      <w:tr w:rsidR="008F4EBF" w:rsidRPr="00326B24" w14:paraId="7A104C90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0900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2AE1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11.1. Документ о включении в реестр таможенных представителей</w:t>
            </w:r>
          </w:p>
          <w:p w14:paraId="20AE909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(cacdo:‌Broker‌Registry‌Doc‌Details)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E971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77F8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4825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9EA3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B6EA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64727DCC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618F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9724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316B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11.1.1. Код вида документа</w:t>
            </w:r>
          </w:p>
          <w:p w14:paraId="133B586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(csdo:‌Doc‌Kind‌Code)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B2CC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295F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F978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58A8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077D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вида документа (csdo:‌Doc‌Kind‌Code)» должен содержать значение «</w:t>
            </w:r>
            <w:r w:rsidRPr="00326B24">
              <w:rPr>
                <w:rStyle w:val="blk"/>
                <w:rFonts w:cs="Times New Roman"/>
                <w:szCs w:val="24"/>
              </w:rPr>
              <w:t>09034</w:t>
            </w:r>
            <w:r w:rsidRPr="00326B24">
              <w:rPr>
                <w:rFonts w:cs="Times New Roman"/>
                <w:szCs w:val="24"/>
              </w:rPr>
              <w:t>»</w:t>
            </w:r>
          </w:p>
        </w:tc>
      </w:tr>
      <w:tr w:rsidR="008F4EBF" w:rsidRPr="00326B24" w14:paraId="5219BA8E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0DD4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5519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58108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F02D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6E9D500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4909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B953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77CA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6C6B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1904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 должен содержать значение «2009»</w:t>
            </w:r>
          </w:p>
        </w:tc>
      </w:tr>
      <w:tr w:rsidR="008F4EBF" w:rsidRPr="00326B24" w14:paraId="2DDC3E00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6B89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4855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C70E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11.1.2. Документ, подтверждающий включение лица в реестр</w:t>
            </w:r>
          </w:p>
          <w:p w14:paraId="353482B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(cacdo:‌Register‌Document‌Id‌Details)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7B22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A257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BE88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5240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49B0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169DD7E0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3536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3623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CDDD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7112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 Код страны</w:t>
            </w:r>
          </w:p>
          <w:p w14:paraId="39F966F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0309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47A9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041C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9703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231D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 w:rsidR="008F4EBF" w:rsidRPr="00326B24" w14:paraId="05601E4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F61A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1FCC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AAE6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1EFBA" w14:textId="77777777" w:rsidR="00D51DF4" w:rsidRPr="00326B24" w:rsidRDefault="00D51DF4" w:rsidP="00D51DF4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1005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6768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189E0F9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8883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F9D7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М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7FFF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53D0F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487F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8F4EBF" w:rsidRPr="00326B24" w14:paraId="59E181D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5D7E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820B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BF2F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5739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 Регистрационный номер юридического лица при включении в реестр</w:t>
            </w:r>
          </w:p>
          <w:p w14:paraId="1190D4C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(casdo:‌Registration‌Number‌Id)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FBD7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4830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2921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C005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6882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«Регистрационный номер юридического лица при включении в реестр (casdo:‌Registration‌Number‌Id)»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8F4EBF" w:rsidRPr="00326B24" w14:paraId="5048670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E770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A5A8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F01D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5B1E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*.3. Код признака перерегистрации документа</w:t>
            </w:r>
          </w:p>
          <w:p w14:paraId="6AD6B1D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(casdo:‌Reregistration‌Code)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2B8B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606E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3700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DD1E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9589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признака перерегистрации документа (casdo:‌Reregistration‌Code)»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 w:rsidR="008F4EBF" w:rsidRPr="00326B24" w14:paraId="0EABC6F5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47C8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97DB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7A97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C527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*.4. Код типа свидетельства</w:t>
            </w:r>
          </w:p>
          <w:p w14:paraId="6D54166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(casdo:‌AEORegistry‌Kind‌Code)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BC38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9241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A9EDC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3D55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B5F1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5C51141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C510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EA52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11.2. Договор таможенного представителя с декларантом (заявителем)</w:t>
            </w:r>
          </w:p>
          <w:p w14:paraId="0CD2E15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(cacdo:‌Representative‌Contract‌Details)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BE9C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5287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EA35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D245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7C80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55192CE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CEA5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6A44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8489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11.2.1. Код вида документа</w:t>
            </w:r>
          </w:p>
          <w:p w14:paraId="3B16008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(csdo:‌Doc‌Kind‌Code)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E366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A93B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2B6F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10A0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982B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вида документа (csdo:‌Doc‌Kind‌Code)» должен содержать значение «</w:t>
            </w:r>
            <w:r w:rsidRPr="00326B24">
              <w:rPr>
                <w:rStyle w:val="blk"/>
                <w:rFonts w:cs="Times New Roman"/>
                <w:szCs w:val="24"/>
              </w:rPr>
              <w:t>11002</w:t>
            </w:r>
            <w:r w:rsidRPr="00326B24">
              <w:rPr>
                <w:rFonts w:cs="Times New Roman"/>
                <w:szCs w:val="24"/>
              </w:rPr>
              <w:t>»</w:t>
            </w:r>
          </w:p>
        </w:tc>
      </w:tr>
      <w:tr w:rsidR="008F4EBF" w:rsidRPr="00326B24" w14:paraId="2CF93975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B91A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E717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3502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78A7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7CF6DE9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693C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057C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3DA9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4906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5250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 должен содержать значение «2009»</w:t>
            </w:r>
          </w:p>
        </w:tc>
      </w:tr>
      <w:tr w:rsidR="008F4EBF" w:rsidRPr="00326B24" w14:paraId="561C158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1E09C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A140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FFAD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11.2.2. Наименование документа</w:t>
            </w:r>
          </w:p>
          <w:p w14:paraId="11969B7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7E9A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B339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7CB4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D3F7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7F98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62EA82FF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25D9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E491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7F21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11.2.3. Номер документа</w:t>
            </w:r>
          </w:p>
          <w:p w14:paraId="10A04A2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9B18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C6F7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C355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81F8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BE69B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2CBA036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0519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370FB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2644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11.2.4. Дата документа</w:t>
            </w:r>
          </w:p>
          <w:p w14:paraId="24ADC33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81E5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1541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2BCD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31B1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3D1F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8F4EBF" w:rsidRPr="00326B24" w14:paraId="5E6D0236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1AC7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1F21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2859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11.2.5. Дата начала срока действия документа</w:t>
            </w:r>
          </w:p>
          <w:p w14:paraId="459B2AF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(csdo:‌Doc‌Start‌Date)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C72B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AA62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5432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DAA9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6865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7DB5927B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AB17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66ED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6A3F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11.2.6. Дата истечения срока действия документа</w:t>
            </w:r>
          </w:p>
          <w:p w14:paraId="744E0D1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(csdo:‌Doc‌Validity‌Date)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9A9B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D184E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4C2F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8AC9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2DAE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08BF9FB2" w14:textId="77777777" w:rsidTr="00F75018">
        <w:trPr>
          <w:cantSplit/>
          <w:trHeight w:val="20"/>
          <w:jc w:val="left"/>
        </w:trPr>
        <w:tc>
          <w:tcPr>
            <w:tcW w:w="1376" w:type="pct"/>
            <w:gridSpan w:val="11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1777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 Физическое лицо, заполнившее (подписавшее) таможенный документ</w:t>
            </w:r>
          </w:p>
          <w:p w14:paraId="4E10D09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(cacdo:‌Signatory‌Person‌V2‌Details)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F322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4FC2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B591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57BC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B6D5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447A3FDB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E1C8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9F921" w14:textId="7532896D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12.1. Лицо, подписавшее документ</w:t>
            </w:r>
          </w:p>
          <w:p w14:paraId="2D5751C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(cacdo:‌Signing‌Details)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8797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8729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1ED9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3A92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DBA2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28CA9F13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0936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4481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D5FA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12.1.1. ФИО</w:t>
            </w:r>
          </w:p>
          <w:p w14:paraId="6D2AB12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(ccdo:‌Full‌Name‌Details)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BF7B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A345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5DA4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46B6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9276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5A3C9D22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555E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D22A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7798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DE08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*.1. Имя</w:t>
            </w:r>
          </w:p>
          <w:p w14:paraId="334B3C2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(csdo:‌First‌Name)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FD5A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50D1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3EA8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8CEE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54A36" w14:textId="04DD4008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роли (casdo:‌Role‌Code)» содержит значение</w:t>
            </w:r>
            <w:r>
              <w:rPr>
                <w:rFonts w:cs="Times New Roman"/>
                <w:szCs w:val="24"/>
              </w:rPr>
              <w:t xml:space="preserve"> «1»,</w:t>
            </w:r>
            <w:r w:rsidRPr="00326B24">
              <w:rPr>
                <w:rFonts w:cs="Times New Roman"/>
                <w:szCs w:val="24"/>
              </w:rPr>
              <w:t xml:space="preserve"> то реквизит «Имя (csdo:‌First‌Name)» должен содержать значение реквизита «Имя (csdo:‌First‌Name)» в составе реквизита «Декларант (cacdo:‌PDDeclarant‌Details)»</w:t>
            </w:r>
          </w:p>
        </w:tc>
      </w:tr>
      <w:tr w:rsidR="008F4EBF" w:rsidRPr="00326B24" w14:paraId="393EC5F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50A6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E373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817B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3655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*.2. Отчество</w:t>
            </w:r>
          </w:p>
          <w:p w14:paraId="3E73462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(csdo:‌Middle‌Name)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6D23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C04A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ACDF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B392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CFD50" w14:textId="69C1C995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роли (casdo:‌Role‌Code)» содержит значение</w:t>
            </w:r>
            <w:r>
              <w:rPr>
                <w:rFonts w:cs="Times New Roman"/>
                <w:szCs w:val="24"/>
              </w:rPr>
              <w:t xml:space="preserve"> «1», </w:t>
            </w:r>
            <w:r w:rsidRPr="00326B24">
              <w:rPr>
                <w:rFonts w:cs="Times New Roman"/>
                <w:szCs w:val="24"/>
              </w:rPr>
              <w:t>то реквизит «Отчество (csdo:‌Middle‌Name)» должен содержать значение реквизита «Отчество (csdo:‌Middle‌Name)» в составе реквизита «Декларант (cacdo:‌PDDeclarant‌Details)»</w:t>
            </w:r>
          </w:p>
        </w:tc>
      </w:tr>
      <w:tr w:rsidR="008F4EBF" w:rsidRPr="00326B24" w14:paraId="6D133E60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DA81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7456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DD38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9102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*.3. Фамилия</w:t>
            </w:r>
          </w:p>
          <w:p w14:paraId="6FBE6D4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(csdo:‌Last‌Name)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3425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3EB4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5D22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B96A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E7960" w14:textId="42B45470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роли (casdo:‌Role‌Code)» содержит значение</w:t>
            </w:r>
            <w:r>
              <w:rPr>
                <w:rFonts w:cs="Times New Roman"/>
                <w:szCs w:val="24"/>
              </w:rPr>
              <w:t xml:space="preserve"> «1»,</w:t>
            </w:r>
            <w:r w:rsidRPr="00326B24">
              <w:rPr>
                <w:rFonts w:cs="Times New Roman"/>
                <w:szCs w:val="24"/>
              </w:rPr>
              <w:t xml:space="preserve"> то реквизит «Фамилия (csdo:‌Last‌Name)» должен содержать значение реквизита «Фамилия (csdo:‌Last‌Name)» в составе реквизита «Декларант (cacdo:‌PDDeclarant‌Details)»</w:t>
            </w:r>
          </w:p>
        </w:tc>
      </w:tr>
      <w:tr w:rsidR="008F4EBF" w:rsidRPr="00326B24" w14:paraId="08B35502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CD54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F982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CFE5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12.1.2. Наименование должности</w:t>
            </w:r>
          </w:p>
          <w:p w14:paraId="6ED51D5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(csdo:‌Position‌Name)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3DAD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E449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A255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6EFF7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0B88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роли (casdo:‌Role‌Code)» содержит значение «2», то реквизит «Наименование должности (csdo:‌Position‌Name)» должен быть заполнен, иначе реквизит «Наименование должности (csdo:‌Position‌Name)» не должен быть заполнен</w:t>
            </w:r>
          </w:p>
        </w:tc>
      </w:tr>
      <w:tr w:rsidR="008F4EBF" w:rsidRPr="00326B24" w14:paraId="019BCB0F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0D1E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1F3F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8610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12.1.3. Контактный реквизит</w:t>
            </w:r>
          </w:p>
          <w:p w14:paraId="613E584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(ccdo:‌Communication‌Details)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C848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479B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D6EE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4EB4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2448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5C1C4F4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9B40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C1F2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3D95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66F1F" w14:textId="77777777" w:rsidR="00D51DF4" w:rsidRPr="00424DB5" w:rsidRDefault="00D51DF4" w:rsidP="00D51DF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424DB5">
              <w:rPr>
                <w:rFonts w:cs="Times New Roman"/>
                <w:szCs w:val="24"/>
                <w:lang w:val="en-US"/>
              </w:rPr>
              <w:t xml:space="preserve">*.1. </w:t>
            </w:r>
            <w:r w:rsidRPr="00326B24">
              <w:rPr>
                <w:rFonts w:cs="Times New Roman"/>
                <w:szCs w:val="24"/>
              </w:rPr>
              <w:t>Код</w:t>
            </w:r>
            <w:r w:rsidRPr="00424DB5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вида</w:t>
            </w:r>
            <w:r w:rsidRPr="00424DB5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связи</w:t>
            </w:r>
          </w:p>
          <w:p w14:paraId="4961C3CA" w14:textId="77777777" w:rsidR="00D51DF4" w:rsidRPr="00424DB5" w:rsidRDefault="00D51DF4" w:rsidP="00D51DF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424DB5">
              <w:rPr>
                <w:rFonts w:cs="Times New Roman"/>
                <w:szCs w:val="24"/>
                <w:lang w:val="en-US"/>
              </w:rPr>
              <w:t>(csdo:‌Communication‌Channel‌Code)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0F9D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CB42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8CF6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89C7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6A3F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00E1365E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A6B3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0636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1CC9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1BD53" w14:textId="77777777" w:rsidR="00D51DF4" w:rsidRPr="00424DB5" w:rsidRDefault="00D51DF4" w:rsidP="00D51DF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424DB5">
              <w:rPr>
                <w:rFonts w:cs="Times New Roman"/>
                <w:szCs w:val="24"/>
                <w:lang w:val="en-US"/>
              </w:rPr>
              <w:t xml:space="preserve">*.2. </w:t>
            </w:r>
            <w:r w:rsidRPr="00326B24">
              <w:rPr>
                <w:rFonts w:cs="Times New Roman"/>
                <w:szCs w:val="24"/>
              </w:rPr>
              <w:t>Наименование</w:t>
            </w:r>
            <w:r w:rsidRPr="00424DB5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вида</w:t>
            </w:r>
            <w:r w:rsidRPr="00424DB5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связи</w:t>
            </w:r>
          </w:p>
          <w:p w14:paraId="68D91382" w14:textId="77777777" w:rsidR="00D51DF4" w:rsidRPr="00424DB5" w:rsidRDefault="00D51DF4" w:rsidP="00D51DF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424DB5">
              <w:rPr>
                <w:rFonts w:cs="Times New Roman"/>
                <w:szCs w:val="24"/>
                <w:lang w:val="en-US"/>
              </w:rPr>
              <w:t>(csdo:‌Communication‌Channel‌Name)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E53D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260D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A62A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6E01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F497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34A41DA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F5E1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A273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F8CD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B442F" w14:textId="77777777" w:rsidR="00D51DF4" w:rsidRPr="00424DB5" w:rsidRDefault="00D51DF4" w:rsidP="00D51DF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424DB5">
              <w:rPr>
                <w:rFonts w:cs="Times New Roman"/>
                <w:szCs w:val="24"/>
                <w:lang w:val="en-US"/>
              </w:rPr>
              <w:t xml:space="preserve">*.3. </w:t>
            </w:r>
            <w:r w:rsidRPr="00326B24">
              <w:rPr>
                <w:rFonts w:cs="Times New Roman"/>
                <w:szCs w:val="24"/>
              </w:rPr>
              <w:t>Идентификатор</w:t>
            </w:r>
            <w:r w:rsidRPr="00424DB5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канала</w:t>
            </w:r>
            <w:r w:rsidRPr="00424DB5">
              <w:rPr>
                <w:rFonts w:cs="Times New Roman"/>
                <w:szCs w:val="24"/>
                <w:lang w:val="en-US"/>
              </w:rPr>
              <w:t xml:space="preserve"> </w:t>
            </w:r>
            <w:r w:rsidRPr="00326B24">
              <w:rPr>
                <w:rFonts w:cs="Times New Roman"/>
                <w:szCs w:val="24"/>
              </w:rPr>
              <w:t>связи</w:t>
            </w:r>
          </w:p>
          <w:p w14:paraId="12C3B9BC" w14:textId="77777777" w:rsidR="00D51DF4" w:rsidRPr="00424DB5" w:rsidRDefault="00D51DF4" w:rsidP="00D51DF4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424DB5">
              <w:rPr>
                <w:rFonts w:cs="Times New Roman"/>
                <w:szCs w:val="24"/>
                <w:lang w:val="en-US"/>
              </w:rPr>
              <w:t>(csdo:‌Communication‌Channel‌Id)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9221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E6A9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BAAE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7179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FAE0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3B52593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2969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7741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E2B2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12.1.4. Дата подписания</w:t>
            </w:r>
          </w:p>
          <w:p w14:paraId="39EB4D2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(casdo:‌Signing‌Date)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B383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«дата»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8838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A9AF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72C0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FE00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значение реквизита «Дата подписания (casdo:‌Signing‌Date)» должно соответствовать шаблону: YYYY-MM-DD</w:t>
            </w:r>
          </w:p>
        </w:tc>
      </w:tr>
      <w:tr w:rsidR="008F4EBF" w:rsidRPr="00326B24" w14:paraId="494C5DDB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46ED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BFC6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12.2. Удостоверение личности</w:t>
            </w:r>
          </w:p>
          <w:p w14:paraId="1C5DCE6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(ccdo:‌Identity‌Doc‌V3‌Details)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45C5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6AF3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DEE9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6BD2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3074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роли (casdo:‌Role‌Code)» содержит значение «3», то реквизит «Удостоверение личности (ccdo:‌Identity‌Doc‌V3‌Details)» должен быть заполнен, иначе реквизит «Удостоверение личности (ccdo:‌Identity‌Doc‌V3‌Details)» не должен быть заполнен</w:t>
            </w:r>
          </w:p>
        </w:tc>
      </w:tr>
      <w:tr w:rsidR="008F4EBF" w:rsidRPr="00326B24" w14:paraId="6B38F140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9739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3A02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3B22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12.2.1. Код страны</w:t>
            </w:r>
          </w:p>
          <w:p w14:paraId="2586BF5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(csdo:‌Unified‌Country‌Code)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81EE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76BF7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C048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5C59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B28C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страны (csdo:‌Unified‌Country‌Code)» должен содержать значение двухбуквенного кода страны в соответствии с классификатором стран мира</w:t>
            </w:r>
          </w:p>
        </w:tc>
      </w:tr>
      <w:tr w:rsidR="008F4EBF" w:rsidRPr="00326B24" w14:paraId="56E37765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C079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C99C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34FC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C8DE9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520FF10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EF09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0902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7AE1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F8F5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AB94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8F4EBF" w:rsidRPr="00326B24" w14:paraId="7525045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82EE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C9CF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DFD4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12.2.2. Код вида документа, удостоверяющего личность</w:t>
            </w:r>
          </w:p>
          <w:p w14:paraId="186B69D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(csdo:‌Identity‌Doc‌Kind‌Code)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7072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B7FD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57A2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B485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1F65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реквизит «Код вида документа, удостоверяющего личность (csdo:‌Identity‌Doc‌Kind‌Code)»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 w:rsidR="008F4EBF" w:rsidRPr="00326B24" w14:paraId="7CB30516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413B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14F71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7521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5336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77C25B6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9357D" w14:textId="7135587C" w:rsidR="00D51DF4" w:rsidRPr="00326B24" w:rsidRDefault="002E6226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5E9B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4855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D709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4497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документа, удостоверяющего личность (csdo:IdentityDocKindCode)» должен содержать значение «2053»</w:t>
            </w:r>
          </w:p>
        </w:tc>
      </w:tr>
      <w:tr w:rsidR="008F4EBF" w:rsidRPr="00326B24" w14:paraId="4EEA675D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7194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25FA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BC0C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12.2.3. Наименование вида документа</w:t>
            </w:r>
          </w:p>
          <w:p w14:paraId="762EDCC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(csdo:‌Doc‌Kind‌Name)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93D9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C048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7481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5CDC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5592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626B0E6D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C431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676D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9D36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12.2.4. Серия документа</w:t>
            </w:r>
          </w:p>
          <w:p w14:paraId="136FB9D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(csdo:‌Doc‌Series‌Id)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A038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69E1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B09A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F3CB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81C1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6B3E26A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5448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F32CE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ECB2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12.2.5. Номер документа</w:t>
            </w:r>
          </w:p>
          <w:p w14:paraId="0893545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7F6B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05AD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8CE5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0548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72A4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6E2010AD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DE9B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B5CC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4307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12.2.6. Дата документа</w:t>
            </w:r>
          </w:p>
          <w:p w14:paraId="03431E3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B029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02AB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270C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CC5F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3D93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8F4EBF" w:rsidRPr="00326B24" w14:paraId="23C6BF3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CC1E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844F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B77F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12.2.7. Дата истечения срока действия документа</w:t>
            </w:r>
          </w:p>
          <w:p w14:paraId="69D6720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(csdo:‌Doc‌Validity‌Date)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1904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982F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1D88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D9A7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C117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5BA48902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2C20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9611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EF9E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12.2.8. Идентификатор уполномоченного органа государства-члена</w:t>
            </w:r>
          </w:p>
          <w:p w14:paraId="1B95526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(csdo:‌Authority‌Id)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72A8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8946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309B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79AF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0395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26386855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8F9B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132E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ABC0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12.2.9. Наименование уполномоченного органа государства-члена</w:t>
            </w:r>
          </w:p>
          <w:p w14:paraId="4CDD53C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(csdo:‌Authority‌Name)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2F7D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9EB8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EB69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FE9C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7EA6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8F4EBF" w:rsidRPr="00326B24" w14:paraId="7CC22C5C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7427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8DDB4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12.3. Номер квалификационного аттестата специалиста по таможенному оформлению</w:t>
            </w:r>
          </w:p>
          <w:p w14:paraId="2F21D29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(casdo:‌Qualification‌Certificate‌Id)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7B8C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780C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53D9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9CDF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0127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3829C24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CB54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3B91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12.4. Документ, удостоверяющий полномочия</w:t>
            </w:r>
          </w:p>
          <w:p w14:paraId="714F8B3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(cacdo:‌Power‌Of‌Attorney‌Details)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C356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9F028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F27C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55FFF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092B9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«Код роли (casdo:‌Role‌Code)» содержит значение «3», то реквизит «Документ, удостоверяющий полномочия (cacdo:‌Power‌Of‌Attorney‌Details)» должен быть заполнен, иначе реквизит «Документ, удостоверяющий полномочия (cacdo:‌Power‌Of‌Attorney‌Details)» не должен быть заполнен</w:t>
            </w:r>
          </w:p>
        </w:tc>
      </w:tr>
      <w:tr w:rsidR="008F4EBF" w:rsidRPr="00326B24" w14:paraId="5396E4CF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F46C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A4AF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A619C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12.4.1. Код вида документа</w:t>
            </w:r>
          </w:p>
          <w:p w14:paraId="5E3F77E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(csdo:‌Doc‌Kind‌Code)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70D9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22B3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F7A2B" w14:textId="3C1DF5BB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ECA7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B1BD1" w14:textId="0F0CF5A9" w:rsidR="00D51DF4" w:rsidRPr="00326B24" w:rsidRDefault="008E43BD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8E43BD">
              <w:rPr>
                <w:rFonts w:cs="Times New Roman"/>
                <w:szCs w:val="24"/>
              </w:rPr>
              <w:t>реквизит «Код вида документа (csdo:‌Doc‌Kind‌Code)»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 w:rsidR="008F4EBF" w:rsidRPr="00326B24" w14:paraId="03F0EB98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4C8C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6F2CD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D760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5659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eastAsiaTheme="minorEastAsia" w:cs="Times New Roman"/>
                <w:szCs w:val="24"/>
              </w:rPr>
              <w:t xml:space="preserve">а) </w:t>
            </w:r>
            <w:r w:rsidRPr="00326B24">
              <w:rPr>
                <w:rFonts w:cs="Times New Roman"/>
                <w:szCs w:val="24"/>
              </w:rPr>
              <w:t>идентификатор справочника (классификатора)</w:t>
            </w:r>
          </w:p>
          <w:p w14:paraId="787778D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(атрибут code‌List‌Id)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4D82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4510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4D6E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61F1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3528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атрибут «идентификатор справочника (классификатора) (атрибут code‌List‌Id)» реквизита «Код вида документа (csdo:‌Doc‌Kind‌Code)» должен содержать значение «2009»</w:t>
            </w:r>
          </w:p>
        </w:tc>
      </w:tr>
      <w:tr w:rsidR="008F4EBF" w:rsidRPr="00326B24" w14:paraId="41525097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AD9B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E535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FE3A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12.4.2. Наименование документа</w:t>
            </w:r>
          </w:p>
          <w:p w14:paraId="14AC8C1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(csdo:‌Doc‌Name)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6A705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236CB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B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CEAA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1F70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DDD5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63AA8F97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A8AF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31FD1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8843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12.4.3. Номер документа</w:t>
            </w:r>
          </w:p>
          <w:p w14:paraId="0E0441F7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3655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4895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4847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A071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E088C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F4EBF" w:rsidRPr="00326B24" w14:paraId="5D517FE5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37E8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AF13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5A15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12.4.4. Дата документа</w:t>
            </w:r>
          </w:p>
          <w:p w14:paraId="10BAEA23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(csdo:‌Doc‌Creation‌Date)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4F34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стр. «Ф. И. О. лица, действующего от имени и по поручению декларанта, реквизиты документа»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64F0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27DD0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5145D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21D0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8F4EBF" w:rsidRPr="00326B24" w14:paraId="1FA323C7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45DE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3BF2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969FA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12.4.5. Дата начала срока действия документа</w:t>
            </w:r>
          </w:p>
          <w:p w14:paraId="24236CB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(csdo:‌Doc‌Start‌Date)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F957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57A9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C47ED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FFF81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9B86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«Дата начала срока действия документа (csdo:Doc‌Start‌Date)» заполнен, то значение реквизита должно соответствовать шаблону: YYYY-MM-DD</w:t>
            </w:r>
          </w:p>
        </w:tc>
      </w:tr>
      <w:tr w:rsidR="008F4EBF" w:rsidRPr="00326B24" w14:paraId="766FCB04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04828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D0F95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B93E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12.4.6. Дата истечения срока действия документа</w:t>
            </w:r>
          </w:p>
          <w:p w14:paraId="6076F24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(csdo:‌Doc‌Validity‌Date)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90E9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–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29D29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41EF6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4A0F3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F857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если реквизит «Дата истечения срока действия документа (csdo:Doc‌Validity‌Date)» заполнен, то значение реквизита должно соответствовать шаблону: YYYY-MM-DD</w:t>
            </w:r>
          </w:p>
        </w:tc>
      </w:tr>
      <w:tr w:rsidR="008F4EBF" w:rsidRPr="00326B24" w14:paraId="4497F622" w14:textId="77777777" w:rsidTr="00F75018">
        <w:trPr>
          <w:cantSplit/>
          <w:trHeight w:val="20"/>
          <w:jc w:val="left"/>
        </w:trPr>
        <w:tc>
          <w:tcPr>
            <w:tcW w:w="1376" w:type="pct"/>
            <w:gridSpan w:val="11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C5FC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13. Изменение (дополнение) пассажирской таможенной декларации</w:t>
            </w:r>
          </w:p>
          <w:p w14:paraId="70830A9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(cacdo:‌PDCorrection‌Details)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93C22" w14:textId="72037F2E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п. 61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4CE14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29422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99F0A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70F6E" w14:textId="77777777" w:rsidR="00D51DF4" w:rsidRPr="00326B24" w:rsidRDefault="00D51DF4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  <w:tr w:rsidR="008D3F3E" w:rsidRPr="008D3F3E" w14:paraId="46032854" w14:textId="77777777" w:rsidTr="00F75018">
        <w:trPr>
          <w:cantSplit/>
          <w:trHeight w:val="770"/>
          <w:jc w:val="left"/>
        </w:trPr>
        <w:tc>
          <w:tcPr>
            <w:tcW w:w="96" w:type="pct"/>
            <w:vMerge w:val="restar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A43E8" w14:textId="77777777" w:rsidR="008D3F3E" w:rsidRPr="00326B24" w:rsidRDefault="008D3F3E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BCEAF" w14:textId="77777777" w:rsidR="008D3F3E" w:rsidRPr="00326B24" w:rsidRDefault="008D3F3E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13.1. Ссылочный номер пассажирской таможенной декларации</w:t>
            </w:r>
          </w:p>
          <w:p w14:paraId="2A54DA48" w14:textId="77777777" w:rsidR="008D3F3E" w:rsidRPr="00326B24" w:rsidRDefault="008D3F3E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(cacdo:‌Ref‌Passenger‌Declaration‌Id‌Details)</w:t>
            </w:r>
          </w:p>
        </w:tc>
        <w:tc>
          <w:tcPr>
            <w:tcW w:w="690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6B34E" w14:textId="3202E4A7" w:rsidR="008D3F3E" w:rsidRPr="00326B24" w:rsidRDefault="008D3F3E" w:rsidP="00D51DF4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п. 61</w:t>
            </w:r>
          </w:p>
        </w:tc>
        <w:tc>
          <w:tcPr>
            <w:tcW w:w="183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9852F" w14:textId="680BB4D1" w:rsidR="008D3F3E" w:rsidRPr="00712D91" w:rsidRDefault="008D3F3E" w:rsidP="00D51DF4">
            <w:pPr>
              <w:pStyle w:val="afffffff"/>
              <w:jc w:val="center"/>
              <w:rPr>
                <w:rFonts w:cs="Times New Roman"/>
                <w:szCs w:val="24"/>
                <w:lang w:val="en-US"/>
              </w:rPr>
            </w:pPr>
            <w:r w:rsidRPr="00712D91">
              <w:rPr>
                <w:rFonts w:cs="Times New Roman"/>
                <w:szCs w:val="24"/>
                <w:lang w:val="en-US"/>
              </w:rPr>
              <w:t>O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751B6" w14:textId="1BA0502C" w:rsidR="008D3F3E" w:rsidRPr="00712D91" w:rsidRDefault="008D3F3E" w:rsidP="00D51DF4">
            <w:pPr>
              <w:pStyle w:val="afffffff"/>
              <w:jc w:val="center"/>
              <w:rPr>
                <w:rFonts w:cs="Times New Roman"/>
                <w:szCs w:val="24"/>
                <w:lang w:val="en-US"/>
              </w:rPr>
            </w:pPr>
            <w:r w:rsidRPr="00712D91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693D9" w14:textId="315B98E7" w:rsidR="008D3F3E" w:rsidRPr="00712D91" w:rsidRDefault="008D3F3E" w:rsidP="00D51DF4">
            <w:pPr>
              <w:pStyle w:val="afffffff"/>
              <w:jc w:val="center"/>
              <w:rPr>
                <w:rFonts w:cs="Times New Roman"/>
                <w:szCs w:val="24"/>
                <w:lang w:val="en-US"/>
              </w:rPr>
            </w:pPr>
            <w:r w:rsidRPr="00712D91">
              <w:rPr>
                <w:rFonts w:cs="Times New Roman"/>
                <w:szCs w:val="24"/>
                <w:lang w:val="en-US"/>
              </w:rPr>
              <w:t>AM, KG, KZ, RU</w:t>
            </w: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2D8C7" w14:textId="1126338C" w:rsidR="008D3F3E" w:rsidRPr="00712D91" w:rsidRDefault="008D3F3E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712D91">
              <w:rPr>
                <w:rFonts w:cs="Times New Roman"/>
                <w:szCs w:val="24"/>
              </w:rPr>
              <w:t>реквизит «Ссылочный номер пассажирской таможенной декларации (</w:t>
            </w:r>
            <w:r w:rsidRPr="00712D91">
              <w:rPr>
                <w:rFonts w:cs="Times New Roman"/>
                <w:szCs w:val="24"/>
                <w:lang w:val="en-US"/>
              </w:rPr>
              <w:t>cacdo</w:t>
            </w:r>
            <w:r w:rsidRPr="00712D91">
              <w:rPr>
                <w:rFonts w:cs="Times New Roman"/>
                <w:szCs w:val="24"/>
              </w:rPr>
              <w:t>:‌</w:t>
            </w:r>
            <w:r w:rsidRPr="00712D91">
              <w:rPr>
                <w:rFonts w:cs="Times New Roman"/>
                <w:szCs w:val="24"/>
                <w:lang w:val="en-US"/>
              </w:rPr>
              <w:t>Ref</w:t>
            </w:r>
            <w:r w:rsidRPr="00712D91">
              <w:rPr>
                <w:rFonts w:cs="Times New Roman"/>
                <w:szCs w:val="24"/>
              </w:rPr>
              <w:t>‌</w:t>
            </w:r>
            <w:r w:rsidRPr="00712D91">
              <w:rPr>
                <w:rFonts w:cs="Times New Roman"/>
                <w:szCs w:val="24"/>
                <w:lang w:val="en-US"/>
              </w:rPr>
              <w:t>Passenger</w:t>
            </w:r>
            <w:r w:rsidRPr="00712D91">
              <w:rPr>
                <w:rFonts w:cs="Times New Roman"/>
                <w:szCs w:val="24"/>
              </w:rPr>
              <w:t>‌</w:t>
            </w:r>
            <w:r w:rsidRPr="00712D91">
              <w:rPr>
                <w:rFonts w:cs="Times New Roman"/>
                <w:szCs w:val="24"/>
                <w:lang w:val="en-US"/>
              </w:rPr>
              <w:t>Declaration</w:t>
            </w:r>
            <w:r w:rsidRPr="00712D91">
              <w:rPr>
                <w:rFonts w:cs="Times New Roman"/>
                <w:szCs w:val="24"/>
              </w:rPr>
              <w:t>‌</w:t>
            </w:r>
            <w:r w:rsidRPr="00712D91">
              <w:rPr>
                <w:rFonts w:cs="Times New Roman"/>
                <w:szCs w:val="24"/>
                <w:lang w:val="en-US"/>
              </w:rPr>
              <w:t>Id</w:t>
            </w:r>
            <w:r w:rsidRPr="00712D91">
              <w:rPr>
                <w:rFonts w:cs="Times New Roman"/>
                <w:szCs w:val="24"/>
              </w:rPr>
              <w:t>‌</w:t>
            </w:r>
            <w:r w:rsidRPr="00712D91">
              <w:rPr>
                <w:rFonts w:cs="Times New Roman"/>
                <w:szCs w:val="24"/>
                <w:lang w:val="en-US"/>
              </w:rPr>
              <w:t>Details</w:t>
            </w:r>
            <w:r w:rsidRPr="00712D91">
              <w:rPr>
                <w:rFonts w:cs="Times New Roman"/>
                <w:szCs w:val="24"/>
              </w:rPr>
              <w:t>)» должен быть заполнен</w:t>
            </w:r>
          </w:p>
        </w:tc>
      </w:tr>
      <w:tr w:rsidR="008D3F3E" w:rsidRPr="008D3F3E" w14:paraId="2E6BCC7C" w14:textId="77777777" w:rsidTr="00F75018">
        <w:trPr>
          <w:cantSplit/>
          <w:trHeight w:val="770"/>
          <w:jc w:val="left"/>
        </w:trPr>
        <w:tc>
          <w:tcPr>
            <w:tcW w:w="96" w:type="pct"/>
            <w:vMerge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8AD4E" w14:textId="77777777" w:rsidR="008D3F3E" w:rsidRPr="008D3F3E" w:rsidRDefault="008D3F3E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vMerge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D467A" w14:textId="77777777" w:rsidR="008D3F3E" w:rsidRPr="008D3F3E" w:rsidRDefault="008D3F3E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0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5988E" w14:textId="77777777" w:rsidR="008D3F3E" w:rsidRPr="008D3F3E" w:rsidRDefault="008D3F3E" w:rsidP="008D3F3E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3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A3815" w14:textId="77777777" w:rsidR="008D3F3E" w:rsidRPr="008D3F3E" w:rsidRDefault="008D3F3E" w:rsidP="008D3F3E">
            <w:pPr>
              <w:pStyle w:val="afffffff"/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655D1" w14:textId="486D6C4D" w:rsidR="008D3F3E" w:rsidRPr="00712D91" w:rsidRDefault="008D3F3E" w:rsidP="008D3F3E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712D91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72B1C" w14:textId="1F8266E1" w:rsidR="008D3F3E" w:rsidRPr="00712D91" w:rsidRDefault="008D3F3E" w:rsidP="008D3F3E">
            <w:pPr>
              <w:pStyle w:val="afffffff"/>
              <w:jc w:val="center"/>
              <w:rPr>
                <w:rFonts w:cs="Times New Roman"/>
                <w:szCs w:val="24"/>
                <w:lang w:val="en-US"/>
              </w:rPr>
            </w:pPr>
            <w:r w:rsidRPr="00712D91">
              <w:rPr>
                <w:rFonts w:cs="Times New Roman"/>
                <w:szCs w:val="24"/>
                <w:lang w:val="en-US"/>
              </w:rPr>
              <w:t>BY</w:t>
            </w: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DB87F" w14:textId="69C54821" w:rsidR="008D3F3E" w:rsidRPr="00712D91" w:rsidRDefault="008D3F3E" w:rsidP="00A214D6">
            <w:pPr>
              <w:pStyle w:val="afffffff"/>
              <w:jc w:val="left"/>
              <w:rPr>
                <w:rFonts w:cs="Times New Roman"/>
                <w:szCs w:val="24"/>
                <w:lang w:val="en-US"/>
              </w:rPr>
            </w:pPr>
            <w:r w:rsidRPr="00712D91">
              <w:rPr>
                <w:rFonts w:cs="Times New Roman"/>
                <w:szCs w:val="24"/>
                <w:lang w:val="en-US"/>
              </w:rPr>
              <w:t>реквизит «Ссылочный номер пассажирской таможенной декларации (cacdo:‌Ref‌Passenger‌Declaration‌Id‌Details)» не должен быть заполнен</w:t>
            </w:r>
          </w:p>
        </w:tc>
      </w:tr>
      <w:tr w:rsidR="008F4EBF" w:rsidRPr="00326B24" w14:paraId="7E8D0A48" w14:textId="77777777" w:rsidTr="00C06F53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EF6C9" w14:textId="77777777" w:rsidR="00D51DF4" w:rsidRPr="008D3F3E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E2F72" w14:textId="77777777" w:rsidR="00D51DF4" w:rsidRPr="008D3F3E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F0B9F" w14:textId="77777777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13.1.1. Код таможенного органа</w:t>
            </w:r>
          </w:p>
          <w:p w14:paraId="44DDB01F" w14:textId="77777777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(csdo:‌Customs‌Office‌Code)</w:t>
            </w:r>
          </w:p>
        </w:tc>
        <w:tc>
          <w:tcPr>
            <w:tcW w:w="6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BA7B8B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–</w:t>
            </w:r>
          </w:p>
        </w:tc>
        <w:tc>
          <w:tcPr>
            <w:tcW w:w="1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234A7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M</w:t>
            </w:r>
          </w:p>
        </w:tc>
        <w:tc>
          <w:tcPr>
            <w:tcW w:w="1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4AA423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7B8C5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3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82054" w14:textId="77777777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</w:p>
        </w:tc>
      </w:tr>
      <w:tr w:rsidR="008F4EBF" w:rsidRPr="00326B24" w14:paraId="22776DAA" w14:textId="77777777" w:rsidTr="00C06F53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06F3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71240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424D3" w14:textId="77777777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13.1.2. Дата документа</w:t>
            </w:r>
          </w:p>
          <w:p w14:paraId="49558AFE" w14:textId="77777777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(csdo:‌Doc‌Creation‌Date)</w:t>
            </w:r>
          </w:p>
        </w:tc>
        <w:tc>
          <w:tcPr>
            <w:tcW w:w="6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21207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–</w:t>
            </w:r>
          </w:p>
        </w:tc>
        <w:tc>
          <w:tcPr>
            <w:tcW w:w="1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A9BFE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M</w:t>
            </w:r>
          </w:p>
        </w:tc>
        <w:tc>
          <w:tcPr>
            <w:tcW w:w="1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F2616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1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E4C00F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3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8BD6A" w14:textId="77777777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значение реквизита «Дата документа (csdo:‌Doc‌Creation‌Date)» должно соответствовать шаблону: YYYY-MM-DD</w:t>
            </w:r>
          </w:p>
        </w:tc>
      </w:tr>
      <w:tr w:rsidR="008F4EBF" w:rsidRPr="00326B24" w14:paraId="1EFDDEBA" w14:textId="77777777" w:rsidTr="00C06F53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6EAA6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4BE9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184D8" w14:textId="77777777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13.1.3. Номер таможенного документа по журналу регистрации</w:t>
            </w:r>
          </w:p>
          <w:p w14:paraId="5CF23D51" w14:textId="77777777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(casdo:‌Customs‌Document‌Id)</w:t>
            </w:r>
          </w:p>
        </w:tc>
        <w:tc>
          <w:tcPr>
            <w:tcW w:w="6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7272A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–</w:t>
            </w:r>
          </w:p>
        </w:tc>
        <w:tc>
          <w:tcPr>
            <w:tcW w:w="1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164ED2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M</w:t>
            </w:r>
          </w:p>
        </w:tc>
        <w:tc>
          <w:tcPr>
            <w:tcW w:w="1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DAC2F3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75DD6F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3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CE083" w14:textId="77777777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</w:p>
        </w:tc>
      </w:tr>
      <w:tr w:rsidR="008F4EBF" w:rsidRPr="00326B24" w14:paraId="357B516D" w14:textId="77777777" w:rsidTr="00C06F53">
        <w:trPr>
          <w:cantSplit/>
          <w:trHeight w:val="37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656F2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23F6E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83DAB" w14:textId="77777777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13.1.4. Вид журнала регистрации</w:t>
            </w:r>
          </w:p>
          <w:p w14:paraId="2942B9BD" w14:textId="77777777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(casdo:‌PDAdd‌Registration‌Code)</w:t>
            </w:r>
          </w:p>
        </w:tc>
        <w:tc>
          <w:tcPr>
            <w:tcW w:w="6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C61B8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–</w:t>
            </w:r>
          </w:p>
        </w:tc>
        <w:tc>
          <w:tcPr>
            <w:tcW w:w="1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DDCC9" w14:textId="50B85FD2" w:rsidR="00D51DF4" w:rsidRPr="00C06F53" w:rsidRDefault="008D3F3E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  <w:highlight w:val="yellow"/>
                <w:lang w:val="en-US"/>
              </w:rPr>
            </w:pPr>
            <w:r w:rsidRPr="00C06F53">
              <w:rPr>
                <w:rFonts w:cs="Times New Roman"/>
                <w:sz w:val="23"/>
                <w:szCs w:val="23"/>
                <w:lang w:val="en-US"/>
              </w:rPr>
              <w:t>B</w:t>
            </w:r>
          </w:p>
        </w:tc>
        <w:tc>
          <w:tcPr>
            <w:tcW w:w="1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2BD81E" w14:textId="77FDF049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EF394" w14:textId="49FC8818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3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35833" w14:textId="5D4F65AD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</w:p>
        </w:tc>
      </w:tr>
      <w:tr w:rsidR="008F4EBF" w:rsidRPr="00326B24" w14:paraId="2F956B22" w14:textId="77777777" w:rsidTr="00C06F53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B5B2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56014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3C8FC" w14:textId="77777777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13.1.5. Код страны</w:t>
            </w:r>
          </w:p>
          <w:p w14:paraId="46B27710" w14:textId="77777777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(csdo:‌Unified‌Country‌Code)</w:t>
            </w:r>
          </w:p>
        </w:tc>
        <w:tc>
          <w:tcPr>
            <w:tcW w:w="6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E830B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–</w:t>
            </w:r>
          </w:p>
        </w:tc>
        <w:tc>
          <w:tcPr>
            <w:tcW w:w="1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61BDB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M</w:t>
            </w:r>
          </w:p>
        </w:tc>
        <w:tc>
          <w:tcPr>
            <w:tcW w:w="1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778C0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1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02F92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3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BDDB5E" w14:textId="77777777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реквизит «Код страны (csdo:‌Unified‌Country‌Code)» должен содержать значение двухбуквенного кода государства-члена в соответствии с классификатором стран мира</w:t>
            </w:r>
          </w:p>
        </w:tc>
      </w:tr>
      <w:tr w:rsidR="008F4EBF" w:rsidRPr="00326B24" w14:paraId="1C6E080C" w14:textId="77777777" w:rsidTr="00C06F53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BC3DB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56D7F" w14:textId="77777777" w:rsidR="00D51DF4" w:rsidRPr="00326B24" w:rsidRDefault="00D51DF4" w:rsidP="00D51DF4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D658CF" w14:textId="77777777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9D577" w14:textId="77777777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eastAsiaTheme="minorEastAsia" w:cs="Times New Roman"/>
                <w:sz w:val="23"/>
                <w:szCs w:val="23"/>
              </w:rPr>
              <w:t xml:space="preserve">а) </w:t>
            </w:r>
            <w:r w:rsidRPr="00C06F53">
              <w:rPr>
                <w:rFonts w:cs="Times New Roman"/>
                <w:sz w:val="23"/>
                <w:szCs w:val="23"/>
              </w:rPr>
              <w:t>идентификатор справочника (классификатора)</w:t>
            </w:r>
          </w:p>
          <w:p w14:paraId="4F1F0F05" w14:textId="77777777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(атрибут code‌List‌Id)</w:t>
            </w:r>
          </w:p>
        </w:tc>
        <w:tc>
          <w:tcPr>
            <w:tcW w:w="6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01605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–</w:t>
            </w:r>
          </w:p>
        </w:tc>
        <w:tc>
          <w:tcPr>
            <w:tcW w:w="1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A9AA8A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M</w:t>
            </w:r>
          </w:p>
        </w:tc>
        <w:tc>
          <w:tcPr>
            <w:tcW w:w="1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003931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1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EC41A" w14:textId="77777777" w:rsidR="00D51DF4" w:rsidRPr="00C06F53" w:rsidRDefault="00D51DF4" w:rsidP="00D51DF4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3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5CEDE" w14:textId="77777777" w:rsidR="00D51DF4" w:rsidRPr="00C06F53" w:rsidRDefault="00D51DF4" w:rsidP="00D51DF4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атрибут «идентификатор справочника (классификатора) (атрибут code‌List‌Id)» реквизита «Код страны (csdo:‌Unified‌Country‌Code)» должен содержать значение «2021»</w:t>
            </w:r>
          </w:p>
        </w:tc>
      </w:tr>
      <w:tr w:rsidR="008D3F3E" w:rsidRPr="00326B24" w14:paraId="6B49EA70" w14:textId="77777777" w:rsidTr="00C06F53">
        <w:trPr>
          <w:cantSplit/>
          <w:trHeight w:val="1083"/>
          <w:jc w:val="left"/>
        </w:trPr>
        <w:tc>
          <w:tcPr>
            <w:tcW w:w="96" w:type="pct"/>
            <w:vMerge w:val="restart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415F7" w14:textId="77777777" w:rsidR="008D3F3E" w:rsidRPr="00326B24" w:rsidRDefault="008D3F3E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24519" w14:textId="77777777" w:rsidR="008D3F3E" w:rsidRPr="00C06F53" w:rsidRDefault="008D3F3E" w:rsidP="008D3F3E">
            <w:pPr>
              <w:pStyle w:val="afffffff"/>
              <w:jc w:val="left"/>
              <w:rPr>
                <w:sz w:val="23"/>
                <w:szCs w:val="23"/>
              </w:rPr>
            </w:pPr>
            <w:r w:rsidRPr="00C06F53">
              <w:rPr>
                <w:sz w:val="23"/>
                <w:szCs w:val="23"/>
              </w:rPr>
              <w:t>13.2. Номер выпуска товаров</w:t>
            </w:r>
          </w:p>
          <w:p w14:paraId="276A228F" w14:textId="28B17AF1" w:rsidR="008D3F3E" w:rsidRPr="00C06F53" w:rsidRDefault="008D3F3E" w:rsidP="008D3F3E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sz w:val="23"/>
                <w:szCs w:val="23"/>
              </w:rPr>
              <w:t>(cacdo:GoodsReleaseIdDetails)</w:t>
            </w:r>
          </w:p>
        </w:tc>
        <w:tc>
          <w:tcPr>
            <w:tcW w:w="69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C87F0" w14:textId="32FF9C14" w:rsidR="008D3F3E" w:rsidRPr="00C06F53" w:rsidRDefault="008D3F3E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п. 61</w:t>
            </w:r>
          </w:p>
        </w:tc>
        <w:tc>
          <w:tcPr>
            <w:tcW w:w="18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7E0AC" w14:textId="55F4909B" w:rsidR="008D3F3E" w:rsidRPr="00C06F53" w:rsidRDefault="008D3F3E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  <w:lang w:val="en-US"/>
              </w:rPr>
            </w:pPr>
            <w:r w:rsidRPr="00C06F53">
              <w:rPr>
                <w:rFonts w:cs="Times New Roman"/>
                <w:sz w:val="23"/>
                <w:szCs w:val="23"/>
                <w:lang w:val="en-US"/>
              </w:rPr>
              <w:t>O</w:t>
            </w:r>
          </w:p>
        </w:tc>
        <w:tc>
          <w:tcPr>
            <w:tcW w:w="1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30233" w14:textId="684D4FAE" w:rsidR="008D3F3E" w:rsidRPr="00C06F53" w:rsidRDefault="008D3F3E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81E96" w14:textId="78F6B9D2" w:rsidR="008D3F3E" w:rsidRPr="00C06F53" w:rsidRDefault="008D3F3E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  <w:lang w:val="en-US"/>
              </w:rPr>
              <w:t>AM, KG, KZ, RU</w:t>
            </w:r>
          </w:p>
        </w:tc>
        <w:tc>
          <w:tcPr>
            <w:tcW w:w="23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A6C4E" w14:textId="0FC2993C" w:rsidR="008D3F3E" w:rsidRPr="00C06F53" w:rsidRDefault="008D3F3E" w:rsidP="008D3F3E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реквизит «</w:t>
            </w:r>
            <w:r w:rsidRPr="00C06F53">
              <w:rPr>
                <w:sz w:val="23"/>
                <w:szCs w:val="23"/>
              </w:rPr>
              <w:t>Номер выпуска товаров (cacdo:GoodsReleaseIdDetails)</w:t>
            </w:r>
            <w:r w:rsidRPr="00C06F53">
              <w:rPr>
                <w:rFonts w:cs="Times New Roman"/>
                <w:sz w:val="23"/>
                <w:szCs w:val="23"/>
              </w:rPr>
              <w:t>» не должен быть заполнен</w:t>
            </w:r>
          </w:p>
        </w:tc>
      </w:tr>
      <w:tr w:rsidR="008D3F3E" w:rsidRPr="00326B24" w14:paraId="1DFBE198" w14:textId="77777777" w:rsidTr="00C06F53">
        <w:trPr>
          <w:cantSplit/>
          <w:trHeight w:val="310"/>
          <w:jc w:val="left"/>
        </w:trPr>
        <w:tc>
          <w:tcPr>
            <w:tcW w:w="96" w:type="pct"/>
            <w:vMerge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5B494" w14:textId="77777777" w:rsidR="008D3F3E" w:rsidRPr="00326B24" w:rsidRDefault="008D3F3E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vMerge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D895A" w14:textId="77777777" w:rsidR="008D3F3E" w:rsidRPr="00C06F53" w:rsidRDefault="008D3F3E" w:rsidP="008D3F3E">
            <w:pPr>
              <w:pStyle w:val="afffffff"/>
              <w:jc w:val="left"/>
              <w:rPr>
                <w:sz w:val="23"/>
                <w:szCs w:val="23"/>
              </w:rPr>
            </w:pPr>
          </w:p>
        </w:tc>
        <w:tc>
          <w:tcPr>
            <w:tcW w:w="69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B17A4" w14:textId="77777777" w:rsidR="008D3F3E" w:rsidRPr="00C06F53" w:rsidRDefault="008D3F3E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6AF2A" w14:textId="77777777" w:rsidR="008D3F3E" w:rsidRPr="00C06F53" w:rsidRDefault="008D3F3E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ACE21" w14:textId="3CF31A9F" w:rsidR="008D3F3E" w:rsidRPr="00C06F53" w:rsidRDefault="008D3F3E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282CE" w14:textId="55510959" w:rsidR="008D3F3E" w:rsidRPr="00C06F53" w:rsidRDefault="008D3F3E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  <w:lang w:val="en-US"/>
              </w:rPr>
              <w:t>BY</w:t>
            </w:r>
          </w:p>
        </w:tc>
        <w:tc>
          <w:tcPr>
            <w:tcW w:w="23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1093B" w14:textId="137E67BC" w:rsidR="008D3F3E" w:rsidRPr="00C06F53" w:rsidRDefault="008D3F3E" w:rsidP="008D3F3E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реквизит «Номер выпуска товаров (cacdo:GoodsReleaseIdDetails)» должен быть заполнен</w:t>
            </w:r>
          </w:p>
        </w:tc>
      </w:tr>
      <w:tr w:rsidR="0008269C" w:rsidRPr="00326B24" w14:paraId="47CB129B" w14:textId="77777777" w:rsidTr="00C06F53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8327A" w14:textId="77777777" w:rsidR="0008269C" w:rsidRPr="00326B24" w:rsidRDefault="0008269C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579F1" w14:textId="77777777" w:rsidR="0008269C" w:rsidRPr="00C06F53" w:rsidRDefault="0008269C" w:rsidP="008D3F3E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pct"/>
            <w:gridSpan w:val="9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6C033" w14:textId="77777777" w:rsidR="0008269C" w:rsidRPr="00C06F53" w:rsidRDefault="0008269C" w:rsidP="008D3F3E">
            <w:pPr>
              <w:pStyle w:val="afffffff"/>
              <w:jc w:val="left"/>
              <w:rPr>
                <w:sz w:val="23"/>
                <w:szCs w:val="23"/>
              </w:rPr>
            </w:pPr>
            <w:r w:rsidRPr="00C06F53">
              <w:rPr>
                <w:sz w:val="23"/>
                <w:szCs w:val="23"/>
              </w:rPr>
              <w:t>13.2.1. Дата</w:t>
            </w:r>
          </w:p>
          <w:p w14:paraId="30731901" w14:textId="3DF83381" w:rsidR="0008269C" w:rsidRPr="00C06F53" w:rsidRDefault="0008269C" w:rsidP="008D3F3E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sz w:val="23"/>
                <w:szCs w:val="23"/>
              </w:rPr>
              <w:t>(csdo:EventDate)</w:t>
            </w:r>
          </w:p>
        </w:tc>
        <w:tc>
          <w:tcPr>
            <w:tcW w:w="69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30012" w14:textId="7167FDF4" w:rsidR="0008269C" w:rsidRPr="00C06F53" w:rsidRDefault="0008269C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–</w:t>
            </w:r>
          </w:p>
        </w:tc>
        <w:tc>
          <w:tcPr>
            <w:tcW w:w="18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6A209" w14:textId="69BA7CBD" w:rsidR="0008269C" w:rsidRPr="00C06F53" w:rsidRDefault="0008269C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M</w:t>
            </w:r>
          </w:p>
        </w:tc>
        <w:tc>
          <w:tcPr>
            <w:tcW w:w="1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2F189" w14:textId="5C4E468F" w:rsidR="0008269C" w:rsidRPr="00C06F53" w:rsidRDefault="0008269C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1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8EC6F" w14:textId="77777777" w:rsidR="0008269C" w:rsidRPr="00C06F53" w:rsidRDefault="0008269C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3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34C19" w14:textId="368A5029" w:rsidR="0008269C" w:rsidRPr="00C06F53" w:rsidRDefault="00981ED3" w:rsidP="00E66C2D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значение реквизита «Дата (csdo:EventDate)» должно содержать дату формирования электронного документа в информационной системе заинтересованного лица</w:t>
            </w:r>
          </w:p>
        </w:tc>
      </w:tr>
      <w:tr w:rsidR="0008269C" w:rsidRPr="00326B24" w14:paraId="10B1A3BC" w14:textId="77777777" w:rsidTr="00C06F53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7B835" w14:textId="77777777" w:rsidR="0008269C" w:rsidRPr="00326B24" w:rsidRDefault="0008269C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2AACF" w14:textId="77777777" w:rsidR="0008269C" w:rsidRPr="00C06F53" w:rsidRDefault="0008269C" w:rsidP="008D3F3E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pct"/>
            <w:gridSpan w:val="9"/>
            <w:vMerge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FB411" w14:textId="77777777" w:rsidR="0008269C" w:rsidRPr="00C06F53" w:rsidRDefault="0008269C" w:rsidP="008D3F3E">
            <w:pPr>
              <w:pStyle w:val="afffffff"/>
              <w:jc w:val="left"/>
              <w:rPr>
                <w:sz w:val="23"/>
                <w:szCs w:val="23"/>
              </w:rPr>
            </w:pPr>
          </w:p>
        </w:tc>
        <w:tc>
          <w:tcPr>
            <w:tcW w:w="69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BED88" w14:textId="77777777" w:rsidR="0008269C" w:rsidRPr="00C06F53" w:rsidRDefault="0008269C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44FE7" w14:textId="77777777" w:rsidR="0008269C" w:rsidRPr="00C06F53" w:rsidRDefault="0008269C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A0E0F" w14:textId="28C1F102" w:rsidR="0008269C" w:rsidRPr="00C06F53" w:rsidRDefault="0008269C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1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A37AE" w14:textId="77777777" w:rsidR="0008269C" w:rsidRPr="00C06F53" w:rsidRDefault="0008269C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3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6ED11" w14:textId="334795E5" w:rsidR="0008269C" w:rsidRPr="00C06F53" w:rsidRDefault="0008269C" w:rsidP="0055300F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значение реквизита «Дата (</w:t>
            </w:r>
            <w:r w:rsidRPr="00C06F53">
              <w:rPr>
                <w:sz w:val="23"/>
                <w:szCs w:val="23"/>
              </w:rPr>
              <w:t>csdo:EventDate</w:t>
            </w:r>
            <w:r w:rsidRPr="00C06F53">
              <w:rPr>
                <w:rFonts w:cs="Times New Roman"/>
                <w:sz w:val="23"/>
                <w:szCs w:val="23"/>
              </w:rPr>
              <w:t>)» должно соответствовать шаблону: YYYY-MM-DD</w:t>
            </w:r>
          </w:p>
        </w:tc>
      </w:tr>
      <w:tr w:rsidR="0008269C" w:rsidRPr="00326B24" w14:paraId="5EB393B7" w14:textId="77777777" w:rsidTr="00C06F53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FF0A0" w14:textId="77777777" w:rsidR="0008269C" w:rsidRPr="00326B24" w:rsidRDefault="0008269C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F04A4" w14:textId="77777777" w:rsidR="0008269C" w:rsidRPr="00FE43FC" w:rsidRDefault="0008269C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88" w:type="pct"/>
            <w:gridSpan w:val="9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DCA092" w14:textId="77777777" w:rsidR="0008269C" w:rsidRPr="00C06F53" w:rsidRDefault="0008269C" w:rsidP="008D3F3E">
            <w:pPr>
              <w:pStyle w:val="afffffff"/>
              <w:jc w:val="left"/>
              <w:rPr>
                <w:sz w:val="23"/>
                <w:szCs w:val="23"/>
              </w:rPr>
            </w:pPr>
            <w:r w:rsidRPr="00C06F53">
              <w:rPr>
                <w:sz w:val="23"/>
                <w:szCs w:val="23"/>
              </w:rPr>
              <w:t>13.2.2. Регистрационный номер выпуска товаров</w:t>
            </w:r>
          </w:p>
          <w:p w14:paraId="7131CB3C" w14:textId="2C08F089" w:rsidR="0008269C" w:rsidRPr="00C06F53" w:rsidRDefault="0008269C" w:rsidP="008D3F3E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  <w:r w:rsidRPr="00C06F53">
              <w:rPr>
                <w:sz w:val="23"/>
                <w:szCs w:val="23"/>
              </w:rPr>
              <w:t>(cacdo:ReleaseIdDetails)</w:t>
            </w:r>
          </w:p>
        </w:tc>
        <w:tc>
          <w:tcPr>
            <w:tcW w:w="69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4EBDD3" w14:textId="139A9A92" w:rsidR="0008269C" w:rsidRPr="00C06F53" w:rsidRDefault="0008269C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п. 61</w:t>
            </w:r>
          </w:p>
        </w:tc>
        <w:tc>
          <w:tcPr>
            <w:tcW w:w="1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51966" w14:textId="6BB2A765" w:rsidR="0008269C" w:rsidRPr="00C06F53" w:rsidRDefault="0008269C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  <w:r w:rsidRPr="00C06F53">
              <w:rPr>
                <w:rFonts w:cs="Times New Roman"/>
                <w:sz w:val="23"/>
                <w:szCs w:val="23"/>
              </w:rPr>
              <w:t>M</w:t>
            </w:r>
          </w:p>
        </w:tc>
        <w:tc>
          <w:tcPr>
            <w:tcW w:w="1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C3E6B" w14:textId="77777777" w:rsidR="0008269C" w:rsidRPr="00C06F53" w:rsidRDefault="0008269C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33329D" w14:textId="77777777" w:rsidR="0008269C" w:rsidRPr="00C06F53" w:rsidRDefault="0008269C" w:rsidP="008D3F3E">
            <w:pPr>
              <w:pStyle w:val="afffffff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3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97D29" w14:textId="77777777" w:rsidR="0008269C" w:rsidRPr="00C06F53" w:rsidRDefault="0008269C" w:rsidP="008D3F3E">
            <w:pPr>
              <w:pStyle w:val="afffffff"/>
              <w:jc w:val="left"/>
              <w:rPr>
                <w:rFonts w:cs="Times New Roman"/>
                <w:sz w:val="23"/>
                <w:szCs w:val="23"/>
              </w:rPr>
            </w:pPr>
          </w:p>
        </w:tc>
      </w:tr>
      <w:tr w:rsidR="0008269C" w:rsidRPr="00326B24" w14:paraId="71C07819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58EA4" w14:textId="77777777" w:rsidR="0008269C" w:rsidRPr="00326B24" w:rsidRDefault="0008269C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DFB41" w14:textId="77777777" w:rsidR="0008269C" w:rsidRPr="00FE43FC" w:rsidRDefault="0008269C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C9FA4" w14:textId="77777777" w:rsidR="0008269C" w:rsidRPr="00FE43FC" w:rsidRDefault="0008269C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8617B" w14:textId="77777777" w:rsidR="0008269C" w:rsidRPr="00FE43FC" w:rsidRDefault="0008269C" w:rsidP="008D3F3E">
            <w:pPr>
              <w:pStyle w:val="afffffff"/>
              <w:jc w:val="left"/>
            </w:pPr>
            <w:r w:rsidRPr="00FE43FC">
              <w:t>*.1. Код таможенного органа</w:t>
            </w:r>
          </w:p>
          <w:p w14:paraId="6151BE96" w14:textId="3BC06F58" w:rsidR="0008269C" w:rsidRPr="00FE43FC" w:rsidRDefault="0008269C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FE43FC">
              <w:t>(csdo:CustomsOfficeCode)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972D6" w14:textId="2F5312B8" w:rsidR="0008269C" w:rsidRPr="00FE43FC" w:rsidRDefault="0008269C" w:rsidP="008D3F3E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FE43FC">
              <w:rPr>
                <w:rFonts w:cs="Times New Roman"/>
                <w:szCs w:val="24"/>
              </w:rPr>
              <w:t>п. 61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73643" w14:textId="19C5FC92" w:rsidR="0008269C" w:rsidRPr="00FE43FC" w:rsidRDefault="0008269C" w:rsidP="008D3F3E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FE43FC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97CDD" w14:textId="5C7D5FB5" w:rsidR="0008269C" w:rsidRPr="00FE43FC" w:rsidRDefault="0008269C" w:rsidP="008D3F3E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7D991" w14:textId="77777777" w:rsidR="0008269C" w:rsidRPr="00FE43FC" w:rsidRDefault="0008269C" w:rsidP="008D3F3E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25AC0" w14:textId="285B955A" w:rsidR="0008269C" w:rsidRPr="00FE43FC" w:rsidRDefault="0008269C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08269C" w:rsidRPr="00326B24" w14:paraId="2F2B0C21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B01D3" w14:textId="77777777" w:rsidR="0008269C" w:rsidRPr="00326B24" w:rsidRDefault="0008269C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1AEAE" w14:textId="77777777" w:rsidR="0008269C" w:rsidRPr="00FE43FC" w:rsidRDefault="0008269C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7176F" w14:textId="77777777" w:rsidR="0008269C" w:rsidRPr="00FE43FC" w:rsidRDefault="0008269C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6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C5DA1" w14:textId="77777777" w:rsidR="0008269C" w:rsidRPr="00FE43FC" w:rsidRDefault="0008269C" w:rsidP="008D3F3E">
            <w:pPr>
              <w:pStyle w:val="afffffff"/>
              <w:jc w:val="left"/>
            </w:pPr>
            <w:r w:rsidRPr="00FE43FC">
              <w:t>*.2. Номер регистрации выпуска товаров</w:t>
            </w:r>
          </w:p>
          <w:p w14:paraId="7C2AEF70" w14:textId="1E20E173" w:rsidR="0008269C" w:rsidRPr="00FE43FC" w:rsidRDefault="0008269C" w:rsidP="008D3F3E">
            <w:pPr>
              <w:pStyle w:val="afffffff"/>
              <w:jc w:val="left"/>
              <w:rPr>
                <w:rFonts w:eastAsiaTheme="minorEastAsia" w:cs="Times New Roman"/>
                <w:szCs w:val="24"/>
              </w:rPr>
            </w:pPr>
            <w:r w:rsidRPr="00FE43FC">
              <w:t>(casdo:ReleaseId)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08E08" w14:textId="2101D737" w:rsidR="0008269C" w:rsidRPr="00FE43FC" w:rsidRDefault="0008269C" w:rsidP="008D3F3E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FE43FC">
              <w:rPr>
                <w:rFonts w:cs="Times New Roman"/>
                <w:szCs w:val="24"/>
              </w:rPr>
              <w:t>п. 61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C58393" w14:textId="0D3574C6" w:rsidR="0008269C" w:rsidRPr="00FE43FC" w:rsidRDefault="0008269C" w:rsidP="008D3F3E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FE43FC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580DC" w14:textId="77777777" w:rsidR="0008269C" w:rsidRPr="00FE43FC" w:rsidRDefault="0008269C" w:rsidP="008D3F3E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D4552" w14:textId="77777777" w:rsidR="0008269C" w:rsidRPr="00FE43FC" w:rsidRDefault="0008269C" w:rsidP="008D3F3E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94CFB" w14:textId="77777777" w:rsidR="0008269C" w:rsidRPr="00FE43FC" w:rsidRDefault="0008269C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</w:tr>
      <w:tr w:rsidR="0008269C" w:rsidRPr="00326B24" w14:paraId="68CA5235" w14:textId="77777777" w:rsidTr="00F75018">
        <w:trPr>
          <w:cantSplit/>
          <w:trHeight w:val="20"/>
          <w:jc w:val="left"/>
        </w:trPr>
        <w:tc>
          <w:tcPr>
            <w:tcW w:w="9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24B87" w14:textId="77777777" w:rsidR="0008269C" w:rsidRPr="00326B24" w:rsidRDefault="0008269C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1DC354" w14:textId="1296B57F" w:rsidR="0008269C" w:rsidRPr="00326B24" w:rsidRDefault="0008269C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13.</w:t>
            </w:r>
            <w:r>
              <w:rPr>
                <w:rFonts w:cs="Times New Roman"/>
                <w:szCs w:val="24"/>
              </w:rPr>
              <w:t>3</w:t>
            </w:r>
            <w:r w:rsidRPr="00326B24">
              <w:rPr>
                <w:rFonts w:cs="Times New Roman"/>
                <w:szCs w:val="24"/>
              </w:rPr>
              <w:t>. Описание</w:t>
            </w:r>
          </w:p>
          <w:p w14:paraId="1DD85070" w14:textId="55DB22CA" w:rsidR="0008269C" w:rsidRPr="00326B24" w:rsidRDefault="0008269C" w:rsidP="008D3F3E">
            <w:pPr>
              <w:pStyle w:val="afffffff"/>
              <w:jc w:val="left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(csdo:‌Description‌Text)</w:t>
            </w:r>
          </w:p>
        </w:tc>
        <w:tc>
          <w:tcPr>
            <w:tcW w:w="69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29CBA" w14:textId="52D27ED7" w:rsidR="0008269C" w:rsidRPr="00326B24" w:rsidRDefault="0008269C" w:rsidP="008D3F3E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п. 61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33C5A" w14:textId="7058E7AD" w:rsidR="0008269C" w:rsidRPr="00326B24" w:rsidRDefault="0008269C" w:rsidP="008D3F3E">
            <w:pPr>
              <w:pStyle w:val="afffffff"/>
              <w:jc w:val="center"/>
              <w:rPr>
                <w:rFonts w:cs="Times New Roman"/>
                <w:szCs w:val="24"/>
              </w:rPr>
            </w:pPr>
            <w:r w:rsidRPr="00326B24">
              <w:rPr>
                <w:rFonts w:cs="Times New Roman"/>
                <w:szCs w:val="24"/>
              </w:rPr>
              <w:t>M</w:t>
            </w:r>
          </w:p>
        </w:tc>
        <w:tc>
          <w:tcPr>
            <w:tcW w:w="18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F05B1" w14:textId="77777777" w:rsidR="0008269C" w:rsidRPr="00326B24" w:rsidRDefault="0008269C" w:rsidP="008D3F3E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A053B" w14:textId="77777777" w:rsidR="0008269C" w:rsidRPr="00326B24" w:rsidRDefault="0008269C" w:rsidP="008D3F3E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78F89" w14:textId="77777777" w:rsidR="0008269C" w:rsidRPr="00326B24" w:rsidRDefault="0008269C" w:rsidP="008D3F3E">
            <w:pPr>
              <w:pStyle w:val="afffffff"/>
              <w:jc w:val="center"/>
              <w:rPr>
                <w:rFonts w:cs="Times New Roman"/>
                <w:szCs w:val="24"/>
              </w:rPr>
            </w:pPr>
          </w:p>
        </w:tc>
      </w:tr>
    </w:tbl>
    <w:p w14:paraId="0DCE2561" w14:textId="77777777" w:rsidR="00634148" w:rsidRPr="00326B24" w:rsidRDefault="00634148" w:rsidP="0068192A">
      <w:pPr>
        <w:spacing w:after="0" w:line="240" w:lineRule="auto"/>
        <w:rPr>
          <w:sz w:val="6"/>
          <w:szCs w:val="6"/>
        </w:rPr>
      </w:pPr>
    </w:p>
    <w:p w14:paraId="717F3C7E" w14:textId="77777777" w:rsidR="0068192A" w:rsidRPr="00326B24" w:rsidRDefault="00FC6FFC" w:rsidP="00655873">
      <w:pPr>
        <w:spacing w:after="0"/>
        <w:ind w:firstLine="426"/>
        <w:rPr>
          <w:sz w:val="24"/>
          <w:szCs w:val="24"/>
        </w:rPr>
      </w:pPr>
      <w:r w:rsidRPr="00326B24">
        <w:rPr>
          <w:sz w:val="24"/>
          <w:szCs w:val="24"/>
        </w:rPr>
        <w:t>________________</w:t>
      </w:r>
    </w:p>
    <w:p w14:paraId="2DC32647" w14:textId="0CC7E803" w:rsidR="00337585" w:rsidRPr="00326B24" w:rsidRDefault="00AC4C3D" w:rsidP="00655873">
      <w:pPr>
        <w:spacing w:after="0" w:line="240" w:lineRule="auto"/>
        <w:ind w:firstLine="426"/>
        <w:jc w:val="both"/>
        <w:rPr>
          <w:sz w:val="24"/>
          <w:szCs w:val="24"/>
        </w:rPr>
      </w:pPr>
      <w:r w:rsidRPr="00326B24">
        <w:rPr>
          <w:sz w:val="24"/>
          <w:szCs w:val="24"/>
        </w:rPr>
        <w:t>*</w:t>
      </w:r>
      <w:r w:rsidR="006A32FB" w:rsidRPr="00326B24">
        <w:rPr>
          <w:sz w:val="24"/>
          <w:szCs w:val="24"/>
        </w:rPr>
        <w:t> </w:t>
      </w:r>
      <w:r w:rsidR="0068192A" w:rsidRPr="00326B24">
        <w:rPr>
          <w:sz w:val="24"/>
          <w:szCs w:val="24"/>
        </w:rPr>
        <w:t xml:space="preserve">Для вложенных реквизитов, входящих в сложный реквизит, применяется в случае заполнения этого сложного реквизита. </w:t>
      </w:r>
      <w:r w:rsidR="00FC6FFC" w:rsidRPr="00326B24">
        <w:rPr>
          <w:sz w:val="24"/>
          <w:szCs w:val="24"/>
        </w:rPr>
        <w:br/>
      </w:r>
      <w:r w:rsidR="0068192A" w:rsidRPr="00326B24">
        <w:rPr>
          <w:sz w:val="24"/>
          <w:szCs w:val="24"/>
        </w:rPr>
        <w:t>Для атрибутов простого реквизита применяется в случае заполнения этого простого реквизита.</w:t>
      </w:r>
    </w:p>
    <w:p w14:paraId="43DEF509" w14:textId="2AE16CC4" w:rsidR="006A32FB" w:rsidRPr="00326B24" w:rsidRDefault="006A32FB" w:rsidP="00655873">
      <w:pPr>
        <w:spacing w:after="0" w:line="240" w:lineRule="auto"/>
        <w:ind w:firstLine="426"/>
        <w:jc w:val="both"/>
        <w:rPr>
          <w:sz w:val="24"/>
          <w:szCs w:val="24"/>
        </w:rPr>
      </w:pPr>
      <w:r w:rsidRPr="00326B24">
        <w:rPr>
          <w:sz w:val="24"/>
          <w:szCs w:val="24"/>
        </w:rPr>
        <w:t xml:space="preserve">Применяется в отношении реквизитов, имена которых указаны в графе «описание правила». Дополнительно к имени реквизита указывается путь к его расположению в иерархии структуры документа, за исключением: </w:t>
      </w:r>
    </w:p>
    <w:p w14:paraId="5B6B20C7" w14:textId="77777777" w:rsidR="006A32FB" w:rsidRPr="00326B24" w:rsidRDefault="006A32FB" w:rsidP="00655873">
      <w:pPr>
        <w:spacing w:after="0" w:line="240" w:lineRule="auto"/>
        <w:ind w:firstLine="426"/>
        <w:jc w:val="both"/>
        <w:rPr>
          <w:sz w:val="24"/>
          <w:szCs w:val="24"/>
        </w:rPr>
      </w:pPr>
      <w:r w:rsidRPr="00326B24">
        <w:rPr>
          <w:sz w:val="24"/>
          <w:szCs w:val="24"/>
        </w:rPr>
        <w:t xml:space="preserve">реквизита, для которого приведено правило (находится в той же строке таблицы); </w:t>
      </w:r>
    </w:p>
    <w:p w14:paraId="37D54936" w14:textId="77777777" w:rsidR="006A32FB" w:rsidRPr="00326B24" w:rsidRDefault="006A32FB" w:rsidP="00655873">
      <w:pPr>
        <w:spacing w:after="0" w:line="240" w:lineRule="auto"/>
        <w:ind w:firstLine="426"/>
        <w:jc w:val="both"/>
        <w:rPr>
          <w:sz w:val="24"/>
          <w:szCs w:val="24"/>
        </w:rPr>
      </w:pPr>
      <w:r w:rsidRPr="00326B24">
        <w:rPr>
          <w:sz w:val="24"/>
          <w:szCs w:val="24"/>
        </w:rPr>
        <w:t>вложенного реквизита, входящего в сложный реквизит, для которого приведено правило;</w:t>
      </w:r>
    </w:p>
    <w:p w14:paraId="0C666B12" w14:textId="77777777" w:rsidR="006A32FB" w:rsidRPr="00326B24" w:rsidRDefault="006A32FB" w:rsidP="00655873">
      <w:pPr>
        <w:spacing w:after="0" w:line="240" w:lineRule="auto"/>
        <w:ind w:firstLine="426"/>
        <w:jc w:val="both"/>
        <w:rPr>
          <w:sz w:val="24"/>
          <w:szCs w:val="24"/>
        </w:rPr>
      </w:pPr>
      <w:r w:rsidRPr="00326B24">
        <w:rPr>
          <w:sz w:val="24"/>
          <w:szCs w:val="24"/>
        </w:rPr>
        <w:t>реквизита, расположенного на том же уровне иерархии структуры документа.</w:t>
      </w:r>
    </w:p>
    <w:p w14:paraId="018D1F81" w14:textId="50264BD5" w:rsidR="0000330A" w:rsidRPr="00326B24" w:rsidRDefault="006A32FB" w:rsidP="00655873">
      <w:pPr>
        <w:spacing w:after="0" w:line="240" w:lineRule="auto"/>
        <w:ind w:firstLine="426"/>
        <w:jc w:val="both"/>
        <w:rPr>
          <w:sz w:val="30"/>
          <w:szCs w:val="30"/>
        </w:rPr>
      </w:pPr>
      <w:r w:rsidRPr="00326B24">
        <w:rPr>
          <w:sz w:val="24"/>
          <w:szCs w:val="24"/>
        </w:rPr>
        <w:t>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p w14:paraId="3CB62001" w14:textId="77777777" w:rsidR="00337585" w:rsidRPr="00326B24" w:rsidRDefault="00337585" w:rsidP="006A5D48">
      <w:pPr>
        <w:spacing w:after="0" w:line="240" w:lineRule="auto"/>
        <w:ind w:firstLine="709"/>
        <w:jc w:val="both"/>
        <w:rPr>
          <w:sz w:val="30"/>
          <w:szCs w:val="30"/>
        </w:rPr>
      </w:pPr>
    </w:p>
    <w:tbl>
      <w:tblPr>
        <w:tblStyle w:val="afe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0330A" w:rsidRPr="00326B24" w14:paraId="3C755E9F" w14:textId="77777777" w:rsidTr="000B1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14:paraId="1DFE3649" w14:textId="77777777" w:rsidR="0000330A" w:rsidRPr="00326B24" w:rsidRDefault="0000330A" w:rsidP="006A5D48">
            <w:pPr>
              <w:pStyle w:val="a5"/>
              <w:spacing w:line="240" w:lineRule="auto"/>
              <w:ind w:firstLine="0"/>
              <w:jc w:val="center"/>
            </w:pPr>
          </w:p>
        </w:tc>
      </w:tr>
    </w:tbl>
    <w:p w14:paraId="26AADF6F" w14:textId="77777777" w:rsidR="0000330A" w:rsidRPr="00326B24" w:rsidRDefault="0000330A" w:rsidP="006A5D48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00330A" w:rsidRPr="00326B24" w:rsidSect="007C08C8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92781" w14:textId="77777777" w:rsidR="00981ED3" w:rsidRDefault="00981ED3">
      <w:pPr>
        <w:spacing w:after="0" w:line="240" w:lineRule="auto"/>
      </w:pPr>
      <w:r>
        <w:separator/>
      </w:r>
    </w:p>
  </w:endnote>
  <w:endnote w:type="continuationSeparator" w:id="0">
    <w:p w14:paraId="27249564" w14:textId="77777777" w:rsidR="00981ED3" w:rsidRDefault="0098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31EED" w14:textId="77777777" w:rsidR="00981ED3" w:rsidRDefault="00981ED3">
      <w:pPr>
        <w:spacing w:after="0" w:line="240" w:lineRule="auto"/>
      </w:pPr>
      <w:r>
        <w:separator/>
      </w:r>
    </w:p>
  </w:footnote>
  <w:footnote w:type="continuationSeparator" w:id="0">
    <w:p w14:paraId="03CF8DA5" w14:textId="77777777" w:rsidR="00981ED3" w:rsidRDefault="0098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70717" w14:textId="7DD6F4D2" w:rsidR="00981ED3" w:rsidRPr="00B00D66" w:rsidRDefault="00981ED3" w:rsidP="006B18D9">
    <w:pPr>
      <w:pStyle w:val="afff9"/>
      <w:spacing w:line="360" w:lineRule="auto"/>
      <w:jc w:val="center"/>
      <w:rPr>
        <w:sz w:val="30"/>
        <w:szCs w:val="30"/>
      </w:rPr>
    </w:pPr>
    <w:r w:rsidRPr="00B00D66">
      <w:rPr>
        <w:sz w:val="30"/>
        <w:szCs w:val="30"/>
      </w:rPr>
      <w:fldChar w:fldCharType="begin"/>
    </w:r>
    <w:r w:rsidRPr="00B00D66">
      <w:rPr>
        <w:sz w:val="30"/>
        <w:szCs w:val="30"/>
      </w:rPr>
      <w:instrText>PAGE   \* MERGEFORMAT</w:instrText>
    </w:r>
    <w:r w:rsidRPr="00B00D66">
      <w:rPr>
        <w:sz w:val="30"/>
        <w:szCs w:val="30"/>
      </w:rPr>
      <w:fldChar w:fldCharType="separate"/>
    </w:r>
    <w:r w:rsidR="002F57D1">
      <w:rPr>
        <w:noProof/>
        <w:sz w:val="30"/>
        <w:szCs w:val="30"/>
      </w:rPr>
      <w:t>7</w:t>
    </w:r>
    <w:r w:rsidRPr="00B00D66">
      <w:rPr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6D9A6" w14:textId="77777777" w:rsidR="00981ED3" w:rsidRDefault="00981ED3" w:rsidP="006B18D9">
    <w:pPr>
      <w:pStyle w:val="afff9"/>
      <w:spacing w:line="36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E8220" w14:textId="0CE9DE14" w:rsidR="00981ED3" w:rsidRPr="00B00D66" w:rsidRDefault="00981ED3" w:rsidP="006B18D9">
    <w:pPr>
      <w:pStyle w:val="afff9"/>
      <w:spacing w:line="360" w:lineRule="auto"/>
      <w:jc w:val="center"/>
      <w:rPr>
        <w:sz w:val="30"/>
        <w:szCs w:val="30"/>
      </w:rPr>
    </w:pPr>
    <w:r w:rsidRPr="00B00D66">
      <w:rPr>
        <w:sz w:val="30"/>
        <w:szCs w:val="30"/>
      </w:rPr>
      <w:fldChar w:fldCharType="begin"/>
    </w:r>
    <w:r w:rsidRPr="00B00D66">
      <w:rPr>
        <w:sz w:val="30"/>
        <w:szCs w:val="30"/>
      </w:rPr>
      <w:instrText>PAGE   \* MERGEFORMAT</w:instrText>
    </w:r>
    <w:r w:rsidRPr="00B00D66">
      <w:rPr>
        <w:sz w:val="30"/>
        <w:szCs w:val="30"/>
      </w:rPr>
      <w:fldChar w:fldCharType="separate"/>
    </w:r>
    <w:r w:rsidR="002F57D1">
      <w:rPr>
        <w:noProof/>
        <w:sz w:val="30"/>
        <w:szCs w:val="30"/>
      </w:rPr>
      <w:t>92</w:t>
    </w:r>
    <w:r w:rsidRPr="00B00D66">
      <w:rPr>
        <w:sz w:val="30"/>
        <w:szCs w:val="3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09886" w14:textId="77777777" w:rsidR="00981ED3" w:rsidRDefault="00981ED3" w:rsidP="006B18D9">
    <w:pPr>
      <w:pStyle w:val="afff9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7B1"/>
    <w:multiLevelType w:val="multilevel"/>
    <w:tmpl w:val="140C5D4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2318"/>
        </w:tabs>
        <w:ind w:left="2318" w:hanging="698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868"/>
        </w:tabs>
        <w:ind w:left="868" w:hanging="868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354"/>
        </w:tabs>
        <w:ind w:left="2354" w:hanging="1094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2041"/>
        </w:tabs>
        <w:ind w:left="2041" w:hanging="13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6400474"/>
    <w:multiLevelType w:val="hybridMultilevel"/>
    <w:tmpl w:val="DDD4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75337"/>
    <w:multiLevelType w:val="multilevel"/>
    <w:tmpl w:val="C01C965A"/>
    <w:lvl w:ilvl="0">
      <w:start w:val="1"/>
      <w:numFmt w:val="russianUpper"/>
      <w:pStyle w:val="1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3">
    <w:nsid w:val="15F921B8"/>
    <w:multiLevelType w:val="multilevel"/>
    <w:tmpl w:val="AC34F530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27C725AF"/>
    <w:multiLevelType w:val="multilevel"/>
    <w:tmpl w:val="912499A0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decimal"/>
      <w:pStyle w:val="20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pStyle w:val="30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2CDD5A30"/>
    <w:multiLevelType w:val="hybridMultilevel"/>
    <w:tmpl w:val="B32C46BA"/>
    <w:lvl w:ilvl="0" w:tplc="DB501D56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B546F"/>
    <w:multiLevelType w:val="multilevel"/>
    <w:tmpl w:val="4F46A874"/>
    <w:styleLink w:val="a"/>
    <w:lvl w:ilvl="0">
      <w:start w:val="1"/>
      <w:numFmt w:val="upperRoman"/>
      <w:pStyle w:val="13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pStyle w:val="21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pStyle w:val="31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pStyle w:val="40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7">
    <w:nsid w:val="69262F8E"/>
    <w:multiLevelType w:val="multilevel"/>
    <w:tmpl w:val="D576B26E"/>
    <w:styleLink w:val="a0"/>
    <w:lvl w:ilvl="0">
      <w:start w:val="1"/>
      <w:numFmt w:val="decimal"/>
      <w:pStyle w:val="14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/>
      </w:rPr>
    </w:lvl>
    <w:lvl w:ilvl="1">
      <w:start w:val="1"/>
      <w:numFmt w:val="decimal"/>
      <w:pStyle w:val="22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2">
      <w:start w:val="1"/>
      <w:numFmt w:val="decimal"/>
      <w:pStyle w:val="32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  <w:lvlOverride w:ilvl="0">
      <w:lvl w:ilvl="0">
        <w:start w:val="1"/>
        <w:numFmt w:val="upperRoman"/>
        <w:pStyle w:val="13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70"/>
    <w:rsid w:val="00001E95"/>
    <w:rsid w:val="00002628"/>
    <w:rsid w:val="00002B89"/>
    <w:rsid w:val="0000330A"/>
    <w:rsid w:val="00003ACB"/>
    <w:rsid w:val="00004276"/>
    <w:rsid w:val="0000432E"/>
    <w:rsid w:val="00014774"/>
    <w:rsid w:val="0001529C"/>
    <w:rsid w:val="000250E6"/>
    <w:rsid w:val="000314C0"/>
    <w:rsid w:val="0003196B"/>
    <w:rsid w:val="00031CAB"/>
    <w:rsid w:val="000365EB"/>
    <w:rsid w:val="000456D3"/>
    <w:rsid w:val="00045C85"/>
    <w:rsid w:val="00051DAF"/>
    <w:rsid w:val="000609B5"/>
    <w:rsid w:val="00061F46"/>
    <w:rsid w:val="00070FA6"/>
    <w:rsid w:val="000719E5"/>
    <w:rsid w:val="000806E5"/>
    <w:rsid w:val="0008269C"/>
    <w:rsid w:val="00084C0F"/>
    <w:rsid w:val="00086F6A"/>
    <w:rsid w:val="000904A2"/>
    <w:rsid w:val="00095110"/>
    <w:rsid w:val="000A4C2B"/>
    <w:rsid w:val="000B0B09"/>
    <w:rsid w:val="000B134F"/>
    <w:rsid w:val="000B7B51"/>
    <w:rsid w:val="000C4F99"/>
    <w:rsid w:val="000D249C"/>
    <w:rsid w:val="000D4E01"/>
    <w:rsid w:val="000D7F65"/>
    <w:rsid w:val="000E445F"/>
    <w:rsid w:val="000E77A7"/>
    <w:rsid w:val="000E7B04"/>
    <w:rsid w:val="000F41B2"/>
    <w:rsid w:val="00100767"/>
    <w:rsid w:val="00107CA9"/>
    <w:rsid w:val="001149AC"/>
    <w:rsid w:val="00115719"/>
    <w:rsid w:val="001175D6"/>
    <w:rsid w:val="00120FD3"/>
    <w:rsid w:val="001251ED"/>
    <w:rsid w:val="0013445C"/>
    <w:rsid w:val="00141CE7"/>
    <w:rsid w:val="00146168"/>
    <w:rsid w:val="00151D56"/>
    <w:rsid w:val="0015410A"/>
    <w:rsid w:val="001553AA"/>
    <w:rsid w:val="0015743E"/>
    <w:rsid w:val="001633D7"/>
    <w:rsid w:val="00171093"/>
    <w:rsid w:val="00173502"/>
    <w:rsid w:val="00177C7F"/>
    <w:rsid w:val="00180147"/>
    <w:rsid w:val="0018139D"/>
    <w:rsid w:val="001957EA"/>
    <w:rsid w:val="001A0738"/>
    <w:rsid w:val="001A1861"/>
    <w:rsid w:val="001A479B"/>
    <w:rsid w:val="001A67DB"/>
    <w:rsid w:val="001B2104"/>
    <w:rsid w:val="001B3281"/>
    <w:rsid w:val="001B38BF"/>
    <w:rsid w:val="001B52C9"/>
    <w:rsid w:val="001B6A4F"/>
    <w:rsid w:val="001C233B"/>
    <w:rsid w:val="001C3785"/>
    <w:rsid w:val="001D28F0"/>
    <w:rsid w:val="001E2788"/>
    <w:rsid w:val="001F4C1F"/>
    <w:rsid w:val="001F574D"/>
    <w:rsid w:val="002009E5"/>
    <w:rsid w:val="002025CD"/>
    <w:rsid w:val="00203159"/>
    <w:rsid w:val="002165D1"/>
    <w:rsid w:val="00234A5A"/>
    <w:rsid w:val="00235547"/>
    <w:rsid w:val="00236961"/>
    <w:rsid w:val="002376B0"/>
    <w:rsid w:val="0024677E"/>
    <w:rsid w:val="00251551"/>
    <w:rsid w:val="002522DB"/>
    <w:rsid w:val="00252575"/>
    <w:rsid w:val="002554F9"/>
    <w:rsid w:val="00261D3B"/>
    <w:rsid w:val="002760A3"/>
    <w:rsid w:val="002764FB"/>
    <w:rsid w:val="00276ADF"/>
    <w:rsid w:val="00293A41"/>
    <w:rsid w:val="002A275C"/>
    <w:rsid w:val="002A7875"/>
    <w:rsid w:val="002B092A"/>
    <w:rsid w:val="002B0D65"/>
    <w:rsid w:val="002B254F"/>
    <w:rsid w:val="002B38CB"/>
    <w:rsid w:val="002B5E93"/>
    <w:rsid w:val="002B5F73"/>
    <w:rsid w:val="002C0670"/>
    <w:rsid w:val="002C4D1A"/>
    <w:rsid w:val="002E2145"/>
    <w:rsid w:val="002E56E6"/>
    <w:rsid w:val="002E6226"/>
    <w:rsid w:val="002F55B3"/>
    <w:rsid w:val="002F57D1"/>
    <w:rsid w:val="00302AC1"/>
    <w:rsid w:val="003078EF"/>
    <w:rsid w:val="00311C2C"/>
    <w:rsid w:val="00317F02"/>
    <w:rsid w:val="00323C82"/>
    <w:rsid w:val="003244F6"/>
    <w:rsid w:val="00326B24"/>
    <w:rsid w:val="00331020"/>
    <w:rsid w:val="003332B3"/>
    <w:rsid w:val="00336466"/>
    <w:rsid w:val="00337585"/>
    <w:rsid w:val="00346AA4"/>
    <w:rsid w:val="00347063"/>
    <w:rsid w:val="003479E5"/>
    <w:rsid w:val="00352D0B"/>
    <w:rsid w:val="0035382C"/>
    <w:rsid w:val="0036234D"/>
    <w:rsid w:val="003628A6"/>
    <w:rsid w:val="003633C2"/>
    <w:rsid w:val="003646F0"/>
    <w:rsid w:val="003652CB"/>
    <w:rsid w:val="00366A46"/>
    <w:rsid w:val="00371757"/>
    <w:rsid w:val="0037403D"/>
    <w:rsid w:val="0038183B"/>
    <w:rsid w:val="00384A56"/>
    <w:rsid w:val="0039657E"/>
    <w:rsid w:val="003A1BD4"/>
    <w:rsid w:val="003A4F0A"/>
    <w:rsid w:val="003B02C1"/>
    <w:rsid w:val="003B2A70"/>
    <w:rsid w:val="003B3C0F"/>
    <w:rsid w:val="003B66D8"/>
    <w:rsid w:val="003C642D"/>
    <w:rsid w:val="003D2D01"/>
    <w:rsid w:val="003D338C"/>
    <w:rsid w:val="003E1D1F"/>
    <w:rsid w:val="003E2FF8"/>
    <w:rsid w:val="003E67AF"/>
    <w:rsid w:val="003E6964"/>
    <w:rsid w:val="003F2BFC"/>
    <w:rsid w:val="00410635"/>
    <w:rsid w:val="00416653"/>
    <w:rsid w:val="00424DB5"/>
    <w:rsid w:val="004260B5"/>
    <w:rsid w:val="004521CC"/>
    <w:rsid w:val="0045375D"/>
    <w:rsid w:val="004550F4"/>
    <w:rsid w:val="00456EB0"/>
    <w:rsid w:val="00457E50"/>
    <w:rsid w:val="00461842"/>
    <w:rsid w:val="004627DE"/>
    <w:rsid w:val="0046459E"/>
    <w:rsid w:val="0047336E"/>
    <w:rsid w:val="0047375E"/>
    <w:rsid w:val="00475FE4"/>
    <w:rsid w:val="00476DBF"/>
    <w:rsid w:val="004811E0"/>
    <w:rsid w:val="00483A1F"/>
    <w:rsid w:val="00487BE5"/>
    <w:rsid w:val="00490985"/>
    <w:rsid w:val="004927E2"/>
    <w:rsid w:val="004B20DC"/>
    <w:rsid w:val="004B234F"/>
    <w:rsid w:val="004B63C6"/>
    <w:rsid w:val="004B643C"/>
    <w:rsid w:val="004B6B1E"/>
    <w:rsid w:val="004C079E"/>
    <w:rsid w:val="004C5365"/>
    <w:rsid w:val="004D0E60"/>
    <w:rsid w:val="004D11FB"/>
    <w:rsid w:val="004D203D"/>
    <w:rsid w:val="004D62DC"/>
    <w:rsid w:val="004D672B"/>
    <w:rsid w:val="004D7232"/>
    <w:rsid w:val="004E0AD3"/>
    <w:rsid w:val="004E30C0"/>
    <w:rsid w:val="004F09F6"/>
    <w:rsid w:val="00500501"/>
    <w:rsid w:val="00501A1B"/>
    <w:rsid w:val="0051494F"/>
    <w:rsid w:val="00515313"/>
    <w:rsid w:val="005168AA"/>
    <w:rsid w:val="00525B60"/>
    <w:rsid w:val="00527DB8"/>
    <w:rsid w:val="00547655"/>
    <w:rsid w:val="005478C2"/>
    <w:rsid w:val="00547AE5"/>
    <w:rsid w:val="0055300F"/>
    <w:rsid w:val="00553C3D"/>
    <w:rsid w:val="00563947"/>
    <w:rsid w:val="00565609"/>
    <w:rsid w:val="005711FE"/>
    <w:rsid w:val="005714FE"/>
    <w:rsid w:val="00573E8C"/>
    <w:rsid w:val="00575C65"/>
    <w:rsid w:val="00581994"/>
    <w:rsid w:val="00581B7D"/>
    <w:rsid w:val="00584473"/>
    <w:rsid w:val="00585F00"/>
    <w:rsid w:val="005861FD"/>
    <w:rsid w:val="00595094"/>
    <w:rsid w:val="005A298C"/>
    <w:rsid w:val="005A3B9C"/>
    <w:rsid w:val="005A7061"/>
    <w:rsid w:val="005B1111"/>
    <w:rsid w:val="005B1921"/>
    <w:rsid w:val="005B2F67"/>
    <w:rsid w:val="005B6987"/>
    <w:rsid w:val="005C0394"/>
    <w:rsid w:val="005C2EEA"/>
    <w:rsid w:val="005C61CD"/>
    <w:rsid w:val="005D0E29"/>
    <w:rsid w:val="005D1F9C"/>
    <w:rsid w:val="005D3A4D"/>
    <w:rsid w:val="005D5C56"/>
    <w:rsid w:val="005D6DB2"/>
    <w:rsid w:val="005E2EAE"/>
    <w:rsid w:val="005E42E6"/>
    <w:rsid w:val="005F2F99"/>
    <w:rsid w:val="00602D80"/>
    <w:rsid w:val="006042A5"/>
    <w:rsid w:val="00605DC5"/>
    <w:rsid w:val="00606A63"/>
    <w:rsid w:val="0060791C"/>
    <w:rsid w:val="0061602F"/>
    <w:rsid w:val="006206A2"/>
    <w:rsid w:val="00621CAC"/>
    <w:rsid w:val="00622C3D"/>
    <w:rsid w:val="0062408F"/>
    <w:rsid w:val="0063355E"/>
    <w:rsid w:val="00634148"/>
    <w:rsid w:val="00636A2E"/>
    <w:rsid w:val="00636D2E"/>
    <w:rsid w:val="00641EB4"/>
    <w:rsid w:val="00645F20"/>
    <w:rsid w:val="00655873"/>
    <w:rsid w:val="0066680B"/>
    <w:rsid w:val="006748DB"/>
    <w:rsid w:val="006811B2"/>
    <w:rsid w:val="00681370"/>
    <w:rsid w:val="0068192A"/>
    <w:rsid w:val="00686870"/>
    <w:rsid w:val="00691A0A"/>
    <w:rsid w:val="00693D20"/>
    <w:rsid w:val="00697C6C"/>
    <w:rsid w:val="006A32FB"/>
    <w:rsid w:val="006A525A"/>
    <w:rsid w:val="006A5D48"/>
    <w:rsid w:val="006A7B7A"/>
    <w:rsid w:val="006A7DF8"/>
    <w:rsid w:val="006B18D9"/>
    <w:rsid w:val="006B29D7"/>
    <w:rsid w:val="006B3894"/>
    <w:rsid w:val="006B7FD1"/>
    <w:rsid w:val="006C0F28"/>
    <w:rsid w:val="006C2077"/>
    <w:rsid w:val="006D20A4"/>
    <w:rsid w:val="006E51FE"/>
    <w:rsid w:val="006E5AD1"/>
    <w:rsid w:val="006F655D"/>
    <w:rsid w:val="006F75CC"/>
    <w:rsid w:val="00703E76"/>
    <w:rsid w:val="00704299"/>
    <w:rsid w:val="007118F7"/>
    <w:rsid w:val="00712AB3"/>
    <w:rsid w:val="00712D91"/>
    <w:rsid w:val="00732357"/>
    <w:rsid w:val="00732BA6"/>
    <w:rsid w:val="00740989"/>
    <w:rsid w:val="00741B42"/>
    <w:rsid w:val="0074626E"/>
    <w:rsid w:val="007466D5"/>
    <w:rsid w:val="0074755D"/>
    <w:rsid w:val="00750D62"/>
    <w:rsid w:val="00750E3E"/>
    <w:rsid w:val="007562A8"/>
    <w:rsid w:val="00756C3B"/>
    <w:rsid w:val="0076123E"/>
    <w:rsid w:val="0076483C"/>
    <w:rsid w:val="00764BC5"/>
    <w:rsid w:val="0076662D"/>
    <w:rsid w:val="00771A56"/>
    <w:rsid w:val="00792ED1"/>
    <w:rsid w:val="00794E01"/>
    <w:rsid w:val="00796EE4"/>
    <w:rsid w:val="007A194B"/>
    <w:rsid w:val="007A2089"/>
    <w:rsid w:val="007C03AF"/>
    <w:rsid w:val="007C059F"/>
    <w:rsid w:val="007C08C8"/>
    <w:rsid w:val="007D00AA"/>
    <w:rsid w:val="007D21C3"/>
    <w:rsid w:val="007D49E8"/>
    <w:rsid w:val="007E6B14"/>
    <w:rsid w:val="007F4BAE"/>
    <w:rsid w:val="007F5DEB"/>
    <w:rsid w:val="007F664D"/>
    <w:rsid w:val="007F7992"/>
    <w:rsid w:val="0080413B"/>
    <w:rsid w:val="008056A7"/>
    <w:rsid w:val="00810ACC"/>
    <w:rsid w:val="00814E15"/>
    <w:rsid w:val="0081507A"/>
    <w:rsid w:val="00816512"/>
    <w:rsid w:val="00816833"/>
    <w:rsid w:val="008231A3"/>
    <w:rsid w:val="0083172F"/>
    <w:rsid w:val="0084100D"/>
    <w:rsid w:val="00851569"/>
    <w:rsid w:val="0085576A"/>
    <w:rsid w:val="00856482"/>
    <w:rsid w:val="008608A6"/>
    <w:rsid w:val="00861939"/>
    <w:rsid w:val="00862543"/>
    <w:rsid w:val="00863432"/>
    <w:rsid w:val="00870586"/>
    <w:rsid w:val="00870E3F"/>
    <w:rsid w:val="00871977"/>
    <w:rsid w:val="00872579"/>
    <w:rsid w:val="008815B2"/>
    <w:rsid w:val="00886CF7"/>
    <w:rsid w:val="00890149"/>
    <w:rsid w:val="008927C4"/>
    <w:rsid w:val="00893DE2"/>
    <w:rsid w:val="00896316"/>
    <w:rsid w:val="0089676C"/>
    <w:rsid w:val="008A4495"/>
    <w:rsid w:val="008A462F"/>
    <w:rsid w:val="008A5A68"/>
    <w:rsid w:val="008A62F6"/>
    <w:rsid w:val="008A7159"/>
    <w:rsid w:val="008B69E9"/>
    <w:rsid w:val="008C3E93"/>
    <w:rsid w:val="008C4CE7"/>
    <w:rsid w:val="008D3F3E"/>
    <w:rsid w:val="008D6EFA"/>
    <w:rsid w:val="008E04F9"/>
    <w:rsid w:val="008E1F13"/>
    <w:rsid w:val="008E28AB"/>
    <w:rsid w:val="008E2A9E"/>
    <w:rsid w:val="008E41E5"/>
    <w:rsid w:val="008E43BD"/>
    <w:rsid w:val="008F2BA7"/>
    <w:rsid w:val="008F4EBF"/>
    <w:rsid w:val="008F6A57"/>
    <w:rsid w:val="009007A0"/>
    <w:rsid w:val="00907DCC"/>
    <w:rsid w:val="00914C6E"/>
    <w:rsid w:val="00916630"/>
    <w:rsid w:val="00916D13"/>
    <w:rsid w:val="00922A66"/>
    <w:rsid w:val="00924F98"/>
    <w:rsid w:val="0092663D"/>
    <w:rsid w:val="0093646B"/>
    <w:rsid w:val="00936F13"/>
    <w:rsid w:val="00942335"/>
    <w:rsid w:val="00944097"/>
    <w:rsid w:val="00945A34"/>
    <w:rsid w:val="0094670F"/>
    <w:rsid w:val="00950F9A"/>
    <w:rsid w:val="00950FC2"/>
    <w:rsid w:val="00951921"/>
    <w:rsid w:val="00952B18"/>
    <w:rsid w:val="00953164"/>
    <w:rsid w:val="009533FC"/>
    <w:rsid w:val="0095702D"/>
    <w:rsid w:val="00960921"/>
    <w:rsid w:val="00961612"/>
    <w:rsid w:val="00963B64"/>
    <w:rsid w:val="00966BFF"/>
    <w:rsid w:val="0097020B"/>
    <w:rsid w:val="00972863"/>
    <w:rsid w:val="00973F10"/>
    <w:rsid w:val="00977557"/>
    <w:rsid w:val="00980132"/>
    <w:rsid w:val="009814B8"/>
    <w:rsid w:val="00981ED3"/>
    <w:rsid w:val="00983141"/>
    <w:rsid w:val="00985C0A"/>
    <w:rsid w:val="00990090"/>
    <w:rsid w:val="009913B1"/>
    <w:rsid w:val="009943E5"/>
    <w:rsid w:val="009955B6"/>
    <w:rsid w:val="009966E4"/>
    <w:rsid w:val="009B0B55"/>
    <w:rsid w:val="009B1C64"/>
    <w:rsid w:val="009B3788"/>
    <w:rsid w:val="009C37C0"/>
    <w:rsid w:val="009D0321"/>
    <w:rsid w:val="009E286A"/>
    <w:rsid w:val="009E6FDD"/>
    <w:rsid w:val="00A027D6"/>
    <w:rsid w:val="00A04800"/>
    <w:rsid w:val="00A12281"/>
    <w:rsid w:val="00A12D67"/>
    <w:rsid w:val="00A155A7"/>
    <w:rsid w:val="00A17452"/>
    <w:rsid w:val="00A20AAB"/>
    <w:rsid w:val="00A214D6"/>
    <w:rsid w:val="00A31F1B"/>
    <w:rsid w:val="00A348F2"/>
    <w:rsid w:val="00A51243"/>
    <w:rsid w:val="00A556E7"/>
    <w:rsid w:val="00A55BB6"/>
    <w:rsid w:val="00A55D8F"/>
    <w:rsid w:val="00A5688E"/>
    <w:rsid w:val="00A60FF3"/>
    <w:rsid w:val="00A64C46"/>
    <w:rsid w:val="00A7028B"/>
    <w:rsid w:val="00A7642E"/>
    <w:rsid w:val="00A76A80"/>
    <w:rsid w:val="00A77FFA"/>
    <w:rsid w:val="00A85F96"/>
    <w:rsid w:val="00A872A7"/>
    <w:rsid w:val="00A937B8"/>
    <w:rsid w:val="00A93CF3"/>
    <w:rsid w:val="00AA1D1F"/>
    <w:rsid w:val="00AA3CCD"/>
    <w:rsid w:val="00AA6BAB"/>
    <w:rsid w:val="00AB2FA9"/>
    <w:rsid w:val="00AB4830"/>
    <w:rsid w:val="00AC0B6B"/>
    <w:rsid w:val="00AC2A34"/>
    <w:rsid w:val="00AC4C3D"/>
    <w:rsid w:val="00AD329F"/>
    <w:rsid w:val="00AF1A89"/>
    <w:rsid w:val="00B01531"/>
    <w:rsid w:val="00B020F7"/>
    <w:rsid w:val="00B047AF"/>
    <w:rsid w:val="00B04A1C"/>
    <w:rsid w:val="00B05948"/>
    <w:rsid w:val="00B05AD1"/>
    <w:rsid w:val="00B11129"/>
    <w:rsid w:val="00B121DF"/>
    <w:rsid w:val="00B139B4"/>
    <w:rsid w:val="00B165B6"/>
    <w:rsid w:val="00B16A04"/>
    <w:rsid w:val="00B16D3D"/>
    <w:rsid w:val="00B2391E"/>
    <w:rsid w:val="00B263B5"/>
    <w:rsid w:val="00B30664"/>
    <w:rsid w:val="00B44A78"/>
    <w:rsid w:val="00B45A23"/>
    <w:rsid w:val="00B6033F"/>
    <w:rsid w:val="00B60AAB"/>
    <w:rsid w:val="00B614AF"/>
    <w:rsid w:val="00B64BEA"/>
    <w:rsid w:val="00B734EE"/>
    <w:rsid w:val="00B77325"/>
    <w:rsid w:val="00B95A16"/>
    <w:rsid w:val="00BA37FD"/>
    <w:rsid w:val="00BB1BBE"/>
    <w:rsid w:val="00BC2B55"/>
    <w:rsid w:val="00BC3CB4"/>
    <w:rsid w:val="00BD14B1"/>
    <w:rsid w:val="00BD4CA8"/>
    <w:rsid w:val="00BD5AF0"/>
    <w:rsid w:val="00BD5FB7"/>
    <w:rsid w:val="00BE0BC7"/>
    <w:rsid w:val="00BE7438"/>
    <w:rsid w:val="00BF092E"/>
    <w:rsid w:val="00BF0CFF"/>
    <w:rsid w:val="00BF4402"/>
    <w:rsid w:val="00BF773D"/>
    <w:rsid w:val="00C00A52"/>
    <w:rsid w:val="00C02168"/>
    <w:rsid w:val="00C06F53"/>
    <w:rsid w:val="00C15E4A"/>
    <w:rsid w:val="00C1629F"/>
    <w:rsid w:val="00C16C63"/>
    <w:rsid w:val="00C238A2"/>
    <w:rsid w:val="00C260D6"/>
    <w:rsid w:val="00C2616E"/>
    <w:rsid w:val="00C319A2"/>
    <w:rsid w:val="00C31E36"/>
    <w:rsid w:val="00C36E3E"/>
    <w:rsid w:val="00C4279A"/>
    <w:rsid w:val="00C44C62"/>
    <w:rsid w:val="00C45BEB"/>
    <w:rsid w:val="00C56D41"/>
    <w:rsid w:val="00C571F3"/>
    <w:rsid w:val="00C72C39"/>
    <w:rsid w:val="00C756B1"/>
    <w:rsid w:val="00C81750"/>
    <w:rsid w:val="00C81DB4"/>
    <w:rsid w:val="00C81F0D"/>
    <w:rsid w:val="00C83922"/>
    <w:rsid w:val="00C87B16"/>
    <w:rsid w:val="00C90FD1"/>
    <w:rsid w:val="00C962DF"/>
    <w:rsid w:val="00CA1836"/>
    <w:rsid w:val="00CA2BF3"/>
    <w:rsid w:val="00CA3DD6"/>
    <w:rsid w:val="00CB37BB"/>
    <w:rsid w:val="00CB4AE6"/>
    <w:rsid w:val="00CB60DF"/>
    <w:rsid w:val="00CB6480"/>
    <w:rsid w:val="00CB72E7"/>
    <w:rsid w:val="00CC183D"/>
    <w:rsid w:val="00CC6CDB"/>
    <w:rsid w:val="00CC7DF6"/>
    <w:rsid w:val="00CD0E47"/>
    <w:rsid w:val="00CD0EC9"/>
    <w:rsid w:val="00CD5084"/>
    <w:rsid w:val="00CD5CA0"/>
    <w:rsid w:val="00CD70DA"/>
    <w:rsid w:val="00CE2A5A"/>
    <w:rsid w:val="00CE3807"/>
    <w:rsid w:val="00CE5BD6"/>
    <w:rsid w:val="00CE7BC4"/>
    <w:rsid w:val="00CF377A"/>
    <w:rsid w:val="00CF5E05"/>
    <w:rsid w:val="00CF7536"/>
    <w:rsid w:val="00D0052E"/>
    <w:rsid w:val="00D16C94"/>
    <w:rsid w:val="00D17EC5"/>
    <w:rsid w:val="00D22434"/>
    <w:rsid w:val="00D26E30"/>
    <w:rsid w:val="00D31E1A"/>
    <w:rsid w:val="00D343A2"/>
    <w:rsid w:val="00D42ED4"/>
    <w:rsid w:val="00D4378D"/>
    <w:rsid w:val="00D471EF"/>
    <w:rsid w:val="00D478BD"/>
    <w:rsid w:val="00D51DF4"/>
    <w:rsid w:val="00D60FD8"/>
    <w:rsid w:val="00D65202"/>
    <w:rsid w:val="00D72A58"/>
    <w:rsid w:val="00D72C73"/>
    <w:rsid w:val="00D747E0"/>
    <w:rsid w:val="00D82AAF"/>
    <w:rsid w:val="00D93DDE"/>
    <w:rsid w:val="00DA0215"/>
    <w:rsid w:val="00DA0963"/>
    <w:rsid w:val="00DB1F55"/>
    <w:rsid w:val="00DC0504"/>
    <w:rsid w:val="00DC6210"/>
    <w:rsid w:val="00DE08C7"/>
    <w:rsid w:val="00DE10EA"/>
    <w:rsid w:val="00DE378A"/>
    <w:rsid w:val="00DE5D03"/>
    <w:rsid w:val="00DE757F"/>
    <w:rsid w:val="00DF2676"/>
    <w:rsid w:val="00DF33FC"/>
    <w:rsid w:val="00DF4846"/>
    <w:rsid w:val="00DF6511"/>
    <w:rsid w:val="00DF6965"/>
    <w:rsid w:val="00E04CF4"/>
    <w:rsid w:val="00E056F1"/>
    <w:rsid w:val="00E12F66"/>
    <w:rsid w:val="00E142EB"/>
    <w:rsid w:val="00E14AA2"/>
    <w:rsid w:val="00E252FA"/>
    <w:rsid w:val="00E37BDA"/>
    <w:rsid w:val="00E4444D"/>
    <w:rsid w:val="00E4589A"/>
    <w:rsid w:val="00E46165"/>
    <w:rsid w:val="00E51ADD"/>
    <w:rsid w:val="00E51ED1"/>
    <w:rsid w:val="00E53CC3"/>
    <w:rsid w:val="00E55F3E"/>
    <w:rsid w:val="00E60A61"/>
    <w:rsid w:val="00E61ADB"/>
    <w:rsid w:val="00E621EB"/>
    <w:rsid w:val="00E6456B"/>
    <w:rsid w:val="00E66C2D"/>
    <w:rsid w:val="00E7077F"/>
    <w:rsid w:val="00E70EDD"/>
    <w:rsid w:val="00E8071B"/>
    <w:rsid w:val="00E8340D"/>
    <w:rsid w:val="00E839E8"/>
    <w:rsid w:val="00E8599F"/>
    <w:rsid w:val="00E875CB"/>
    <w:rsid w:val="00E908A1"/>
    <w:rsid w:val="00E90AFF"/>
    <w:rsid w:val="00E91E0F"/>
    <w:rsid w:val="00E925E2"/>
    <w:rsid w:val="00E94E8A"/>
    <w:rsid w:val="00EA5240"/>
    <w:rsid w:val="00EC0448"/>
    <w:rsid w:val="00EC2570"/>
    <w:rsid w:val="00ED3578"/>
    <w:rsid w:val="00ED7497"/>
    <w:rsid w:val="00ED7E1F"/>
    <w:rsid w:val="00EE16FC"/>
    <w:rsid w:val="00EE1F7F"/>
    <w:rsid w:val="00EE74EB"/>
    <w:rsid w:val="00EF3880"/>
    <w:rsid w:val="00EF3F5C"/>
    <w:rsid w:val="00EF596C"/>
    <w:rsid w:val="00F04798"/>
    <w:rsid w:val="00F05BFF"/>
    <w:rsid w:val="00F1363B"/>
    <w:rsid w:val="00F15006"/>
    <w:rsid w:val="00F22EAC"/>
    <w:rsid w:val="00F23A49"/>
    <w:rsid w:val="00F2563F"/>
    <w:rsid w:val="00F260BB"/>
    <w:rsid w:val="00F263DC"/>
    <w:rsid w:val="00F30AD7"/>
    <w:rsid w:val="00F313C6"/>
    <w:rsid w:val="00F321D7"/>
    <w:rsid w:val="00F41C53"/>
    <w:rsid w:val="00F4567F"/>
    <w:rsid w:val="00F4669F"/>
    <w:rsid w:val="00F52057"/>
    <w:rsid w:val="00F54C06"/>
    <w:rsid w:val="00F54CB2"/>
    <w:rsid w:val="00F5650E"/>
    <w:rsid w:val="00F57AB9"/>
    <w:rsid w:val="00F61F53"/>
    <w:rsid w:val="00F6515D"/>
    <w:rsid w:val="00F70925"/>
    <w:rsid w:val="00F741A0"/>
    <w:rsid w:val="00F7434E"/>
    <w:rsid w:val="00F75018"/>
    <w:rsid w:val="00F755D6"/>
    <w:rsid w:val="00F75A67"/>
    <w:rsid w:val="00F83E09"/>
    <w:rsid w:val="00F86785"/>
    <w:rsid w:val="00F871A8"/>
    <w:rsid w:val="00F92828"/>
    <w:rsid w:val="00F93D29"/>
    <w:rsid w:val="00F96B24"/>
    <w:rsid w:val="00FA6C9D"/>
    <w:rsid w:val="00FB03E4"/>
    <w:rsid w:val="00FB0466"/>
    <w:rsid w:val="00FB3751"/>
    <w:rsid w:val="00FC2BC3"/>
    <w:rsid w:val="00FC311B"/>
    <w:rsid w:val="00FC519A"/>
    <w:rsid w:val="00FC5983"/>
    <w:rsid w:val="00FC6FFC"/>
    <w:rsid w:val="00FD3A08"/>
    <w:rsid w:val="00FD6218"/>
    <w:rsid w:val="00FD6F15"/>
    <w:rsid w:val="00FE3724"/>
    <w:rsid w:val="00FE3B2D"/>
    <w:rsid w:val="00FE43FC"/>
    <w:rsid w:val="00FE44F7"/>
    <w:rsid w:val="00FE7C1B"/>
    <w:rsid w:val="00FF3488"/>
    <w:rsid w:val="00FF3E4D"/>
    <w:rsid w:val="00FF6D21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42A8"/>
  <w15:docId w15:val="{F943C630-49A9-4AE9-AB43-F00ABDEC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B2A70"/>
    <w:pPr>
      <w:spacing w:after="200" w:line="276" w:lineRule="auto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0">
    <w:name w:val="heading 1"/>
    <w:aliases w:val="Загол 1"/>
    <w:basedOn w:val="a1"/>
    <w:next w:val="a1"/>
    <w:link w:val="15"/>
    <w:uiPriority w:val="9"/>
    <w:qFormat/>
    <w:rsid w:val="003B2A70"/>
    <w:pPr>
      <w:keepNext/>
      <w:keepLines/>
      <w:pageBreakBefore/>
      <w:numPr>
        <w:numId w:val="2"/>
      </w:numPr>
      <w:tabs>
        <w:tab w:val="left" w:pos="1559"/>
      </w:tabs>
      <w:spacing w:before="240" w:after="120" w:line="360" w:lineRule="auto"/>
      <w:jc w:val="both"/>
      <w:outlineLvl w:val="0"/>
    </w:pPr>
    <w:rPr>
      <w:rFonts w:ascii="Times New Roman Полужирный" w:hAnsi="Times New Roman Полужирный"/>
      <w:b/>
      <w:bCs/>
      <w:caps/>
      <w:color w:val="000000"/>
      <w:szCs w:val="28"/>
    </w:rPr>
  </w:style>
  <w:style w:type="paragraph" w:styleId="2">
    <w:name w:val="heading 2"/>
    <w:aliases w:val="Загол 2"/>
    <w:basedOn w:val="a1"/>
    <w:next w:val="a1"/>
    <w:link w:val="23"/>
    <w:uiPriority w:val="9"/>
    <w:unhideWhenUsed/>
    <w:qFormat/>
    <w:rsid w:val="003B2A70"/>
    <w:pPr>
      <w:keepNext/>
      <w:keepLines/>
      <w:numPr>
        <w:ilvl w:val="1"/>
        <w:numId w:val="2"/>
      </w:numPr>
      <w:tabs>
        <w:tab w:val="left" w:pos="709"/>
      </w:tabs>
      <w:spacing w:before="120" w:after="120" w:line="360" w:lineRule="auto"/>
      <w:jc w:val="both"/>
      <w:outlineLvl w:val="1"/>
    </w:pPr>
    <w:rPr>
      <w:b/>
      <w:bCs/>
      <w:color w:val="000000"/>
      <w:szCs w:val="26"/>
    </w:rPr>
  </w:style>
  <w:style w:type="paragraph" w:styleId="3">
    <w:name w:val="heading 3"/>
    <w:aliases w:val="Заголовок Пункта,Подраздела,H3,3,(пункт),Загол 3"/>
    <w:basedOn w:val="a1"/>
    <w:next w:val="a1"/>
    <w:link w:val="33"/>
    <w:uiPriority w:val="9"/>
    <w:unhideWhenUsed/>
    <w:qFormat/>
    <w:rsid w:val="003B2A70"/>
    <w:pPr>
      <w:keepNext/>
      <w:keepLines/>
      <w:numPr>
        <w:ilvl w:val="2"/>
        <w:numId w:val="2"/>
      </w:numPr>
      <w:spacing w:before="120" w:after="120" w:line="360" w:lineRule="auto"/>
      <w:jc w:val="both"/>
      <w:outlineLvl w:val="2"/>
    </w:pPr>
    <w:rPr>
      <w:b/>
      <w:bCs/>
      <w:color w:val="000000"/>
    </w:rPr>
  </w:style>
  <w:style w:type="paragraph" w:styleId="4">
    <w:name w:val="heading 4"/>
    <w:aliases w:val="Заголовок_приложения"/>
    <w:basedOn w:val="a1"/>
    <w:next w:val="a1"/>
    <w:link w:val="41"/>
    <w:uiPriority w:val="9"/>
    <w:unhideWhenUsed/>
    <w:qFormat/>
    <w:rsid w:val="003B2A70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5">
    <w:name w:val="heading 5"/>
    <w:aliases w:val="Загол 4"/>
    <w:basedOn w:val="a1"/>
    <w:next w:val="a1"/>
    <w:link w:val="50"/>
    <w:uiPriority w:val="9"/>
    <w:unhideWhenUsed/>
    <w:qFormat/>
    <w:rsid w:val="003B2A70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hAnsi="Calibri Light"/>
      <w:color w:val="1F4D7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B2A70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hAnsi="Calibri Light"/>
      <w:i/>
      <w:iCs/>
      <w:color w:val="1F4D7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B2A70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B2A70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hAnsi="Calibri Light"/>
      <w:color w:val="5B9BD5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B2A70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aliases w:val="Загол 1 Знак"/>
    <w:link w:val="10"/>
    <w:uiPriority w:val="9"/>
    <w:rsid w:val="003B2A70"/>
    <w:rPr>
      <w:rFonts w:ascii="Times New Roman Полужирный" w:eastAsia="Times New Roman" w:hAnsi="Times New Roman Полужирный" w:cs="Times New Roman"/>
      <w:b/>
      <w:bCs/>
      <w:caps/>
      <w:color w:val="000000"/>
      <w:sz w:val="28"/>
      <w:szCs w:val="28"/>
    </w:rPr>
  </w:style>
  <w:style w:type="character" w:customStyle="1" w:styleId="23">
    <w:name w:val="Заголовок 2 Знак"/>
    <w:aliases w:val="Загол 2 Знак"/>
    <w:link w:val="2"/>
    <w:uiPriority w:val="9"/>
    <w:rsid w:val="003B2A70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character" w:customStyle="1" w:styleId="33">
    <w:name w:val="Заголовок 3 Знак"/>
    <w:aliases w:val="Заголовок Пункта Знак,Подраздела Знак,H3 Знак,3 Знак,(пункт) Знак,Загол 3 Знак"/>
    <w:link w:val="3"/>
    <w:uiPriority w:val="9"/>
    <w:rsid w:val="003B2A70"/>
    <w:rPr>
      <w:rFonts w:ascii="Times New Roman" w:eastAsia="Times New Roman" w:hAnsi="Times New Roman" w:cs="Times New Roman"/>
      <w:b/>
      <w:bCs/>
      <w:color w:val="000000"/>
      <w:sz w:val="28"/>
    </w:rPr>
  </w:style>
  <w:style w:type="character" w:customStyle="1" w:styleId="41">
    <w:name w:val="Заголовок 4 Знак"/>
    <w:aliases w:val="Заголовок_приложения Знак"/>
    <w:link w:val="4"/>
    <w:uiPriority w:val="9"/>
    <w:rsid w:val="003B2A70"/>
    <w:rPr>
      <w:rFonts w:ascii="Calibri Light" w:eastAsia="Times New Roman" w:hAnsi="Calibri Light" w:cs="Times New Roman"/>
      <w:b/>
      <w:bCs/>
      <w:i/>
      <w:iCs/>
      <w:color w:val="5B9BD5"/>
      <w:sz w:val="28"/>
    </w:rPr>
  </w:style>
  <w:style w:type="character" w:customStyle="1" w:styleId="50">
    <w:name w:val="Заголовок 5 Знак"/>
    <w:aliases w:val="Загол 4 Знак"/>
    <w:link w:val="5"/>
    <w:uiPriority w:val="9"/>
    <w:semiHidden/>
    <w:rsid w:val="003B2A70"/>
    <w:rPr>
      <w:rFonts w:ascii="Calibri Light" w:eastAsia="Times New Roman" w:hAnsi="Calibri Light" w:cs="Times New Roman"/>
      <w:color w:val="1F4D78"/>
      <w:sz w:val="28"/>
    </w:rPr>
  </w:style>
  <w:style w:type="character" w:customStyle="1" w:styleId="60">
    <w:name w:val="Заголовок 6 Знак"/>
    <w:link w:val="6"/>
    <w:uiPriority w:val="9"/>
    <w:semiHidden/>
    <w:rsid w:val="003B2A70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70">
    <w:name w:val="Заголовок 7 Знак"/>
    <w:link w:val="7"/>
    <w:uiPriority w:val="9"/>
    <w:semiHidden/>
    <w:rsid w:val="003B2A70"/>
    <w:rPr>
      <w:rFonts w:ascii="Calibri Light" w:eastAsia="Times New Roman" w:hAnsi="Calibri Light" w:cs="Times New Roman"/>
      <w:i/>
      <w:iCs/>
      <w:color w:val="404040"/>
      <w:sz w:val="28"/>
    </w:rPr>
  </w:style>
  <w:style w:type="character" w:customStyle="1" w:styleId="80">
    <w:name w:val="Заголовок 8 Знак"/>
    <w:link w:val="8"/>
    <w:uiPriority w:val="9"/>
    <w:semiHidden/>
    <w:rsid w:val="003B2A70"/>
    <w:rPr>
      <w:rFonts w:ascii="Calibri Light" w:eastAsia="Times New Roma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B2A70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customStyle="1" w:styleId="a5">
    <w:name w:val="_Основной с красной строки"/>
    <w:link w:val="a6"/>
    <w:qFormat/>
    <w:rsid w:val="003B2A70"/>
    <w:pPr>
      <w:spacing w:line="360" w:lineRule="auto"/>
      <w:ind w:firstLine="709"/>
      <w:jc w:val="both"/>
    </w:pPr>
    <w:rPr>
      <w:rFonts w:ascii="Times New Roman" w:eastAsia="Times New Roman" w:hAnsi="Times New Roman"/>
      <w:sz w:val="30"/>
      <w:szCs w:val="24"/>
      <w:lang w:eastAsia="en-US"/>
    </w:rPr>
  </w:style>
  <w:style w:type="character" w:customStyle="1" w:styleId="a6">
    <w:name w:val="_Основной с красной строки Знак"/>
    <w:link w:val="a5"/>
    <w:rsid w:val="003B2A70"/>
    <w:rPr>
      <w:rFonts w:ascii="Times New Roman" w:eastAsia="Times New Roman" w:hAnsi="Times New Roman" w:cs="Times New Roman"/>
      <w:sz w:val="30"/>
      <w:szCs w:val="24"/>
    </w:rPr>
  </w:style>
  <w:style w:type="paragraph" w:customStyle="1" w:styleId="a7">
    <w:name w:val="_Титул_Название документа"/>
    <w:basedOn w:val="a1"/>
    <w:link w:val="a8"/>
    <w:qFormat/>
    <w:rsid w:val="003B2A70"/>
    <w:pPr>
      <w:spacing w:before="1500" w:after="0" w:line="240" w:lineRule="auto"/>
      <w:jc w:val="center"/>
    </w:pPr>
    <w:rPr>
      <w:b/>
      <w:caps/>
      <w:sz w:val="32"/>
      <w:szCs w:val="24"/>
    </w:rPr>
  </w:style>
  <w:style w:type="paragraph" w:customStyle="1" w:styleId="a9">
    <w:name w:val="_Титул_Название сервиса"/>
    <w:basedOn w:val="a1"/>
    <w:link w:val="aa"/>
    <w:rsid w:val="003B2A70"/>
    <w:pPr>
      <w:spacing w:before="120" w:after="0" w:line="240" w:lineRule="auto"/>
      <w:jc w:val="center"/>
    </w:pPr>
    <w:rPr>
      <w:b/>
      <w:sz w:val="36"/>
      <w:szCs w:val="36"/>
    </w:rPr>
  </w:style>
  <w:style w:type="character" w:customStyle="1" w:styleId="aa">
    <w:name w:val="_Титул_Название сервиса Знак"/>
    <w:link w:val="a9"/>
    <w:rsid w:val="003B2A70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8">
    <w:name w:val="_Титул_Название документа Знак"/>
    <w:link w:val="a7"/>
    <w:rsid w:val="003B2A70"/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b">
    <w:name w:val="_Титул_НЮГК"/>
    <w:basedOn w:val="a1"/>
    <w:rsid w:val="003B2A70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szCs w:val="20"/>
      <w:lang w:eastAsia="ru-RU"/>
    </w:rPr>
  </w:style>
  <w:style w:type="paragraph" w:customStyle="1" w:styleId="ac">
    <w:name w:val="_Титул_Дата"/>
    <w:basedOn w:val="a1"/>
    <w:link w:val="ad"/>
    <w:rsid w:val="003B2A70"/>
    <w:pPr>
      <w:spacing w:before="200" w:after="0" w:line="240" w:lineRule="auto"/>
      <w:jc w:val="center"/>
    </w:pPr>
    <w:rPr>
      <w:szCs w:val="24"/>
      <w:lang w:eastAsia="ru-RU"/>
    </w:rPr>
  </w:style>
  <w:style w:type="paragraph" w:styleId="ae">
    <w:name w:val="caption"/>
    <w:basedOn w:val="a1"/>
    <w:next w:val="a1"/>
    <w:uiPriority w:val="35"/>
    <w:unhideWhenUsed/>
    <w:qFormat/>
    <w:rsid w:val="003B2A70"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16">
    <w:name w:val="Название1"/>
    <w:basedOn w:val="a1"/>
    <w:next w:val="a1"/>
    <w:link w:val="af"/>
    <w:uiPriority w:val="10"/>
    <w:qFormat/>
    <w:rsid w:val="003B2A70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af">
    <w:name w:val="Название Знак"/>
    <w:link w:val="16"/>
    <w:uiPriority w:val="10"/>
    <w:rsid w:val="003B2A70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0">
    <w:name w:val="Subtitle"/>
    <w:basedOn w:val="a1"/>
    <w:next w:val="a1"/>
    <w:link w:val="af1"/>
    <w:uiPriority w:val="11"/>
    <w:qFormat/>
    <w:rsid w:val="003B2A70"/>
    <w:pPr>
      <w:numPr>
        <w:ilvl w:val="1"/>
      </w:numPr>
      <w:ind w:firstLine="709"/>
    </w:pPr>
    <w:rPr>
      <w:rFonts w:ascii="Calibri Light" w:hAnsi="Calibri Light"/>
      <w:i/>
      <w:iCs/>
      <w:color w:val="5B9BD5"/>
      <w:spacing w:val="15"/>
      <w:szCs w:val="24"/>
    </w:rPr>
  </w:style>
  <w:style w:type="character" w:customStyle="1" w:styleId="af1">
    <w:name w:val="Подзаголовок Знак"/>
    <w:link w:val="af0"/>
    <w:uiPriority w:val="11"/>
    <w:rsid w:val="003B2A70"/>
    <w:rPr>
      <w:rFonts w:ascii="Calibri Light" w:eastAsia="Times New Roman" w:hAnsi="Calibri Light" w:cs="Times New Roman"/>
      <w:i/>
      <w:iCs/>
      <w:color w:val="5B9BD5"/>
      <w:spacing w:val="15"/>
      <w:sz w:val="28"/>
      <w:szCs w:val="24"/>
    </w:rPr>
  </w:style>
  <w:style w:type="character" w:styleId="af2">
    <w:name w:val="Strong"/>
    <w:uiPriority w:val="22"/>
    <w:qFormat/>
    <w:rsid w:val="003B2A70"/>
    <w:rPr>
      <w:b/>
      <w:bCs/>
    </w:rPr>
  </w:style>
  <w:style w:type="character" w:styleId="af3">
    <w:name w:val="Emphasis"/>
    <w:uiPriority w:val="20"/>
    <w:qFormat/>
    <w:rsid w:val="003B2A70"/>
    <w:rPr>
      <w:i/>
      <w:iCs/>
    </w:rPr>
  </w:style>
  <w:style w:type="paragraph" w:styleId="af4">
    <w:name w:val="No Spacing"/>
    <w:uiPriority w:val="1"/>
    <w:qFormat/>
    <w:rsid w:val="003B2A70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1"/>
    <w:uiPriority w:val="34"/>
    <w:qFormat/>
    <w:rsid w:val="003B2A70"/>
    <w:pPr>
      <w:ind w:left="720"/>
      <w:contextualSpacing/>
    </w:pPr>
  </w:style>
  <w:style w:type="paragraph" w:styleId="24">
    <w:name w:val="Quote"/>
    <w:basedOn w:val="a1"/>
    <w:next w:val="a1"/>
    <w:link w:val="25"/>
    <w:uiPriority w:val="29"/>
    <w:qFormat/>
    <w:rsid w:val="003B2A70"/>
    <w:rPr>
      <w:i/>
      <w:iCs/>
      <w:color w:val="000000"/>
    </w:rPr>
  </w:style>
  <w:style w:type="character" w:customStyle="1" w:styleId="25">
    <w:name w:val="Цитата 2 Знак"/>
    <w:link w:val="24"/>
    <w:uiPriority w:val="29"/>
    <w:rsid w:val="003B2A70"/>
    <w:rPr>
      <w:rFonts w:ascii="Times New Roman" w:eastAsia="Times New Roman" w:hAnsi="Times New Roman"/>
      <w:i/>
      <w:iCs/>
      <w:color w:val="000000"/>
      <w:sz w:val="28"/>
    </w:rPr>
  </w:style>
  <w:style w:type="paragraph" w:styleId="af6">
    <w:name w:val="Intense Quote"/>
    <w:basedOn w:val="a1"/>
    <w:next w:val="a1"/>
    <w:link w:val="af7"/>
    <w:uiPriority w:val="30"/>
    <w:qFormat/>
    <w:rsid w:val="003B2A70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f7">
    <w:name w:val="Выделенная цитата Знак"/>
    <w:link w:val="af6"/>
    <w:uiPriority w:val="30"/>
    <w:rsid w:val="003B2A70"/>
    <w:rPr>
      <w:rFonts w:ascii="Times New Roman" w:eastAsia="Times New Roman" w:hAnsi="Times New Roman"/>
      <w:b/>
      <w:bCs/>
      <w:i/>
      <w:iCs/>
      <w:color w:val="5B9BD5"/>
      <w:sz w:val="28"/>
    </w:rPr>
  </w:style>
  <w:style w:type="character" w:styleId="af8">
    <w:name w:val="Subtle Emphasis"/>
    <w:uiPriority w:val="19"/>
    <w:qFormat/>
    <w:rsid w:val="003B2A70"/>
    <w:rPr>
      <w:i/>
      <w:iCs/>
      <w:color w:val="808080"/>
    </w:rPr>
  </w:style>
  <w:style w:type="character" w:styleId="af9">
    <w:name w:val="Intense Emphasis"/>
    <w:uiPriority w:val="21"/>
    <w:qFormat/>
    <w:rsid w:val="003B2A70"/>
    <w:rPr>
      <w:b/>
      <w:bCs/>
      <w:i/>
      <w:iCs/>
      <w:color w:val="5B9BD5"/>
    </w:rPr>
  </w:style>
  <w:style w:type="character" w:styleId="afa">
    <w:name w:val="Subtle Reference"/>
    <w:uiPriority w:val="31"/>
    <w:qFormat/>
    <w:rsid w:val="003B2A70"/>
    <w:rPr>
      <w:smallCaps/>
      <w:color w:val="ED7D31"/>
      <w:u w:val="single"/>
    </w:rPr>
  </w:style>
  <w:style w:type="character" w:styleId="afb">
    <w:name w:val="Intense Reference"/>
    <w:uiPriority w:val="32"/>
    <w:qFormat/>
    <w:rsid w:val="003B2A70"/>
    <w:rPr>
      <w:b/>
      <w:bCs/>
      <w:smallCaps/>
      <w:color w:val="ED7D31"/>
      <w:spacing w:val="5"/>
      <w:u w:val="single"/>
    </w:rPr>
  </w:style>
  <w:style w:type="character" w:styleId="afc">
    <w:name w:val="Book Title"/>
    <w:uiPriority w:val="33"/>
    <w:qFormat/>
    <w:rsid w:val="003B2A70"/>
    <w:rPr>
      <w:b/>
      <w:bCs/>
      <w:smallCaps/>
      <w:spacing w:val="5"/>
    </w:rPr>
  </w:style>
  <w:style w:type="paragraph" w:styleId="afd">
    <w:name w:val="TOC Heading"/>
    <w:basedOn w:val="a1"/>
    <w:next w:val="a1"/>
    <w:uiPriority w:val="39"/>
    <w:unhideWhenUsed/>
    <w:qFormat/>
    <w:rsid w:val="003B2A70"/>
  </w:style>
  <w:style w:type="table" w:styleId="afe">
    <w:name w:val="Table Grid"/>
    <w:basedOn w:val="a3"/>
    <w:uiPriority w:val="59"/>
    <w:rsid w:val="003B2A70"/>
    <w:rPr>
      <w:rFonts w:ascii="Times New Roman" w:eastAsia="Times New Roman" w:hAnsi="Times New Roman"/>
      <w:sz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paragraph" w:customStyle="1" w:styleId="aff">
    <w:name w:val="Табл. Заголовок"/>
    <w:basedOn w:val="a1"/>
    <w:qFormat/>
    <w:rsid w:val="003B2A70"/>
    <w:pPr>
      <w:keepNext/>
      <w:keepLines/>
      <w:spacing w:after="0" w:line="240" w:lineRule="auto"/>
      <w:jc w:val="center"/>
    </w:pPr>
    <w:rPr>
      <w:rFonts w:cs="Arial"/>
      <w:b/>
      <w:bCs/>
      <w:color w:val="000000"/>
      <w:sz w:val="24"/>
      <w:szCs w:val="20"/>
      <w:lang w:eastAsia="ru-RU"/>
    </w:rPr>
  </w:style>
  <w:style w:type="paragraph" w:customStyle="1" w:styleId="aff0">
    <w:name w:val="Табл. текст влево"/>
    <w:basedOn w:val="a1"/>
    <w:qFormat/>
    <w:rsid w:val="003B2A70"/>
    <w:pPr>
      <w:spacing w:after="0" w:line="277" w:lineRule="auto"/>
    </w:pPr>
    <w:rPr>
      <w:rFonts w:cs="Arial"/>
      <w:bCs/>
      <w:sz w:val="24"/>
      <w:szCs w:val="20"/>
      <w:lang w:eastAsia="ru-RU"/>
    </w:rPr>
  </w:style>
  <w:style w:type="paragraph" w:customStyle="1" w:styleId="aff1">
    <w:name w:val="Название таблицы"/>
    <w:basedOn w:val="a1"/>
    <w:link w:val="aff2"/>
    <w:qFormat/>
    <w:rsid w:val="003B2A70"/>
    <w:pPr>
      <w:keepNext/>
      <w:spacing w:before="120" w:after="0" w:line="360" w:lineRule="auto"/>
      <w:jc w:val="right"/>
    </w:pPr>
    <w:rPr>
      <w:bCs/>
      <w:szCs w:val="20"/>
      <w:lang w:eastAsia="ru-RU"/>
    </w:rPr>
  </w:style>
  <w:style w:type="character" w:customStyle="1" w:styleId="aff2">
    <w:name w:val="Название таблицы Знак"/>
    <w:link w:val="aff1"/>
    <w:rsid w:val="003B2A7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f3">
    <w:name w:val="Руководство по заполнению"/>
    <w:basedOn w:val="a5"/>
    <w:link w:val="aff4"/>
    <w:qFormat/>
    <w:rsid w:val="003B2A70"/>
    <w:pPr>
      <w:spacing w:after="120"/>
    </w:pPr>
    <w:rPr>
      <w:color w:val="7F7F7F"/>
    </w:rPr>
  </w:style>
  <w:style w:type="paragraph" w:customStyle="1" w:styleId="aff5">
    <w:name w:val="Пример заполнения"/>
    <w:basedOn w:val="a5"/>
    <w:link w:val="aff6"/>
    <w:qFormat/>
    <w:rsid w:val="003B2A70"/>
    <w:pPr>
      <w:spacing w:after="120"/>
    </w:pPr>
    <w:rPr>
      <w:i/>
      <w:color w:val="7F7F7F"/>
    </w:rPr>
  </w:style>
  <w:style w:type="character" w:customStyle="1" w:styleId="aff4">
    <w:name w:val="Руководство по заполнению Знак"/>
    <w:link w:val="aff3"/>
    <w:rsid w:val="003B2A70"/>
    <w:rPr>
      <w:rFonts w:ascii="Times New Roman" w:eastAsia="Times New Roman" w:hAnsi="Times New Roman" w:cs="Times New Roman"/>
      <w:color w:val="7F7F7F"/>
      <w:sz w:val="30"/>
      <w:szCs w:val="24"/>
    </w:rPr>
  </w:style>
  <w:style w:type="paragraph" w:customStyle="1" w:styleId="aff7">
    <w:name w:val="Элемент модели"/>
    <w:basedOn w:val="a5"/>
    <w:link w:val="aff8"/>
    <w:qFormat/>
    <w:rsid w:val="003B2A70"/>
    <w:rPr>
      <w:i/>
      <w:color w:val="0000FF"/>
    </w:rPr>
  </w:style>
  <w:style w:type="character" w:customStyle="1" w:styleId="aff9">
    <w:name w:val="Элемент описания"/>
    <w:uiPriority w:val="1"/>
    <w:qFormat/>
    <w:rsid w:val="003B2A70"/>
    <w:rPr>
      <w:rFonts w:ascii="Times New Roman" w:hAnsi="Times New Roman"/>
      <w:i/>
      <w:color w:val="0000FF"/>
      <w:sz w:val="24"/>
    </w:rPr>
  </w:style>
  <w:style w:type="character" w:customStyle="1" w:styleId="aff6">
    <w:name w:val="Пример заполнения Знак"/>
    <w:link w:val="aff5"/>
    <w:rsid w:val="003B2A70"/>
    <w:rPr>
      <w:rFonts w:ascii="Times New Roman" w:eastAsia="Times New Roman" w:hAnsi="Times New Roman" w:cs="Times New Roman"/>
      <w:i/>
      <w:color w:val="7F7F7F"/>
      <w:sz w:val="30"/>
      <w:szCs w:val="24"/>
    </w:rPr>
  </w:style>
  <w:style w:type="paragraph" w:customStyle="1" w:styleId="affa">
    <w:name w:val="_Заголовок таблицы"/>
    <w:rsid w:val="003B2A70"/>
    <w:pPr>
      <w:keepNext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ff8">
    <w:name w:val="Элемент модели Знак"/>
    <w:link w:val="aff7"/>
    <w:rsid w:val="003B2A70"/>
    <w:rPr>
      <w:rFonts w:ascii="Times New Roman" w:eastAsia="Times New Roman" w:hAnsi="Times New Roman" w:cs="Times New Roman"/>
      <w:i/>
      <w:color w:val="0000FF"/>
      <w:sz w:val="30"/>
      <w:szCs w:val="24"/>
    </w:rPr>
  </w:style>
  <w:style w:type="paragraph" w:customStyle="1" w:styleId="affb">
    <w:name w:val="_Заголовок без нумерации Не в оглавлении"/>
    <w:basedOn w:val="10"/>
    <w:link w:val="affc"/>
    <w:qFormat/>
    <w:rsid w:val="003B2A70"/>
    <w:pPr>
      <w:widowControl w:val="0"/>
      <w:autoSpaceDN w:val="0"/>
      <w:adjustRightInd w:val="0"/>
      <w:spacing w:after="240" w:line="360" w:lineRule="atLeast"/>
      <w:textAlignment w:val="baseline"/>
    </w:pPr>
    <w:rPr>
      <w:b w:val="0"/>
      <w:spacing w:val="20"/>
    </w:rPr>
  </w:style>
  <w:style w:type="character" w:customStyle="1" w:styleId="affc">
    <w:name w:val="_Заголовок без нумерации Не в оглавлении Знак"/>
    <w:link w:val="affb"/>
    <w:rsid w:val="003B2A70"/>
    <w:rPr>
      <w:rFonts w:ascii="Times New Roman Полужирный" w:eastAsia="Times New Roman" w:hAnsi="Times New Roman Полужирный" w:cs="Times New Roman"/>
      <w:bCs/>
      <w:caps/>
      <w:color w:val="000000"/>
      <w:spacing w:val="20"/>
      <w:sz w:val="28"/>
      <w:szCs w:val="28"/>
    </w:rPr>
  </w:style>
  <w:style w:type="numbering" w:customStyle="1" w:styleId="a">
    <w:name w:val="Заголовок_список"/>
    <w:basedOn w:val="a4"/>
    <w:rsid w:val="003B2A70"/>
    <w:pPr>
      <w:numPr>
        <w:numId w:val="1"/>
      </w:numPr>
    </w:pPr>
  </w:style>
  <w:style w:type="paragraph" w:customStyle="1" w:styleId="17">
    <w:name w:val="Заголовок1_раздела"/>
    <w:rsid w:val="003B2A70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eastAsia="Times New Roman" w:cs="Arial"/>
      <w:b/>
      <w:bCs/>
      <w:sz w:val="24"/>
      <w:szCs w:val="28"/>
    </w:rPr>
  </w:style>
  <w:style w:type="paragraph" w:customStyle="1" w:styleId="26">
    <w:name w:val="Заголовок2_подраздела"/>
    <w:rsid w:val="003B2A70"/>
    <w:pPr>
      <w:keepNext/>
      <w:keepLines/>
      <w:tabs>
        <w:tab w:val="num" w:pos="0"/>
      </w:tabs>
      <w:spacing w:before="120" w:after="120"/>
      <w:ind w:left="720"/>
      <w:jc w:val="both"/>
    </w:pPr>
    <w:rPr>
      <w:rFonts w:eastAsia="Times New Roman" w:cs="Arial"/>
      <w:b/>
      <w:bCs/>
      <w:sz w:val="22"/>
      <w:szCs w:val="28"/>
    </w:rPr>
  </w:style>
  <w:style w:type="paragraph" w:customStyle="1" w:styleId="34">
    <w:name w:val="Заголовок3_пункта"/>
    <w:rsid w:val="003B2A70"/>
    <w:pPr>
      <w:keepNext/>
      <w:keepLines/>
      <w:tabs>
        <w:tab w:val="num" w:pos="130"/>
      </w:tabs>
      <w:spacing w:before="120" w:after="120"/>
      <w:ind w:left="850"/>
      <w:jc w:val="both"/>
    </w:pPr>
    <w:rPr>
      <w:rFonts w:eastAsia="Times New Roman" w:cs="Arial"/>
      <w:b/>
      <w:bCs/>
      <w:sz w:val="22"/>
      <w:szCs w:val="28"/>
    </w:rPr>
  </w:style>
  <w:style w:type="paragraph" w:customStyle="1" w:styleId="affd">
    <w:name w:val="Рисунок название"/>
    <w:basedOn w:val="a1"/>
    <w:next w:val="a1"/>
    <w:rsid w:val="003B2A70"/>
    <w:pPr>
      <w:keepLines/>
      <w:spacing w:after="120" w:line="360" w:lineRule="auto"/>
      <w:jc w:val="center"/>
    </w:pPr>
    <w:rPr>
      <w:rFonts w:cs="Arial"/>
      <w:szCs w:val="20"/>
      <w:lang w:eastAsia="ru-RU"/>
    </w:rPr>
  </w:style>
  <w:style w:type="paragraph" w:customStyle="1" w:styleId="affe">
    <w:name w:val="Рисунок формат"/>
    <w:next w:val="affd"/>
    <w:rsid w:val="003B2A70"/>
    <w:pPr>
      <w:keepNext/>
      <w:spacing w:before="120" w:after="120"/>
      <w:jc w:val="center"/>
    </w:pPr>
    <w:rPr>
      <w:rFonts w:eastAsia="Times New Roman"/>
      <w:sz w:val="22"/>
    </w:rPr>
  </w:style>
  <w:style w:type="paragraph" w:styleId="afff">
    <w:name w:val="Balloon Text"/>
    <w:basedOn w:val="a1"/>
    <w:link w:val="afff0"/>
    <w:uiPriority w:val="99"/>
    <w:semiHidden/>
    <w:unhideWhenUsed/>
    <w:rsid w:val="003B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uiPriority w:val="99"/>
    <w:semiHidden/>
    <w:rsid w:val="003B2A70"/>
    <w:rPr>
      <w:rFonts w:ascii="Tahoma" w:eastAsia="Times New Roman" w:hAnsi="Tahoma" w:cs="Tahoma"/>
      <w:sz w:val="16"/>
      <w:szCs w:val="16"/>
    </w:rPr>
  </w:style>
  <w:style w:type="table" w:styleId="-1">
    <w:name w:val="Table Web 1"/>
    <w:basedOn w:val="a3"/>
    <w:rsid w:val="003B2A70"/>
    <w:pPr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1">
    <w:name w:val="Текст примера заполнения"/>
    <w:uiPriority w:val="1"/>
    <w:qFormat/>
    <w:rsid w:val="003B2A70"/>
    <w:rPr>
      <w:rFonts w:ascii="Times New Roman" w:hAnsi="Times New Roman"/>
      <w:i/>
      <w:color w:val="7F7F7F"/>
      <w:sz w:val="24"/>
    </w:rPr>
  </w:style>
  <w:style w:type="character" w:styleId="afff2">
    <w:name w:val="annotation reference"/>
    <w:uiPriority w:val="99"/>
    <w:semiHidden/>
    <w:unhideWhenUsed/>
    <w:rsid w:val="003B2A70"/>
    <w:rPr>
      <w:sz w:val="16"/>
      <w:szCs w:val="16"/>
    </w:rPr>
  </w:style>
  <w:style w:type="paragraph" w:styleId="afff3">
    <w:name w:val="annotation text"/>
    <w:basedOn w:val="a1"/>
    <w:link w:val="afff4"/>
    <w:uiPriority w:val="99"/>
    <w:unhideWhenUsed/>
    <w:rsid w:val="003B2A70"/>
    <w:pPr>
      <w:spacing w:line="240" w:lineRule="auto"/>
    </w:pPr>
    <w:rPr>
      <w:sz w:val="20"/>
      <w:szCs w:val="20"/>
    </w:rPr>
  </w:style>
  <w:style w:type="character" w:customStyle="1" w:styleId="afff4">
    <w:name w:val="Текст примечания Знак"/>
    <w:link w:val="afff3"/>
    <w:uiPriority w:val="99"/>
    <w:rsid w:val="003B2A70"/>
    <w:rPr>
      <w:rFonts w:ascii="Times New Roman" w:eastAsia="Times New Roman" w:hAnsi="Times New Roman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3B2A70"/>
    <w:rPr>
      <w:b/>
      <w:bCs/>
    </w:rPr>
  </w:style>
  <w:style w:type="character" w:customStyle="1" w:styleId="afff6">
    <w:name w:val="Тема примечания Знак"/>
    <w:link w:val="afff5"/>
    <w:uiPriority w:val="99"/>
    <w:semiHidden/>
    <w:rsid w:val="003B2A70"/>
    <w:rPr>
      <w:rFonts w:ascii="Times New Roman" w:eastAsia="Times New Roman" w:hAnsi="Times New Roman"/>
      <w:b/>
      <w:bCs/>
      <w:sz w:val="20"/>
      <w:szCs w:val="20"/>
    </w:rPr>
  </w:style>
  <w:style w:type="paragraph" w:styleId="18">
    <w:name w:val="toc 1"/>
    <w:basedOn w:val="a1"/>
    <w:next w:val="a1"/>
    <w:autoRedefine/>
    <w:uiPriority w:val="39"/>
    <w:unhideWhenUsed/>
    <w:qFormat/>
    <w:rsid w:val="003B2A70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b/>
      <w:noProof/>
      <w:sz w:val="30"/>
    </w:rPr>
  </w:style>
  <w:style w:type="paragraph" w:styleId="27">
    <w:name w:val="toc 2"/>
    <w:basedOn w:val="a1"/>
    <w:next w:val="a1"/>
    <w:autoRedefine/>
    <w:uiPriority w:val="39"/>
    <w:unhideWhenUsed/>
    <w:qFormat/>
    <w:rsid w:val="003B2A70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noProof/>
      <w:sz w:val="30"/>
    </w:rPr>
  </w:style>
  <w:style w:type="character" w:styleId="afff7">
    <w:name w:val="Hyperlink"/>
    <w:uiPriority w:val="99"/>
    <w:unhideWhenUsed/>
    <w:rsid w:val="003B2A70"/>
    <w:rPr>
      <w:color w:val="0563C1"/>
      <w:u w:val="single"/>
    </w:rPr>
  </w:style>
  <w:style w:type="paragraph" w:styleId="35">
    <w:name w:val="toc 3"/>
    <w:basedOn w:val="a1"/>
    <w:next w:val="a1"/>
    <w:autoRedefine/>
    <w:uiPriority w:val="39"/>
    <w:unhideWhenUsed/>
    <w:qFormat/>
    <w:rsid w:val="003B2A70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sz w:val="30"/>
    </w:rPr>
  </w:style>
  <w:style w:type="paragraph" w:customStyle="1" w:styleId="afff8">
    <w:name w:val="Аннотация"/>
    <w:qFormat/>
    <w:rsid w:val="003B2A70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="Times New Roman" w:hAnsi="Times New Roman Полужирный"/>
      <w:b/>
      <w:bCs/>
      <w:caps/>
      <w:color w:val="000000"/>
      <w:sz w:val="28"/>
      <w:szCs w:val="28"/>
      <w:lang w:eastAsia="en-US"/>
    </w:rPr>
  </w:style>
  <w:style w:type="paragraph" w:styleId="afff9">
    <w:name w:val="header"/>
    <w:basedOn w:val="a1"/>
    <w:link w:val="afffa"/>
    <w:uiPriority w:val="99"/>
    <w:unhideWhenUsed/>
    <w:rsid w:val="003B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a">
    <w:name w:val="Верхний колонтитул Знак"/>
    <w:link w:val="afff9"/>
    <w:uiPriority w:val="99"/>
    <w:rsid w:val="003B2A70"/>
    <w:rPr>
      <w:rFonts w:ascii="Times New Roman" w:eastAsia="Times New Roman" w:hAnsi="Times New Roman"/>
      <w:sz w:val="28"/>
    </w:rPr>
  </w:style>
  <w:style w:type="paragraph" w:styleId="afffb">
    <w:name w:val="footer"/>
    <w:basedOn w:val="a1"/>
    <w:link w:val="afffc"/>
    <w:unhideWhenUsed/>
    <w:rsid w:val="003B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c">
    <w:name w:val="Нижний колонтитул Знак"/>
    <w:link w:val="afffb"/>
    <w:rsid w:val="003B2A70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3B2A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rsid w:val="003B2A70"/>
  </w:style>
  <w:style w:type="paragraph" w:styleId="afffd">
    <w:name w:val="Revision"/>
    <w:hidden/>
    <w:uiPriority w:val="99"/>
    <w:semiHidden/>
    <w:rsid w:val="003B2A70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19">
    <w:name w:val="Приложение 1"/>
    <w:basedOn w:val="10"/>
    <w:qFormat/>
    <w:rsid w:val="003B2A70"/>
    <w:pPr>
      <w:keepLines w:val="0"/>
      <w:numPr>
        <w:numId w:val="0"/>
      </w:numPr>
      <w:spacing w:after="240"/>
      <w:jc w:val="center"/>
    </w:pPr>
    <w:rPr>
      <w:kern w:val="32"/>
      <w:szCs w:val="32"/>
      <w:lang w:eastAsia="ru-RU"/>
    </w:rPr>
  </w:style>
  <w:style w:type="paragraph" w:customStyle="1" w:styleId="28">
    <w:name w:val="Приложение 2"/>
    <w:qFormat/>
    <w:rsid w:val="003B2A70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="Calibri Light" w:eastAsia="Times New Roman" w:hAnsi="Calibri Light" w:cs="Arial"/>
      <w:b/>
      <w:bCs/>
      <w:color w:val="5B9BD5"/>
      <w:sz w:val="26"/>
      <w:szCs w:val="28"/>
    </w:rPr>
  </w:style>
  <w:style w:type="character" w:customStyle="1" w:styleId="afffe">
    <w:name w:val="_Все Прописные"/>
    <w:rsid w:val="003B2A70"/>
    <w:rPr>
      <w:caps/>
      <w:lang w:val="ru-RU"/>
    </w:rPr>
  </w:style>
  <w:style w:type="paragraph" w:customStyle="1" w:styleId="affff">
    <w:name w:val="У_Обычный по центру"/>
    <w:basedOn w:val="a1"/>
    <w:next w:val="a1"/>
    <w:rsid w:val="003B2A70"/>
    <w:pPr>
      <w:widowControl w:val="0"/>
      <w:spacing w:before="60" w:after="60" w:line="360" w:lineRule="auto"/>
      <w:jc w:val="center"/>
    </w:pPr>
    <w:rPr>
      <w:rFonts w:ascii="Arial" w:hAnsi="Arial"/>
      <w:color w:val="000000"/>
      <w:szCs w:val="20"/>
      <w:lang w:eastAsia="ru-RU"/>
    </w:rPr>
  </w:style>
  <w:style w:type="paragraph" w:styleId="affff0">
    <w:name w:val="table of figures"/>
    <w:basedOn w:val="a1"/>
    <w:next w:val="a1"/>
    <w:uiPriority w:val="99"/>
    <w:unhideWhenUsed/>
    <w:rsid w:val="003B2A70"/>
    <w:pPr>
      <w:tabs>
        <w:tab w:val="right" w:leader="dot" w:pos="9345"/>
      </w:tabs>
      <w:spacing w:after="100"/>
    </w:pPr>
    <w:rPr>
      <w:noProof/>
      <w:sz w:val="30"/>
    </w:rPr>
  </w:style>
  <w:style w:type="paragraph" w:customStyle="1" w:styleId="affff1">
    <w:name w:val="Заголовок таблицы"/>
    <w:basedOn w:val="a1"/>
    <w:qFormat/>
    <w:rsid w:val="003B2A70"/>
    <w:pPr>
      <w:spacing w:after="60" w:line="240" w:lineRule="auto"/>
      <w:jc w:val="center"/>
    </w:pPr>
    <w:rPr>
      <w:rFonts w:eastAsia="Calibri"/>
      <w:b/>
      <w:sz w:val="24"/>
    </w:rPr>
  </w:style>
  <w:style w:type="paragraph" w:customStyle="1" w:styleId="1a">
    <w:name w:val="_маркированный_1"/>
    <w:qFormat/>
    <w:rsid w:val="003B2A70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eastAsia="Times New Roman" w:hAnsi="Times New Roman"/>
      <w:sz w:val="30"/>
      <w:szCs w:val="28"/>
      <w:lang w:eastAsia="en-US"/>
    </w:rPr>
  </w:style>
  <w:style w:type="paragraph" w:customStyle="1" w:styleId="affff2">
    <w:name w:val="_Табл. текст по ширине"/>
    <w:qFormat/>
    <w:rsid w:val="003B2A70"/>
    <w:pPr>
      <w:jc w:val="both"/>
    </w:pPr>
    <w:rPr>
      <w:rFonts w:ascii="Times New Roman" w:eastAsia="Times New Roman" w:hAnsi="Times New Roman" w:cs="Arial"/>
      <w:bCs/>
      <w:sz w:val="24"/>
    </w:rPr>
  </w:style>
  <w:style w:type="paragraph" w:customStyle="1" w:styleId="13">
    <w:name w:val="_Заголовок_уровень 1"/>
    <w:rsid w:val="003B2A70"/>
    <w:pPr>
      <w:keepNext/>
      <w:keepLines/>
      <w:pageBreakBefore/>
      <w:numPr>
        <w:numId w:val="1"/>
      </w:numPr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21">
    <w:name w:val="_Заголовок_уровень 2"/>
    <w:rsid w:val="003B2A70"/>
    <w:pPr>
      <w:keepNext/>
      <w:keepLines/>
      <w:numPr>
        <w:ilvl w:val="1"/>
        <w:numId w:val="1"/>
      </w:numPr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31">
    <w:name w:val="_Заголовок_уровень 3"/>
    <w:rsid w:val="003B2A70"/>
    <w:pPr>
      <w:numPr>
        <w:ilvl w:val="2"/>
        <w:numId w:val="1"/>
      </w:numPr>
      <w:spacing w:line="360" w:lineRule="auto"/>
      <w:jc w:val="both"/>
      <w:outlineLvl w:val="2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affff3">
    <w:name w:val="_Рис. Название"/>
    <w:next w:val="a5"/>
    <w:rsid w:val="003B2A70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30"/>
    </w:rPr>
  </w:style>
  <w:style w:type="paragraph" w:customStyle="1" w:styleId="affff4">
    <w:name w:val="_Рис. Формат"/>
    <w:next w:val="a5"/>
    <w:rsid w:val="003B2A70"/>
    <w:pPr>
      <w:keepNext/>
      <w:spacing w:before="120" w:after="120" w:line="360" w:lineRule="auto"/>
      <w:jc w:val="center"/>
    </w:pPr>
    <w:rPr>
      <w:rFonts w:ascii="Times New Roman" w:eastAsia="Times New Roman" w:hAnsi="Times New Roman"/>
      <w:sz w:val="30"/>
    </w:rPr>
  </w:style>
  <w:style w:type="paragraph" w:customStyle="1" w:styleId="affff5">
    <w:name w:val="_Аннотация"/>
    <w:next w:val="a5"/>
    <w:qFormat/>
    <w:rsid w:val="003B2A70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="Times New Roman" w:hAnsi="Times New Roman Полужирный"/>
      <w:b/>
      <w:bCs/>
      <w:caps/>
      <w:color w:val="000000"/>
      <w:sz w:val="30"/>
      <w:szCs w:val="28"/>
      <w:lang w:eastAsia="en-US"/>
    </w:rPr>
  </w:style>
  <w:style w:type="character" w:customStyle="1" w:styleId="110">
    <w:name w:val="Заголовок 1 Знак1"/>
    <w:uiPriority w:val="9"/>
    <w:rsid w:val="003B2A7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10">
    <w:name w:val="Заголовок 2 Знак1"/>
    <w:uiPriority w:val="9"/>
    <w:rsid w:val="003B2A7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1b">
    <w:name w:val="Табл. текст с отступом_1"/>
    <w:basedOn w:val="affff2"/>
    <w:qFormat/>
    <w:rsid w:val="003B2A70"/>
    <w:pPr>
      <w:ind w:left="284"/>
    </w:pPr>
  </w:style>
  <w:style w:type="paragraph" w:customStyle="1" w:styleId="29">
    <w:name w:val="Табл. текст с отступом_2"/>
    <w:basedOn w:val="1b"/>
    <w:qFormat/>
    <w:rsid w:val="003B2A70"/>
    <w:pPr>
      <w:ind w:left="567"/>
    </w:pPr>
  </w:style>
  <w:style w:type="paragraph" w:customStyle="1" w:styleId="1">
    <w:name w:val="_Приложение 1"/>
    <w:qFormat/>
    <w:rsid w:val="003B2A70"/>
    <w:pPr>
      <w:pageBreakBefore/>
      <w:numPr>
        <w:numId w:val="4"/>
      </w:numPr>
      <w:spacing w:after="240" w:line="360" w:lineRule="auto"/>
      <w:outlineLvl w:val="0"/>
    </w:pPr>
    <w:rPr>
      <w:rFonts w:ascii="Times New Roman" w:eastAsia="Times New Roman" w:hAnsi="Times New Roman"/>
      <w:b/>
      <w:bCs/>
      <w:caps/>
      <w:color w:val="000000"/>
      <w:kern w:val="32"/>
      <w:sz w:val="30"/>
      <w:szCs w:val="32"/>
    </w:rPr>
  </w:style>
  <w:style w:type="paragraph" w:customStyle="1" w:styleId="2a">
    <w:name w:val="_Приложение 2"/>
    <w:qFormat/>
    <w:rsid w:val="003B2A70"/>
    <w:pPr>
      <w:spacing w:before="240" w:after="120" w:line="360" w:lineRule="auto"/>
      <w:ind w:left="1389" w:hanging="680"/>
      <w:jc w:val="both"/>
      <w:outlineLvl w:val="1"/>
    </w:pPr>
    <w:rPr>
      <w:rFonts w:ascii="Times New Roman" w:eastAsia="Times New Roman" w:hAnsi="Times New Roman" w:cs="Arial"/>
      <w:b/>
      <w:bCs/>
      <w:color w:val="000000"/>
      <w:sz w:val="30"/>
      <w:szCs w:val="28"/>
    </w:rPr>
  </w:style>
  <w:style w:type="table" w:customStyle="1" w:styleId="1c">
    <w:name w:val="Сетка таблицы1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b">
    <w:name w:val="Сетка таблицы2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/>
      </w:tcPr>
    </w:tblStylePr>
  </w:style>
  <w:style w:type="table" w:customStyle="1" w:styleId="211">
    <w:name w:val="Сетка таблицы21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0">
    <w:name w:val="Сетка таблицы111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6">
    <w:name w:val="Сетка таблицы3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2">
    <w:name w:val="Сетка таблицы4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d">
    <w:name w:val="Стиль1"/>
    <w:basedOn w:val="a3"/>
    <w:uiPriority w:val="99"/>
    <w:rsid w:val="003B2A70"/>
    <w:rPr>
      <w:rFonts w:ascii="Times New Roman" w:eastAsia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 светлая1"/>
    <w:basedOn w:val="a3"/>
    <w:uiPriority w:val="40"/>
    <w:rsid w:val="003B2A70"/>
    <w:pPr>
      <w:spacing w:before="120" w:after="120"/>
    </w:pPr>
    <w:rPr>
      <w:rFonts w:eastAsia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F2F2F2"/>
      </w:tcPr>
    </w:tblStylePr>
  </w:style>
  <w:style w:type="table" w:customStyle="1" w:styleId="91">
    <w:name w:val="Сетка таблицы9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0">
    <w:name w:val="Сетка таблицы14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0">
    <w:name w:val="Сетка таблицы15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0">
    <w:name w:val="Сетка таблицы16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0">
    <w:name w:val="Сетка таблицы17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0">
    <w:name w:val="Сетка таблицы18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190">
    <w:name w:val="Сетка таблицы19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00">
    <w:name w:val="Сетка таблицы20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20">
    <w:name w:val="Сетка таблицы22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0">
    <w:name w:val="Сетка таблицы23"/>
    <w:basedOn w:val="a3"/>
    <w:next w:val="afe"/>
    <w:uiPriority w:val="59"/>
    <w:rsid w:val="003B2A70"/>
    <w:rPr>
      <w:rFonts w:ascii="Arial" w:eastAsia="Times New Roman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2c">
    <w:name w:val="_маркированный_2"/>
    <w:qFormat/>
    <w:rsid w:val="003B2A70"/>
    <w:pPr>
      <w:spacing w:after="200" w:line="360" w:lineRule="auto"/>
      <w:jc w:val="both"/>
    </w:pPr>
    <w:rPr>
      <w:rFonts w:ascii="Times New Roman" w:eastAsia="Times New Roman" w:hAnsi="Times New Roman"/>
      <w:sz w:val="30"/>
      <w:szCs w:val="24"/>
      <w:lang w:eastAsia="en-US"/>
    </w:rPr>
  </w:style>
  <w:style w:type="paragraph" w:customStyle="1" w:styleId="affff6">
    <w:name w:val="_Проект"/>
    <w:qFormat/>
    <w:rsid w:val="003B2A70"/>
    <w:pPr>
      <w:widowControl w:val="0"/>
      <w:spacing w:before="60" w:after="60" w:line="360" w:lineRule="auto"/>
      <w:jc w:val="right"/>
    </w:pPr>
    <w:rPr>
      <w:rFonts w:ascii="Times New Roman" w:eastAsia="Times New Roman" w:hAnsi="Times New Roman"/>
      <w:b/>
      <w:i/>
      <w:color w:val="000000"/>
      <w:spacing w:val="20"/>
      <w:sz w:val="28"/>
      <w:szCs w:val="28"/>
    </w:rPr>
  </w:style>
  <w:style w:type="paragraph" w:customStyle="1" w:styleId="affff7">
    <w:name w:val="_Владелец_документа"/>
    <w:qFormat/>
    <w:rsid w:val="003B2A70"/>
    <w:pPr>
      <w:widowControl w:val="0"/>
      <w:spacing w:before="60" w:after="60"/>
      <w:jc w:val="center"/>
    </w:pPr>
    <w:rPr>
      <w:rFonts w:ascii="Times New Roman Полужирный" w:eastAsia="Times New Roman" w:hAnsi="Times New Roman Полужирный"/>
      <w:b/>
      <w:caps/>
      <w:color w:val="000000"/>
      <w:spacing w:val="20"/>
      <w:sz w:val="32"/>
      <w:szCs w:val="32"/>
    </w:rPr>
  </w:style>
  <w:style w:type="paragraph" w:customStyle="1" w:styleId="affff8">
    <w:name w:val="_Проект_имя"/>
    <w:qFormat/>
    <w:rsid w:val="003B2A70"/>
    <w:pPr>
      <w:spacing w:before="240" w:after="240"/>
      <w:jc w:val="center"/>
    </w:pPr>
    <w:rPr>
      <w:rFonts w:ascii="Times New Roman Полужирный" w:eastAsia="Times New Roman" w:hAnsi="Times New Roman Полужирный"/>
      <w:b/>
      <w:caps/>
      <w:color w:val="000000"/>
      <w:sz w:val="36"/>
      <w:szCs w:val="36"/>
      <w:lang w:eastAsia="en-US"/>
    </w:rPr>
  </w:style>
  <w:style w:type="paragraph" w:customStyle="1" w:styleId="affff9">
    <w:name w:val="_Документ_имя"/>
    <w:qFormat/>
    <w:rsid w:val="003B2A70"/>
    <w:pPr>
      <w:jc w:val="center"/>
    </w:pPr>
    <w:rPr>
      <w:rFonts w:ascii="Times New Roman" w:eastAsia="Times New Roman" w:hAnsi="Times New Roman"/>
      <w:b/>
      <w:sz w:val="36"/>
      <w:szCs w:val="36"/>
    </w:rPr>
  </w:style>
  <w:style w:type="paragraph" w:customStyle="1" w:styleId="affffa">
    <w:name w:val="_Табл по центру"/>
    <w:rsid w:val="003B2A70"/>
    <w:pPr>
      <w:spacing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fffb">
    <w:name w:val="_Табл по центру жирный"/>
    <w:basedOn w:val="affffa"/>
    <w:qFormat/>
    <w:rsid w:val="003B2A70"/>
    <w:rPr>
      <w:b/>
    </w:rPr>
  </w:style>
  <w:style w:type="paragraph" w:customStyle="1" w:styleId="affffc">
    <w:name w:val="_Табл. текст по левому"/>
    <w:qFormat/>
    <w:rsid w:val="003B2A70"/>
    <w:rPr>
      <w:rFonts w:ascii="Times New Roman" w:eastAsia="Times New Roman" w:hAnsi="Times New Roman" w:cs="Arial"/>
      <w:bCs/>
      <w:sz w:val="24"/>
    </w:rPr>
  </w:style>
  <w:style w:type="paragraph" w:customStyle="1" w:styleId="affffd">
    <w:name w:val="_Табл. текст по правому"/>
    <w:qFormat/>
    <w:rsid w:val="003B2A70"/>
    <w:pPr>
      <w:jc w:val="right"/>
    </w:pPr>
    <w:rPr>
      <w:rFonts w:ascii="Times New Roman" w:eastAsia="Times New Roman" w:hAnsi="Times New Roman" w:cs="Arial"/>
      <w:bCs/>
      <w:sz w:val="24"/>
    </w:rPr>
  </w:style>
  <w:style w:type="paragraph" w:customStyle="1" w:styleId="affffe">
    <w:name w:val="_Табл. текст по центру"/>
    <w:qFormat/>
    <w:rsid w:val="003B2A70"/>
    <w:pPr>
      <w:jc w:val="center"/>
    </w:pPr>
    <w:rPr>
      <w:rFonts w:ascii="Times New Roman" w:eastAsia="Times New Roman" w:hAnsi="Times New Roman" w:cs="Arial"/>
      <w:bCs/>
      <w:sz w:val="24"/>
    </w:rPr>
  </w:style>
  <w:style w:type="paragraph" w:customStyle="1" w:styleId="37">
    <w:name w:val="_маркированный_3"/>
    <w:qFormat/>
    <w:rsid w:val="003B2A70"/>
    <w:pPr>
      <w:spacing w:line="360" w:lineRule="auto"/>
      <w:jc w:val="both"/>
    </w:pPr>
    <w:rPr>
      <w:rFonts w:ascii="Times New Roman" w:eastAsia="Times New Roman" w:hAnsi="Times New Roman"/>
      <w:sz w:val="30"/>
      <w:szCs w:val="24"/>
      <w:lang w:eastAsia="en-US"/>
    </w:rPr>
  </w:style>
  <w:style w:type="paragraph" w:customStyle="1" w:styleId="afffff">
    <w:name w:val="_Табл. название"/>
    <w:qFormat/>
    <w:rsid w:val="003B2A70"/>
    <w:pPr>
      <w:keepNext/>
      <w:spacing w:line="360" w:lineRule="auto"/>
      <w:jc w:val="right"/>
    </w:pPr>
    <w:rPr>
      <w:rFonts w:ascii="Times New Roman" w:eastAsia="Times New Roman" w:hAnsi="Times New Roman"/>
      <w:bCs/>
      <w:sz w:val="30"/>
      <w:szCs w:val="28"/>
    </w:rPr>
  </w:style>
  <w:style w:type="paragraph" w:customStyle="1" w:styleId="afffff0">
    <w:name w:val="_нижний колонтитул"/>
    <w:qFormat/>
    <w:rsid w:val="003B2A70"/>
    <w:pPr>
      <w:pBdr>
        <w:top w:val="single" w:sz="4" w:space="1" w:color="auto"/>
      </w:pBdr>
      <w:tabs>
        <w:tab w:val="center" w:pos="4677"/>
        <w:tab w:val="right" w:pos="9355"/>
      </w:tabs>
      <w:jc w:val="right"/>
    </w:pPr>
    <w:rPr>
      <w:rFonts w:ascii="Times New Roman" w:eastAsia="Times New Roman" w:hAnsi="Times New Roman"/>
      <w:color w:val="000000"/>
      <w:sz w:val="30"/>
    </w:rPr>
  </w:style>
  <w:style w:type="paragraph" w:customStyle="1" w:styleId="afffff1">
    <w:name w:val="_верхний колонтитул_жирный"/>
    <w:qFormat/>
    <w:rsid w:val="003B2A70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/>
      <w:b/>
      <w:sz w:val="30"/>
    </w:rPr>
  </w:style>
  <w:style w:type="paragraph" w:customStyle="1" w:styleId="afffff2">
    <w:name w:val="_верхний колонтитул"/>
    <w:basedOn w:val="afffff1"/>
    <w:qFormat/>
    <w:rsid w:val="003B2A70"/>
    <w:rPr>
      <w:b w:val="0"/>
      <w:color w:val="000000"/>
    </w:rPr>
  </w:style>
  <w:style w:type="paragraph" w:customStyle="1" w:styleId="11">
    <w:name w:val="_Табл._уровень 1"/>
    <w:qFormat/>
    <w:rsid w:val="003B2A70"/>
    <w:pPr>
      <w:numPr>
        <w:numId w:val="6"/>
      </w:numPr>
      <w:spacing w:line="276" w:lineRule="auto"/>
    </w:pPr>
    <w:rPr>
      <w:rFonts w:ascii="Times New Roman" w:eastAsia="Times New Roman" w:hAnsi="Times New Roman" w:cs="Arial"/>
      <w:bCs/>
      <w:color w:val="000000"/>
      <w:sz w:val="24"/>
    </w:rPr>
  </w:style>
  <w:style w:type="paragraph" w:customStyle="1" w:styleId="20">
    <w:name w:val="_Табл._уровень 2"/>
    <w:qFormat/>
    <w:rsid w:val="003B2A70"/>
    <w:pPr>
      <w:numPr>
        <w:ilvl w:val="1"/>
        <w:numId w:val="6"/>
      </w:numPr>
      <w:spacing w:line="276" w:lineRule="auto"/>
    </w:pPr>
    <w:rPr>
      <w:rFonts w:ascii="Times New Roman" w:eastAsia="Times New Roman" w:hAnsi="Times New Roman" w:cs="Arial"/>
      <w:bCs/>
      <w:color w:val="000000"/>
      <w:sz w:val="24"/>
    </w:rPr>
  </w:style>
  <w:style w:type="paragraph" w:customStyle="1" w:styleId="30">
    <w:name w:val="_Табл._уровень 3"/>
    <w:qFormat/>
    <w:rsid w:val="003B2A70"/>
    <w:pPr>
      <w:numPr>
        <w:ilvl w:val="2"/>
        <w:numId w:val="6"/>
      </w:numPr>
      <w:spacing w:line="276" w:lineRule="auto"/>
    </w:pPr>
    <w:rPr>
      <w:rFonts w:ascii="Times New Roman" w:eastAsia="Times New Roman" w:hAnsi="Times New Roman" w:cs="Arial"/>
      <w:bCs/>
      <w:color w:val="000000"/>
      <w:sz w:val="24"/>
    </w:rPr>
  </w:style>
  <w:style w:type="paragraph" w:customStyle="1" w:styleId="40">
    <w:name w:val="_Заголовок_уровень 4"/>
    <w:qFormat/>
    <w:rsid w:val="003B2A70"/>
    <w:pPr>
      <w:keepLines/>
      <w:numPr>
        <w:ilvl w:val="3"/>
        <w:numId w:val="1"/>
      </w:numPr>
      <w:spacing w:line="360" w:lineRule="auto"/>
      <w:jc w:val="both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afffff3">
    <w:name w:val="_Шифр_документа"/>
    <w:qFormat/>
    <w:rsid w:val="003B2A70"/>
    <w:pPr>
      <w:spacing w:after="200" w:line="360" w:lineRule="auto"/>
      <w:jc w:val="center"/>
    </w:pPr>
    <w:rPr>
      <w:rFonts w:ascii="Times New Roman Полужирный" w:eastAsia="Times New Roman" w:hAnsi="Times New Roman Полужирный"/>
      <w:b/>
      <w:caps/>
      <w:color w:val="000000"/>
      <w:sz w:val="36"/>
      <w:szCs w:val="36"/>
      <w:lang w:eastAsia="en-US"/>
    </w:rPr>
  </w:style>
  <w:style w:type="paragraph" w:customStyle="1" w:styleId="afffff4">
    <w:name w:val="_Портфель_имя"/>
    <w:qFormat/>
    <w:rsid w:val="003B2A70"/>
    <w:pPr>
      <w:spacing w:after="200"/>
      <w:jc w:val="center"/>
    </w:pPr>
    <w:rPr>
      <w:rFonts w:ascii="Times New Roman Полужирный" w:eastAsia="Times New Roman" w:hAnsi="Times New Roman Полужирный"/>
      <w:b/>
      <w:caps/>
      <w:color w:val="000000"/>
      <w:sz w:val="36"/>
      <w:szCs w:val="36"/>
      <w:lang w:eastAsia="en-US"/>
    </w:rPr>
  </w:style>
  <w:style w:type="paragraph" w:styleId="afffff5">
    <w:name w:val="Normal (Web)"/>
    <w:basedOn w:val="a1"/>
    <w:uiPriority w:val="99"/>
    <w:unhideWhenUsed/>
    <w:rsid w:val="003B2A7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fffff6">
    <w:name w:val="_Для удаления"/>
    <w:basedOn w:val="a5"/>
    <w:link w:val="afffff7"/>
    <w:qFormat/>
    <w:rsid w:val="003B2A70"/>
    <w:rPr>
      <w:color w:val="7F7F7F"/>
      <w:lang w:val="en-US"/>
    </w:rPr>
  </w:style>
  <w:style w:type="character" w:customStyle="1" w:styleId="afffff7">
    <w:name w:val="_Для удаления Знак"/>
    <w:link w:val="afffff6"/>
    <w:rsid w:val="003B2A70"/>
    <w:rPr>
      <w:rFonts w:ascii="Times New Roman" w:eastAsia="Times New Roman" w:hAnsi="Times New Roman" w:cs="Times New Roman"/>
      <w:color w:val="7F7F7F"/>
      <w:sz w:val="30"/>
      <w:szCs w:val="24"/>
      <w:lang w:val="en-US"/>
    </w:rPr>
  </w:style>
  <w:style w:type="character" w:styleId="afffff8">
    <w:name w:val="Placeholder Text"/>
    <w:uiPriority w:val="99"/>
    <w:semiHidden/>
    <w:rsid w:val="003B2A70"/>
    <w:rPr>
      <w:color w:val="808080"/>
    </w:rPr>
  </w:style>
  <w:style w:type="character" w:customStyle="1" w:styleId="afffff9">
    <w:name w:val="_жирный"/>
    <w:uiPriority w:val="1"/>
    <w:qFormat/>
    <w:rsid w:val="003B2A70"/>
    <w:rPr>
      <w:rFonts w:ascii="Times New Roman" w:eastAsia="Times New Roman" w:hAnsi="Times New Roman"/>
      <w:b/>
      <w:color w:val="000000"/>
    </w:rPr>
  </w:style>
  <w:style w:type="character" w:customStyle="1" w:styleId="afffffa">
    <w:name w:val="_жирный курсив"/>
    <w:uiPriority w:val="1"/>
    <w:qFormat/>
    <w:rsid w:val="003B2A70"/>
    <w:rPr>
      <w:rFonts w:ascii="Times New Roman Полужирный" w:hAnsi="Times New Roman Полужирный"/>
      <w:b/>
      <w:i/>
      <w:color w:val="000000"/>
    </w:rPr>
  </w:style>
  <w:style w:type="character" w:customStyle="1" w:styleId="afffffb">
    <w:name w:val="_курсив"/>
    <w:uiPriority w:val="1"/>
    <w:qFormat/>
    <w:rsid w:val="003B2A70"/>
    <w:rPr>
      <w:rFonts w:ascii="Times New Roman" w:hAnsi="Times New Roman"/>
      <w:i/>
      <w:color w:val="000000"/>
    </w:rPr>
  </w:style>
  <w:style w:type="paragraph" w:customStyle="1" w:styleId="14">
    <w:name w:val="_нумерованный_1"/>
    <w:qFormat/>
    <w:rsid w:val="003B2A70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bCs/>
      <w:color w:val="000000"/>
      <w:sz w:val="30"/>
      <w:szCs w:val="28"/>
      <w:lang w:eastAsia="en-US"/>
    </w:rPr>
  </w:style>
  <w:style w:type="paragraph" w:customStyle="1" w:styleId="22">
    <w:name w:val="_нумерованный_2"/>
    <w:qFormat/>
    <w:rsid w:val="003B2A70"/>
    <w:pPr>
      <w:numPr>
        <w:ilvl w:val="1"/>
        <w:numId w:val="3"/>
      </w:numPr>
      <w:spacing w:line="360" w:lineRule="auto"/>
      <w:jc w:val="both"/>
    </w:pPr>
    <w:rPr>
      <w:rFonts w:ascii="Times New Roman" w:eastAsia="Times New Roman" w:hAnsi="Times New Roman"/>
      <w:sz w:val="30"/>
      <w:szCs w:val="24"/>
      <w:lang w:eastAsia="en-US"/>
    </w:rPr>
  </w:style>
  <w:style w:type="paragraph" w:customStyle="1" w:styleId="32">
    <w:name w:val="_нумерованный_3"/>
    <w:qFormat/>
    <w:rsid w:val="003B2A70"/>
    <w:pPr>
      <w:numPr>
        <w:ilvl w:val="2"/>
        <w:numId w:val="3"/>
      </w:numPr>
      <w:spacing w:line="360" w:lineRule="auto"/>
      <w:jc w:val="both"/>
    </w:pPr>
    <w:rPr>
      <w:rFonts w:ascii="Times New Roman" w:eastAsia="Times New Roman" w:hAnsi="Times New Roman"/>
      <w:sz w:val="30"/>
      <w:szCs w:val="24"/>
      <w:lang w:eastAsia="en-US"/>
    </w:rPr>
  </w:style>
  <w:style w:type="numbering" w:customStyle="1" w:styleId="a0">
    <w:name w:val="_нумерованный_текст"/>
    <w:basedOn w:val="a4"/>
    <w:uiPriority w:val="99"/>
    <w:rsid w:val="003B2A70"/>
    <w:pPr>
      <w:numPr>
        <w:numId w:val="3"/>
      </w:numPr>
    </w:pPr>
  </w:style>
  <w:style w:type="character" w:customStyle="1" w:styleId="afffffc">
    <w:name w:val="_прописные"/>
    <w:uiPriority w:val="1"/>
    <w:qFormat/>
    <w:rsid w:val="003B2A70"/>
    <w:rPr>
      <w:rFonts w:ascii="Times New Roman" w:hAnsi="Times New Roman"/>
      <w:caps/>
      <w:smallCaps w:val="0"/>
      <w:color w:val="000000"/>
    </w:rPr>
  </w:style>
  <w:style w:type="paragraph" w:customStyle="1" w:styleId="afffffd">
    <w:name w:val="_Табл. Заголовок"/>
    <w:basedOn w:val="a1"/>
    <w:rsid w:val="003B2A70"/>
    <w:pPr>
      <w:keepNext/>
      <w:keepLines/>
      <w:spacing w:after="0"/>
      <w:jc w:val="center"/>
    </w:pPr>
    <w:rPr>
      <w:rFonts w:cs="Arial"/>
      <w:bCs/>
      <w:color w:val="000000"/>
      <w:sz w:val="24"/>
      <w:szCs w:val="20"/>
      <w:lang w:eastAsia="ru-RU"/>
    </w:rPr>
  </w:style>
  <w:style w:type="paragraph" w:customStyle="1" w:styleId="12">
    <w:name w:val="_Табл. текст маркированный 1"/>
    <w:qFormat/>
    <w:rsid w:val="003B2A70"/>
    <w:pPr>
      <w:numPr>
        <w:numId w:val="5"/>
      </w:numPr>
    </w:pPr>
    <w:rPr>
      <w:rFonts w:ascii="Times New Roman" w:eastAsia="Times New Roman" w:hAnsi="Times New Roman" w:cs="Arial"/>
      <w:bCs/>
      <w:sz w:val="24"/>
    </w:rPr>
  </w:style>
  <w:style w:type="character" w:customStyle="1" w:styleId="ad">
    <w:name w:val="_Титул_Дата Знак"/>
    <w:link w:val="ac"/>
    <w:rsid w:val="003B2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e">
    <w:name w:val="_Титул_ЕЭК"/>
    <w:basedOn w:val="a1"/>
    <w:next w:val="a1"/>
    <w:rsid w:val="003B2A70"/>
    <w:pPr>
      <w:widowControl w:val="0"/>
      <w:spacing w:before="60" w:after="60" w:line="360" w:lineRule="auto"/>
      <w:jc w:val="center"/>
    </w:pPr>
    <w:rPr>
      <w:rFonts w:ascii="Times New Roman Полужирный" w:hAnsi="Times New Roman Полужирный"/>
      <w:b/>
      <w:color w:val="000000"/>
      <w:sz w:val="32"/>
      <w:szCs w:val="20"/>
      <w:lang w:eastAsia="ru-RU"/>
    </w:rPr>
  </w:style>
  <w:style w:type="paragraph" w:customStyle="1" w:styleId="affffff">
    <w:name w:val="_Титул_Код"/>
    <w:basedOn w:val="a1"/>
    <w:rsid w:val="003B2A70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b/>
      <w:sz w:val="36"/>
      <w:szCs w:val="20"/>
      <w:lang w:eastAsia="ru-RU"/>
    </w:rPr>
  </w:style>
  <w:style w:type="paragraph" w:customStyle="1" w:styleId="affffff0">
    <w:name w:val="_Титул_Статус"/>
    <w:basedOn w:val="a1"/>
    <w:rsid w:val="003B2A70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ascii="Calibri" w:hAnsi="Calibri"/>
      <w:b/>
      <w:i/>
      <w:spacing w:val="20"/>
      <w:szCs w:val="20"/>
      <w:lang w:eastAsia="ru-RU"/>
    </w:rPr>
  </w:style>
  <w:style w:type="paragraph" w:styleId="43">
    <w:name w:val="toc 4"/>
    <w:basedOn w:val="a1"/>
    <w:next w:val="a1"/>
    <w:autoRedefine/>
    <w:uiPriority w:val="39"/>
    <w:unhideWhenUsed/>
    <w:rsid w:val="003B2A70"/>
    <w:pPr>
      <w:spacing w:after="100"/>
      <w:ind w:left="660"/>
    </w:pPr>
    <w:rPr>
      <w:rFonts w:ascii="Calibri" w:hAnsi="Calibri"/>
      <w:sz w:val="22"/>
      <w:lang w:eastAsia="ru-RU"/>
    </w:rPr>
  </w:style>
  <w:style w:type="paragraph" w:styleId="52">
    <w:name w:val="toc 5"/>
    <w:basedOn w:val="a1"/>
    <w:next w:val="a1"/>
    <w:autoRedefine/>
    <w:uiPriority w:val="39"/>
    <w:unhideWhenUsed/>
    <w:rsid w:val="003B2A70"/>
    <w:pPr>
      <w:spacing w:after="100"/>
      <w:ind w:left="880"/>
    </w:pPr>
    <w:rPr>
      <w:rFonts w:ascii="Calibri" w:hAnsi="Calibri"/>
      <w:sz w:val="22"/>
      <w:lang w:eastAsia="ru-RU"/>
    </w:rPr>
  </w:style>
  <w:style w:type="paragraph" w:styleId="62">
    <w:name w:val="toc 6"/>
    <w:basedOn w:val="a1"/>
    <w:next w:val="a1"/>
    <w:autoRedefine/>
    <w:uiPriority w:val="39"/>
    <w:unhideWhenUsed/>
    <w:rsid w:val="003B2A70"/>
    <w:pPr>
      <w:spacing w:after="100"/>
      <w:ind w:left="1100"/>
    </w:pPr>
    <w:rPr>
      <w:rFonts w:ascii="Calibri" w:hAnsi="Calibri"/>
      <w:sz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rsid w:val="003B2A70"/>
    <w:pPr>
      <w:spacing w:after="100"/>
      <w:ind w:left="1320"/>
    </w:pPr>
    <w:rPr>
      <w:rFonts w:ascii="Calibri" w:hAnsi="Calibri"/>
      <w:sz w:val="22"/>
      <w:lang w:eastAsia="ru-RU"/>
    </w:rPr>
  </w:style>
  <w:style w:type="paragraph" w:styleId="82">
    <w:name w:val="toc 8"/>
    <w:basedOn w:val="a1"/>
    <w:next w:val="a1"/>
    <w:autoRedefine/>
    <w:uiPriority w:val="39"/>
    <w:unhideWhenUsed/>
    <w:rsid w:val="003B2A70"/>
    <w:pPr>
      <w:spacing w:after="100"/>
      <w:ind w:left="1540"/>
    </w:pPr>
    <w:rPr>
      <w:rFonts w:ascii="Calibri" w:hAnsi="Calibri"/>
      <w:sz w:val="22"/>
      <w:lang w:eastAsia="ru-RU"/>
    </w:rPr>
  </w:style>
  <w:style w:type="paragraph" w:styleId="92">
    <w:name w:val="toc 9"/>
    <w:basedOn w:val="a1"/>
    <w:next w:val="a1"/>
    <w:autoRedefine/>
    <w:uiPriority w:val="39"/>
    <w:unhideWhenUsed/>
    <w:rsid w:val="003B2A70"/>
    <w:pPr>
      <w:spacing w:after="100"/>
      <w:ind w:left="1760"/>
    </w:pPr>
    <w:rPr>
      <w:rFonts w:ascii="Calibri" w:hAnsi="Calibri"/>
      <w:sz w:val="22"/>
      <w:lang w:eastAsia="ru-RU"/>
    </w:rPr>
  </w:style>
  <w:style w:type="paragraph" w:customStyle="1" w:styleId="2d">
    <w:name w:val="ПВД_Заголовок к тексту 2"/>
    <w:qFormat/>
    <w:rsid w:val="003B2A70"/>
    <w:pPr>
      <w:keepLines/>
      <w:spacing w:after="440"/>
      <w:jc w:val="center"/>
    </w:pPr>
    <w:rPr>
      <w:rFonts w:ascii="Times New Roman" w:eastAsia="Times New Roman" w:hAnsi="Times New Roman"/>
      <w:b/>
      <w:sz w:val="30"/>
      <w:szCs w:val="28"/>
      <w:lang w:eastAsia="en-US"/>
    </w:rPr>
  </w:style>
  <w:style w:type="paragraph" w:customStyle="1" w:styleId="affffff1">
    <w:name w:val="ПВД_Вид документа"/>
    <w:basedOn w:val="2d"/>
    <w:qFormat/>
    <w:rsid w:val="003B2A70"/>
    <w:pPr>
      <w:spacing w:after="0"/>
    </w:pPr>
    <w:rPr>
      <w:rFonts w:ascii="Times New Roman Полужирный" w:hAnsi="Times New Roman Полужирный"/>
      <w:caps/>
      <w:spacing w:val="40"/>
    </w:rPr>
  </w:style>
  <w:style w:type="paragraph" w:customStyle="1" w:styleId="affffff2">
    <w:name w:val="Обычный с красной строки"/>
    <w:basedOn w:val="a1"/>
    <w:link w:val="affffff3"/>
    <w:qFormat/>
    <w:rsid w:val="003B2A70"/>
    <w:pPr>
      <w:spacing w:after="0" w:line="360" w:lineRule="auto"/>
      <w:ind w:firstLine="709"/>
      <w:jc w:val="both"/>
    </w:pPr>
    <w:rPr>
      <w:sz w:val="30"/>
      <w:szCs w:val="24"/>
      <w:lang w:val="x-none" w:eastAsia="x-none"/>
    </w:rPr>
  </w:style>
  <w:style w:type="character" w:customStyle="1" w:styleId="affffff3">
    <w:name w:val="Обычный с красной строки Знак"/>
    <w:link w:val="affffff2"/>
    <w:rsid w:val="003B2A70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ffff4">
    <w:name w:val="Титул. Название документа"/>
    <w:basedOn w:val="a1"/>
    <w:link w:val="affffff5"/>
    <w:qFormat/>
    <w:rsid w:val="003B2A70"/>
    <w:pPr>
      <w:spacing w:before="1500" w:after="0" w:line="240" w:lineRule="auto"/>
      <w:jc w:val="center"/>
    </w:pPr>
    <w:rPr>
      <w:b/>
      <w:caps/>
      <w:sz w:val="32"/>
      <w:szCs w:val="24"/>
      <w:lang w:val="x-none" w:eastAsia="x-none"/>
    </w:rPr>
  </w:style>
  <w:style w:type="paragraph" w:customStyle="1" w:styleId="affffff6">
    <w:name w:val="Титул. Название сервиса"/>
    <w:basedOn w:val="a1"/>
    <w:link w:val="affffff7"/>
    <w:rsid w:val="003B2A70"/>
    <w:pPr>
      <w:spacing w:before="120" w:after="0" w:line="240" w:lineRule="auto"/>
      <w:jc w:val="center"/>
    </w:pPr>
    <w:rPr>
      <w:b/>
      <w:sz w:val="36"/>
      <w:szCs w:val="36"/>
      <w:lang w:val="x-none" w:eastAsia="x-none"/>
    </w:rPr>
  </w:style>
  <w:style w:type="character" w:customStyle="1" w:styleId="affffff7">
    <w:name w:val="Титул. Название сервиса Знак"/>
    <w:link w:val="affffff6"/>
    <w:rsid w:val="003B2A70"/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fffff5">
    <w:name w:val="Титул. Название документа Знак"/>
    <w:link w:val="affffff4"/>
    <w:rsid w:val="003B2A70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fffff8">
    <w:name w:val="Титул. Дата"/>
    <w:basedOn w:val="a1"/>
    <w:link w:val="affffff9"/>
    <w:rsid w:val="003B2A70"/>
    <w:pPr>
      <w:spacing w:before="200" w:after="0" w:line="240" w:lineRule="auto"/>
      <w:jc w:val="center"/>
    </w:pPr>
    <w:rPr>
      <w:sz w:val="30"/>
      <w:szCs w:val="24"/>
      <w:lang w:eastAsia="ru-RU"/>
    </w:rPr>
  </w:style>
  <w:style w:type="paragraph" w:customStyle="1" w:styleId="affffffa">
    <w:name w:val="Обычный с номером"/>
    <w:basedOn w:val="affffff2"/>
    <w:link w:val="affffffb"/>
    <w:qFormat/>
    <w:rsid w:val="003B2A70"/>
    <w:pPr>
      <w:outlineLvl w:val="2"/>
    </w:pPr>
  </w:style>
  <w:style w:type="paragraph" w:customStyle="1" w:styleId="affffffc">
    <w:name w:val="Титул. Проект"/>
    <w:qFormat/>
    <w:rsid w:val="003B2A70"/>
    <w:pPr>
      <w:widowControl w:val="0"/>
      <w:spacing w:before="60" w:after="60" w:line="360" w:lineRule="auto"/>
      <w:jc w:val="right"/>
    </w:pPr>
    <w:rPr>
      <w:rFonts w:ascii="Times New Roman" w:eastAsia="Times New Roman" w:hAnsi="Times New Roman"/>
      <w:b/>
      <w:i/>
      <w:color w:val="000000"/>
      <w:spacing w:val="20"/>
      <w:sz w:val="28"/>
      <w:szCs w:val="28"/>
    </w:rPr>
  </w:style>
  <w:style w:type="paragraph" w:customStyle="1" w:styleId="affffffd">
    <w:name w:val="Титул. Владелец документа"/>
    <w:qFormat/>
    <w:rsid w:val="003B2A70"/>
    <w:pPr>
      <w:widowControl w:val="0"/>
      <w:spacing w:before="60" w:after="60"/>
      <w:jc w:val="center"/>
    </w:pPr>
    <w:rPr>
      <w:rFonts w:ascii="Times New Roman Полужирный" w:eastAsia="Times New Roman" w:hAnsi="Times New Roman Полужирный"/>
      <w:b/>
      <w:caps/>
      <w:color w:val="000000"/>
      <w:spacing w:val="20"/>
      <w:sz w:val="32"/>
      <w:szCs w:val="32"/>
    </w:rPr>
  </w:style>
  <w:style w:type="paragraph" w:customStyle="1" w:styleId="affffffe">
    <w:name w:val="Титул. Документ имя"/>
    <w:qFormat/>
    <w:rsid w:val="003B2A70"/>
    <w:pPr>
      <w:jc w:val="center"/>
    </w:pPr>
    <w:rPr>
      <w:rFonts w:ascii="Times New Roman" w:eastAsia="Times New Roman" w:hAnsi="Times New Roman"/>
      <w:b/>
      <w:sz w:val="36"/>
      <w:szCs w:val="36"/>
    </w:rPr>
  </w:style>
  <w:style w:type="paragraph" w:customStyle="1" w:styleId="afffffff">
    <w:name w:val="Табл. По ширине"/>
    <w:link w:val="afffffff0"/>
    <w:qFormat/>
    <w:rsid w:val="003B2A70"/>
    <w:pPr>
      <w:jc w:val="both"/>
    </w:pPr>
    <w:rPr>
      <w:rFonts w:ascii="Times New Roman" w:eastAsia="Times New Roman" w:hAnsi="Times New Roman" w:cs="Arial"/>
      <w:bCs/>
      <w:sz w:val="24"/>
    </w:rPr>
  </w:style>
  <w:style w:type="paragraph" w:customStyle="1" w:styleId="afffffff1">
    <w:name w:val="Табл. Название"/>
    <w:qFormat/>
    <w:rsid w:val="003B2A70"/>
    <w:pPr>
      <w:keepNext/>
      <w:spacing w:before="120" w:after="120"/>
      <w:contextualSpacing/>
      <w:jc w:val="center"/>
    </w:pPr>
    <w:rPr>
      <w:rFonts w:ascii="Times New Roman" w:eastAsia="Times New Roman" w:hAnsi="Times New Roman"/>
      <w:bCs/>
      <w:sz w:val="30"/>
      <w:szCs w:val="28"/>
    </w:rPr>
  </w:style>
  <w:style w:type="paragraph" w:customStyle="1" w:styleId="afffffff2">
    <w:name w:val="Для удаления"/>
    <w:basedOn w:val="affffff2"/>
    <w:link w:val="afffffff3"/>
    <w:qFormat/>
    <w:rsid w:val="003B2A70"/>
    <w:rPr>
      <w:color w:val="7F7F7F"/>
      <w:lang w:val="en-US"/>
    </w:rPr>
  </w:style>
  <w:style w:type="character" w:customStyle="1" w:styleId="afffffff3">
    <w:name w:val="Для удаления Знак"/>
    <w:link w:val="afffffff2"/>
    <w:rsid w:val="003B2A70"/>
    <w:rPr>
      <w:rFonts w:ascii="Times New Roman" w:eastAsia="Times New Roman" w:hAnsi="Times New Roman" w:cs="Times New Roman"/>
      <w:color w:val="7F7F7F"/>
      <w:sz w:val="30"/>
      <w:szCs w:val="24"/>
      <w:lang w:val="en-US" w:eastAsia="x-none"/>
    </w:rPr>
  </w:style>
  <w:style w:type="character" w:customStyle="1" w:styleId="affffff9">
    <w:name w:val="Титул. Дата Знак"/>
    <w:link w:val="affffff8"/>
    <w:rsid w:val="003B2A7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fffffff4">
    <w:name w:val="Вид документа"/>
    <w:basedOn w:val="a1"/>
    <w:link w:val="afffffff5"/>
    <w:qFormat/>
    <w:rsid w:val="003B2A70"/>
    <w:pPr>
      <w:keepLines/>
      <w:spacing w:before="480" w:after="120" w:line="240" w:lineRule="auto"/>
      <w:jc w:val="center"/>
    </w:pPr>
    <w:rPr>
      <w:b/>
      <w:caps/>
      <w:spacing w:val="40"/>
      <w:sz w:val="30"/>
      <w:szCs w:val="28"/>
    </w:rPr>
  </w:style>
  <w:style w:type="paragraph" w:customStyle="1" w:styleId="afffffff6">
    <w:name w:val="Заголовок документа"/>
    <w:link w:val="afffffff7"/>
    <w:qFormat/>
    <w:rsid w:val="003B2A70"/>
    <w:pPr>
      <w:spacing w:after="440"/>
      <w:contextualSpacing/>
      <w:jc w:val="center"/>
    </w:pPr>
    <w:rPr>
      <w:rFonts w:ascii="Times New Roman" w:eastAsia="Times New Roman" w:hAnsi="Times New Roman"/>
      <w:b/>
      <w:bCs/>
      <w:spacing w:val="40"/>
      <w:sz w:val="30"/>
      <w:szCs w:val="28"/>
      <w:lang w:eastAsia="en-US"/>
    </w:rPr>
  </w:style>
  <w:style w:type="character" w:customStyle="1" w:styleId="afffffff5">
    <w:name w:val="Вид документа Знак"/>
    <w:link w:val="afffffff4"/>
    <w:rsid w:val="003B2A70"/>
    <w:rPr>
      <w:rFonts w:ascii="Times New Roman" w:eastAsia="Times New Roman" w:hAnsi="Times New Roman" w:cs="Times New Roman"/>
      <w:b/>
      <w:caps/>
      <w:spacing w:val="40"/>
      <w:sz w:val="30"/>
      <w:szCs w:val="28"/>
    </w:rPr>
  </w:style>
  <w:style w:type="character" w:customStyle="1" w:styleId="afffffff7">
    <w:name w:val="Заголовок документа Знак"/>
    <w:link w:val="afffffff6"/>
    <w:rsid w:val="003B2A70"/>
    <w:rPr>
      <w:rFonts w:ascii="Times New Roman" w:eastAsia="Times New Roman" w:hAnsi="Times New Roman" w:cs="Times New Roman"/>
      <w:b/>
      <w:bCs/>
      <w:caps w:val="0"/>
      <w:spacing w:val="40"/>
      <w:sz w:val="30"/>
      <w:szCs w:val="28"/>
    </w:rPr>
  </w:style>
  <w:style w:type="character" w:customStyle="1" w:styleId="afffffff0">
    <w:name w:val="Табл. По ширине Знак"/>
    <w:link w:val="afffffff"/>
    <w:rsid w:val="003B2A70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fffb">
    <w:name w:val="Обычный с номером Знак"/>
    <w:link w:val="affffffa"/>
    <w:rsid w:val="003B2A70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fffff8">
    <w:name w:val="Табл. Влево"/>
    <w:link w:val="afffffff9"/>
    <w:qFormat/>
    <w:rsid w:val="003B2A70"/>
    <w:pPr>
      <w:spacing w:line="264" w:lineRule="auto"/>
    </w:pPr>
    <w:rPr>
      <w:rFonts w:ascii="Times New Roman" w:eastAsia="Times New Roman" w:hAnsi="Times New Roman" w:cs="Arial"/>
      <w:bCs/>
      <w:sz w:val="24"/>
    </w:rPr>
  </w:style>
  <w:style w:type="character" w:customStyle="1" w:styleId="afffffff9">
    <w:name w:val="Табл. Влево Знак"/>
    <w:link w:val="afffffff8"/>
    <w:rsid w:val="003B2A70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1f">
    <w:name w:val="Название Знак1"/>
    <w:link w:val="afffffffa"/>
    <w:uiPriority w:val="10"/>
    <w:rsid w:val="006C0F28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ffffffa">
    <w:name w:val="Title"/>
    <w:basedOn w:val="a1"/>
    <w:next w:val="a1"/>
    <w:link w:val="1f"/>
    <w:uiPriority w:val="10"/>
    <w:qFormat/>
    <w:rsid w:val="008F2BA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eastAsia="ru-RU"/>
    </w:rPr>
  </w:style>
  <w:style w:type="character" w:customStyle="1" w:styleId="1f0">
    <w:name w:val="Заголовок Знак1"/>
    <w:basedOn w:val="a2"/>
    <w:uiPriority w:val="10"/>
    <w:rsid w:val="008F2B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blk">
    <w:name w:val="blk"/>
    <w:basedOn w:val="a2"/>
    <w:rsid w:val="008F2BA7"/>
  </w:style>
  <w:style w:type="character" w:customStyle="1" w:styleId="f">
    <w:name w:val="f"/>
    <w:basedOn w:val="a2"/>
    <w:rsid w:val="00634148"/>
  </w:style>
  <w:style w:type="paragraph" w:customStyle="1" w:styleId="38">
    <w:name w:val="Заголовок 3 Примечание"/>
    <w:basedOn w:val="3"/>
    <w:autoRedefine/>
    <w:rsid w:val="00483A1F"/>
    <w:pPr>
      <w:tabs>
        <w:tab w:val="num" w:pos="720"/>
        <w:tab w:val="num" w:pos="868"/>
      </w:tabs>
      <w:spacing w:after="240" w:line="312" w:lineRule="auto"/>
      <w:jc w:val="left"/>
    </w:pPr>
    <w:rPr>
      <w:b w:val="0"/>
      <w:noProof/>
      <w:color w:val="auto"/>
      <w:sz w:val="22"/>
      <w:szCs w:val="20"/>
      <w:lang w:val="x-none" w:eastAsia="x-none"/>
    </w:rPr>
  </w:style>
  <w:style w:type="paragraph" w:styleId="2e">
    <w:name w:val="Body Text 2"/>
    <w:basedOn w:val="a1"/>
    <w:link w:val="2f"/>
    <w:rsid w:val="00337585"/>
    <w:pPr>
      <w:spacing w:after="0" w:line="240" w:lineRule="auto"/>
    </w:pPr>
    <w:rPr>
      <w:sz w:val="22"/>
      <w:szCs w:val="20"/>
      <w:lang w:eastAsia="ru-RU"/>
    </w:rPr>
  </w:style>
  <w:style w:type="character" w:customStyle="1" w:styleId="2f">
    <w:name w:val="Основной текст 2 Знак"/>
    <w:basedOn w:val="a2"/>
    <w:link w:val="2e"/>
    <w:rsid w:val="00337585"/>
    <w:rPr>
      <w:rFonts w:ascii="Times New Roman" w:eastAsia="Times New Roman" w:hAnsi="Times New Roman"/>
      <w:sz w:val="22"/>
    </w:rPr>
  </w:style>
  <w:style w:type="paragraph" w:customStyle="1" w:styleId="1f1">
    <w:name w:val="Знак Знак1 Знак Знак Знак Знак"/>
    <w:basedOn w:val="a1"/>
    <w:autoRedefine/>
    <w:rsid w:val="00337585"/>
    <w:pPr>
      <w:spacing w:after="160" w:line="240" w:lineRule="exact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C7B41DF5E43AD762459A9C3D3680FEB06AACBF2468C88CBB9B85F023DA2DA7C693115F32C4891D9E68E1EB2A1618F845788C8B47093439J2J3M" TargetMode="External"/><Relationship Id="rId13" Type="http://schemas.openxmlformats.org/officeDocument/2006/relationships/hyperlink" Target="http://www.w3.org/TR/2000/CR-xmlschema-2-20001024/" TargetMode="External"/><Relationship Id="rId18" Type="http://schemas.openxmlformats.org/officeDocument/2006/relationships/hyperlink" Target="consultantplus://offline/ref=950B2A5F5A57E9FE5E8E05B307014656031F3BD8D0055B321B122D4BC8CEC52367967647277309652EB134D667DB6E7273D771E3AB66AC68o2z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3.org/TR/2000/CR-xmlschema-1-20001024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3.org/TR/1999/REC-xml-names-199901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w3.org/TR/2000/REC-xml-2000100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07D0EE06FAD120CC2302B44AC669A534C97DD7F5AE05C50285F392944750BEB3514E5B294086dCh3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1F14-3C6E-4F79-B5A9-C5EB6BE7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19392</Words>
  <Characters>110537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129670</CharactersWithSpaces>
  <SharedDoc>false</SharedDoc>
  <HLinks>
    <vt:vector size="36" baseType="variant">
      <vt:variant>
        <vt:i4>7143521</vt:i4>
      </vt:variant>
      <vt:variant>
        <vt:i4>15</vt:i4>
      </vt:variant>
      <vt:variant>
        <vt:i4>0</vt:i4>
      </vt:variant>
      <vt:variant>
        <vt:i4>5</vt:i4>
      </vt:variant>
      <vt:variant>
        <vt:lpwstr>http://www.w3.org/TR/2000/CR-xmlschema-2-20001024/</vt:lpwstr>
      </vt:variant>
      <vt:variant>
        <vt:lpwstr/>
      </vt:variant>
      <vt:variant>
        <vt:i4>7209057</vt:i4>
      </vt:variant>
      <vt:variant>
        <vt:i4>12</vt:i4>
      </vt:variant>
      <vt:variant>
        <vt:i4>0</vt:i4>
      </vt:variant>
      <vt:variant>
        <vt:i4>5</vt:i4>
      </vt:variant>
      <vt:variant>
        <vt:lpwstr>http://www.w3.org/TR/2000/CR-xmlschema-1-20001024/</vt:lpwstr>
      </vt:variant>
      <vt:variant>
        <vt:lpwstr/>
      </vt:variant>
      <vt:variant>
        <vt:i4>6160460</vt:i4>
      </vt:variant>
      <vt:variant>
        <vt:i4>9</vt:i4>
      </vt:variant>
      <vt:variant>
        <vt:i4>0</vt:i4>
      </vt:variant>
      <vt:variant>
        <vt:i4>5</vt:i4>
      </vt:variant>
      <vt:variant>
        <vt:lpwstr>http://www.w3.org/TR/1999/REC-xml-names-19990114</vt:lpwstr>
      </vt:variant>
      <vt:variant>
        <vt:lpwstr/>
      </vt:variant>
      <vt:variant>
        <vt:i4>8257590</vt:i4>
      </vt:variant>
      <vt:variant>
        <vt:i4>6</vt:i4>
      </vt:variant>
      <vt:variant>
        <vt:i4>0</vt:i4>
      </vt:variant>
      <vt:variant>
        <vt:i4>5</vt:i4>
      </vt:variant>
      <vt:variant>
        <vt:lpwstr>http://www.w3.org/TR/2000/REC-xml-20001006</vt:lpwstr>
      </vt:variant>
      <vt:variant>
        <vt:lpwstr/>
      </vt:variant>
      <vt:variant>
        <vt:i4>1310733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consultantplus://offline/ref=7A07D0EE06FAD120CC2302B44AC669A534C97DD7F5AE05C50285F392944750BEB3514E5B294086dCh3K</vt:lpwstr>
      </vt:variant>
      <vt:variant>
        <vt:lpwstr/>
      </vt:variant>
      <vt:variant>
        <vt:i4>7667763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consultantplus://offline/ref=79C7B41DF5E43AD762459A9C3D3680FEB06AACBF2468C88CBB9B85F023DA2DA7C693115F32C4891D9E68E1EB2A1618F845788C8B47093439J2J3M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Пульша Дмитрий</dc:creator>
  <cp:lastModifiedBy>Тихонова Татьяна Марковна</cp:lastModifiedBy>
  <cp:revision>2</cp:revision>
  <cp:lastPrinted>2020-05-12T12:21:00Z</cp:lastPrinted>
  <dcterms:created xsi:type="dcterms:W3CDTF">2020-05-14T13:00:00Z</dcterms:created>
  <dcterms:modified xsi:type="dcterms:W3CDTF">2020-05-14T13:00:00Z</dcterms:modified>
</cp:coreProperties>
</file>