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5885"/>
      </w:tblGrid>
      <w:tr w:rsidR="00A2589C" w:rsidRPr="00FE6E50" w:rsidTr="006F2FCB">
        <w:tc>
          <w:tcPr>
            <w:tcW w:w="5885" w:type="dxa"/>
            <w:hideMark/>
          </w:tcPr>
          <w:tbl>
            <w:tblPr>
              <w:tblW w:w="5420" w:type="dxa"/>
              <w:tblInd w:w="317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A2589C" w:rsidRPr="00891741" w:rsidTr="00195555">
              <w:tc>
                <w:tcPr>
                  <w:tcW w:w="5420" w:type="dxa"/>
                </w:tcPr>
                <w:p w:rsidR="00A2589C" w:rsidRPr="00891741" w:rsidRDefault="00A2589C" w:rsidP="00195555">
                  <w:pPr>
                    <w:spacing w:after="0" w:line="360" w:lineRule="auto"/>
                    <w:ind w:left="-374" w:firstLine="374"/>
                    <w:jc w:val="center"/>
                    <w:rPr>
                      <w:rFonts w:ascii="Times New Roman" w:eastAsia="Times New Roman" w:hAnsi="Times New Roman"/>
                      <w:caps/>
                      <w:sz w:val="30"/>
                      <w:szCs w:val="30"/>
                      <w:lang w:eastAsia="ru-RU"/>
                    </w:rPr>
                  </w:pP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ПРИЛОЖЕНИЕ</w:t>
                  </w:r>
                </w:p>
                <w:p w:rsidR="00A2589C" w:rsidRPr="00891741" w:rsidRDefault="00A2589C" w:rsidP="00195555">
                  <w:pPr>
                    <w:tabs>
                      <w:tab w:val="left" w:pos="515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</w:pP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к Решению </w:t>
                  </w:r>
                  <w:r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Коллегии</w:t>
                  </w:r>
                  <w:r w:rsidRPr="00682794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br/>
                  </w: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Евразийской экономической комиссии</w:t>
                  </w:r>
                </w:p>
                <w:p w:rsidR="00A2589C" w:rsidRPr="00891741" w:rsidRDefault="00A2589C" w:rsidP="00B549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</w:pP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от </w:t>
                  </w:r>
                  <w:r w:rsidR="00B54969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19 ноября</w:t>
                  </w: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 20</w:t>
                  </w:r>
                  <w:r w:rsidR="00B54969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19 </w:t>
                  </w: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г. №</w:t>
                  </w:r>
                  <w:r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 </w:t>
                  </w:r>
                  <w:r w:rsidR="00B54969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204</w:t>
                  </w:r>
                  <w:bookmarkStart w:id="0" w:name="_GoBack"/>
                  <w:bookmarkEnd w:id="0"/>
                </w:p>
              </w:tc>
            </w:tr>
          </w:tbl>
          <w:p w:rsidR="00A2589C" w:rsidRPr="00FE6E50" w:rsidRDefault="00A2589C" w:rsidP="0019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C3859" w:rsidRDefault="00FC3859" w:rsidP="00A2589C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2589C" w:rsidRDefault="00A2589C" w:rsidP="00A2589C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B3919" w:rsidRDefault="00EB3919" w:rsidP="00A2589C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2589C" w:rsidRPr="00D3768D" w:rsidRDefault="00A2589C" w:rsidP="00A2589C">
      <w:pPr>
        <w:pStyle w:val="Default"/>
        <w:tabs>
          <w:tab w:val="left" w:pos="567"/>
        </w:tabs>
        <w:jc w:val="center"/>
        <w:rPr>
          <w:b/>
          <w:sz w:val="30"/>
          <w:szCs w:val="30"/>
        </w:rPr>
      </w:pPr>
      <w:r w:rsidRPr="00D3768D">
        <w:rPr>
          <w:b/>
          <w:spacing w:val="40"/>
          <w:sz w:val="30"/>
          <w:szCs w:val="30"/>
        </w:rPr>
        <w:t>ИЗМЕНЕНИ</w:t>
      </w:r>
      <w:r w:rsidRPr="00D3768D">
        <w:rPr>
          <w:b/>
          <w:sz w:val="30"/>
          <w:szCs w:val="30"/>
        </w:rPr>
        <w:t>Я,</w:t>
      </w:r>
    </w:p>
    <w:p w:rsidR="00A2589C" w:rsidRPr="00D3768D" w:rsidRDefault="00A2589C" w:rsidP="00A2589C">
      <w:pPr>
        <w:pStyle w:val="Default"/>
        <w:jc w:val="center"/>
        <w:rPr>
          <w:b/>
          <w:sz w:val="30"/>
          <w:szCs w:val="30"/>
        </w:rPr>
      </w:pPr>
      <w:r w:rsidRPr="00D3768D">
        <w:rPr>
          <w:b/>
          <w:sz w:val="30"/>
          <w:szCs w:val="30"/>
        </w:rPr>
        <w:t xml:space="preserve">вносимые в пункт 15 </w:t>
      </w:r>
      <w:r w:rsidR="000F78F0">
        <w:rPr>
          <w:b/>
          <w:sz w:val="30"/>
          <w:szCs w:val="30"/>
        </w:rPr>
        <w:t>П</w:t>
      </w:r>
      <w:r w:rsidRPr="00D3768D">
        <w:rPr>
          <w:b/>
          <w:sz w:val="30"/>
          <w:szCs w:val="30"/>
        </w:rPr>
        <w:t>орядк</w:t>
      </w:r>
      <w:r w:rsidR="000F78F0">
        <w:rPr>
          <w:b/>
          <w:sz w:val="30"/>
          <w:szCs w:val="30"/>
        </w:rPr>
        <w:t>а</w:t>
      </w:r>
      <w:r w:rsidRPr="00D3768D">
        <w:rPr>
          <w:b/>
          <w:sz w:val="30"/>
          <w:szCs w:val="30"/>
        </w:rPr>
        <w:t xml:space="preserve"> заполнения</w:t>
      </w:r>
      <w:r w:rsidRPr="00D3768D">
        <w:rPr>
          <w:b/>
          <w:sz w:val="30"/>
          <w:szCs w:val="30"/>
        </w:rPr>
        <w:br/>
        <w:t>декларации на товары</w:t>
      </w:r>
    </w:p>
    <w:p w:rsidR="00A2589C" w:rsidRDefault="00A2589C" w:rsidP="00A2589C">
      <w:pPr>
        <w:pStyle w:val="Default"/>
        <w:jc w:val="center"/>
        <w:rPr>
          <w:sz w:val="30"/>
          <w:szCs w:val="30"/>
        </w:rPr>
      </w:pPr>
    </w:p>
    <w:p w:rsidR="007B7EF6" w:rsidRDefault="007B7EF6" w:rsidP="00A2589C">
      <w:pPr>
        <w:pStyle w:val="Default"/>
        <w:jc w:val="center"/>
        <w:rPr>
          <w:sz w:val="30"/>
          <w:szCs w:val="30"/>
        </w:rPr>
      </w:pPr>
    </w:p>
    <w:p w:rsidR="00A2589C" w:rsidRDefault="00A2589C" w:rsidP="00A2589C">
      <w:pPr>
        <w:pStyle w:val="Default"/>
        <w:tabs>
          <w:tab w:val="left" w:pos="709"/>
        </w:tabs>
        <w:spacing w:line="360" w:lineRule="auto"/>
        <w:ind w:firstLine="709"/>
        <w:jc w:val="both"/>
        <w:rPr>
          <w:rStyle w:val="CharStyle24"/>
          <w:color w:val="auto"/>
          <w:sz w:val="30"/>
          <w:szCs w:val="30"/>
          <w:lang w:val="ru"/>
        </w:rPr>
      </w:pPr>
      <w:r w:rsidRPr="004E4AE3">
        <w:rPr>
          <w:rStyle w:val="CharStyle24"/>
          <w:color w:val="auto"/>
          <w:sz w:val="30"/>
          <w:szCs w:val="30"/>
        </w:rPr>
        <w:t>Подпункт</w:t>
      </w:r>
      <w:r w:rsidRPr="004E4AE3">
        <w:rPr>
          <w:rStyle w:val="CharStyle24"/>
          <w:color w:val="auto"/>
          <w:sz w:val="30"/>
          <w:szCs w:val="30"/>
          <w:lang w:val="ru"/>
        </w:rPr>
        <w:t xml:space="preserve"> 29</w:t>
      </w:r>
      <w:r>
        <w:rPr>
          <w:rStyle w:val="CharStyle24"/>
          <w:color w:val="auto"/>
          <w:sz w:val="30"/>
          <w:szCs w:val="30"/>
          <w:lang w:val="ru"/>
        </w:rPr>
        <w:t xml:space="preserve"> </w:t>
      </w:r>
      <w:r w:rsidRPr="004E4AE3">
        <w:rPr>
          <w:rStyle w:val="CharStyle24"/>
          <w:color w:val="auto"/>
          <w:sz w:val="30"/>
          <w:szCs w:val="30"/>
          <w:lang w:val="ru"/>
        </w:rPr>
        <w:t>дополнить абзацами следующего содержания:</w:t>
      </w:r>
    </w:p>
    <w:p w:rsidR="00166E8A" w:rsidRPr="00166E8A" w:rsidRDefault="00166E8A" w:rsidP="00166E8A">
      <w:pPr>
        <w:tabs>
          <w:tab w:val="left" w:pos="3960"/>
          <w:tab w:val="left" w:pos="6975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166E8A">
        <w:rPr>
          <w:rFonts w:ascii="Times New Roman" w:hAnsi="Times New Roman"/>
          <w:sz w:val="30"/>
          <w:szCs w:val="30"/>
        </w:rPr>
        <w:t xml:space="preserve">«Под номером 13 в Российской Федерации для товаров, </w:t>
      </w:r>
      <w:r w:rsidRPr="00166E8A">
        <w:rPr>
          <w:rFonts w:ascii="Times New Roman" w:hAnsi="Times New Roman"/>
          <w:sz w:val="30"/>
          <w:szCs w:val="30"/>
        </w:rPr>
        <w:br/>
        <w:t>подлежащих в соответствии с законодательством Российской Федерации маркировке средствами идентификации на территории Российской Федерации на дату вступления в силу Соглашения о маркировке товаров средствами идентификации в Евразийском экономическом союзе от 2 февраля 2018 года (по состоянию на указанную дату вступил в силу нормативный правовой акт Российской Федерации, устанавливающий порядок маркировки соответствующего</w:t>
      </w:r>
      <w:proofErr w:type="gramEnd"/>
      <w:r w:rsidRPr="00166E8A">
        <w:rPr>
          <w:rFonts w:ascii="Times New Roman" w:hAnsi="Times New Roman"/>
          <w:sz w:val="30"/>
          <w:szCs w:val="30"/>
        </w:rPr>
        <w:t xml:space="preserve"> товара) или после его вступления в силу с учетом статьи 7 указанного Соглашения и </w:t>
      </w:r>
      <w:proofErr w:type="gramStart"/>
      <w:r w:rsidRPr="00166E8A">
        <w:rPr>
          <w:rFonts w:ascii="Times New Roman" w:hAnsi="Times New Roman"/>
          <w:sz w:val="30"/>
          <w:szCs w:val="30"/>
        </w:rPr>
        <w:t>помещаемых</w:t>
      </w:r>
      <w:proofErr w:type="gramEnd"/>
      <w:r w:rsidRPr="00166E8A">
        <w:rPr>
          <w:rFonts w:ascii="Times New Roman" w:hAnsi="Times New Roman"/>
          <w:sz w:val="30"/>
          <w:szCs w:val="30"/>
        </w:rPr>
        <w:t xml:space="preserve"> под таможенную процедуру выпуска для внутреннего потребления или таможенную процедуру реимпорта, указываются следующие сведения:</w:t>
      </w:r>
    </w:p>
    <w:p w:rsidR="00A56FAD" w:rsidRPr="00DD7276" w:rsidRDefault="008A529C" w:rsidP="00FC1AE8">
      <w:pPr>
        <w:tabs>
          <w:tab w:val="left" w:pos="3960"/>
          <w:tab w:val="left" w:pos="6975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7276">
        <w:rPr>
          <w:rFonts w:ascii="Times New Roman" w:hAnsi="Times New Roman"/>
          <w:sz w:val="30"/>
          <w:szCs w:val="30"/>
        </w:rPr>
        <w:t xml:space="preserve">общее </w:t>
      </w:r>
      <w:r w:rsidR="00A2589C" w:rsidRPr="00DD7276">
        <w:rPr>
          <w:rFonts w:ascii="Times New Roman" w:hAnsi="Times New Roman"/>
          <w:sz w:val="30"/>
          <w:szCs w:val="30"/>
        </w:rPr>
        <w:t>количество кодов идентификации</w:t>
      </w:r>
      <w:r w:rsidR="00FA0CCC" w:rsidRPr="00DD7276">
        <w:rPr>
          <w:rFonts w:ascii="Times New Roman" w:hAnsi="Times New Roman"/>
          <w:sz w:val="30"/>
          <w:szCs w:val="30"/>
        </w:rPr>
        <w:t>, содержащихся</w:t>
      </w:r>
      <w:r w:rsidR="001556DC" w:rsidRPr="00DD7276">
        <w:rPr>
          <w:rFonts w:ascii="Times New Roman" w:hAnsi="Times New Roman"/>
          <w:sz w:val="30"/>
          <w:szCs w:val="30"/>
        </w:rPr>
        <w:t xml:space="preserve"> </w:t>
      </w:r>
      <w:r w:rsidR="0083462C" w:rsidRPr="00DD7276">
        <w:rPr>
          <w:rFonts w:ascii="Times New Roman" w:hAnsi="Times New Roman"/>
          <w:sz w:val="30"/>
          <w:szCs w:val="30"/>
        </w:rPr>
        <w:br/>
      </w:r>
      <w:r w:rsidR="00FD1A51" w:rsidRPr="00DD7276">
        <w:rPr>
          <w:rFonts w:ascii="Times New Roman" w:hAnsi="Times New Roman"/>
          <w:sz w:val="30"/>
          <w:szCs w:val="30"/>
        </w:rPr>
        <w:t>в</w:t>
      </w:r>
      <w:r w:rsidR="0083462C" w:rsidRPr="00DD7276">
        <w:rPr>
          <w:rFonts w:ascii="Times New Roman" w:hAnsi="Times New Roman"/>
          <w:sz w:val="30"/>
          <w:szCs w:val="30"/>
        </w:rPr>
        <w:t xml:space="preserve"> </w:t>
      </w:r>
      <w:r w:rsidR="00FD1A51" w:rsidRPr="00DD7276">
        <w:rPr>
          <w:rFonts w:ascii="Times New Roman" w:hAnsi="Times New Roman"/>
          <w:sz w:val="30"/>
          <w:szCs w:val="30"/>
        </w:rPr>
        <w:t>средств</w:t>
      </w:r>
      <w:r w:rsidR="00FA0CCC" w:rsidRPr="00DD7276">
        <w:rPr>
          <w:rFonts w:ascii="Times New Roman" w:hAnsi="Times New Roman"/>
          <w:sz w:val="30"/>
          <w:szCs w:val="30"/>
        </w:rPr>
        <w:t>ах</w:t>
      </w:r>
      <w:r w:rsidR="00AD54FA" w:rsidRPr="00DD7276">
        <w:rPr>
          <w:rFonts w:ascii="Times New Roman" w:hAnsi="Times New Roman"/>
          <w:sz w:val="30"/>
          <w:szCs w:val="30"/>
        </w:rPr>
        <w:t xml:space="preserve"> идентификации</w:t>
      </w:r>
      <w:r w:rsidR="00C61219" w:rsidRPr="00DD7276">
        <w:rPr>
          <w:rFonts w:ascii="Times New Roman" w:hAnsi="Times New Roman"/>
          <w:sz w:val="30"/>
          <w:szCs w:val="30"/>
        </w:rPr>
        <w:t>,</w:t>
      </w:r>
      <w:r w:rsidR="000530CF" w:rsidRPr="00DD7276">
        <w:rPr>
          <w:rFonts w:ascii="Times New Roman" w:hAnsi="Times New Roman"/>
          <w:sz w:val="30"/>
          <w:szCs w:val="30"/>
        </w:rPr>
        <w:t xml:space="preserve"> </w:t>
      </w:r>
      <w:r w:rsidR="00FD1A51" w:rsidRPr="00DD7276">
        <w:rPr>
          <w:rFonts w:ascii="Times New Roman" w:hAnsi="Times New Roman"/>
          <w:sz w:val="30"/>
          <w:szCs w:val="30"/>
        </w:rPr>
        <w:t>нанесенных на каждую единицу товара</w:t>
      </w:r>
      <w:r w:rsidR="00EC61B0">
        <w:rPr>
          <w:rFonts w:ascii="Times New Roman" w:hAnsi="Times New Roman"/>
          <w:sz w:val="30"/>
          <w:szCs w:val="30"/>
        </w:rPr>
        <w:t>,</w:t>
      </w:r>
      <w:r w:rsidR="00BC070A" w:rsidRPr="00DD7276">
        <w:rPr>
          <w:rFonts w:ascii="Times New Roman" w:hAnsi="Times New Roman"/>
          <w:sz w:val="30"/>
          <w:szCs w:val="30"/>
        </w:rPr>
        <w:t xml:space="preserve"> </w:t>
      </w:r>
      <w:r w:rsidR="00E35790" w:rsidRPr="00DD7276">
        <w:rPr>
          <w:rFonts w:ascii="Times New Roman" w:hAnsi="Times New Roman"/>
          <w:sz w:val="30"/>
          <w:szCs w:val="30"/>
        </w:rPr>
        <w:t xml:space="preserve">на товарный ярлык или </w:t>
      </w:r>
      <w:r w:rsidR="00742788" w:rsidRPr="00DD7276">
        <w:rPr>
          <w:rFonts w:ascii="Times New Roman" w:hAnsi="Times New Roman"/>
          <w:sz w:val="30"/>
          <w:szCs w:val="30"/>
        </w:rPr>
        <w:t xml:space="preserve">потребительскую упаковку </w:t>
      </w:r>
      <w:r w:rsidR="00285203" w:rsidRPr="00DD7276">
        <w:rPr>
          <w:rFonts w:ascii="Times New Roman" w:hAnsi="Times New Roman"/>
          <w:sz w:val="30"/>
          <w:szCs w:val="30"/>
        </w:rPr>
        <w:t>(а в случае ее отсутствия – на первичную упаковку)</w:t>
      </w:r>
      <w:r w:rsidR="00FF477A" w:rsidRPr="00DD7276">
        <w:rPr>
          <w:rFonts w:ascii="Times New Roman" w:hAnsi="Times New Roman"/>
          <w:sz w:val="30"/>
          <w:szCs w:val="30"/>
        </w:rPr>
        <w:t xml:space="preserve"> (далее – коды идентификации товар</w:t>
      </w:r>
      <w:r w:rsidR="004167B7" w:rsidRPr="00DD7276">
        <w:rPr>
          <w:rFonts w:ascii="Times New Roman" w:hAnsi="Times New Roman"/>
          <w:sz w:val="30"/>
          <w:szCs w:val="30"/>
        </w:rPr>
        <w:t>ов</w:t>
      </w:r>
      <w:r w:rsidR="00FF477A" w:rsidRPr="00DD7276">
        <w:rPr>
          <w:rFonts w:ascii="Times New Roman" w:hAnsi="Times New Roman"/>
          <w:sz w:val="30"/>
          <w:szCs w:val="30"/>
        </w:rPr>
        <w:t>)</w:t>
      </w:r>
      <w:r w:rsidR="0073704D" w:rsidRPr="00DD7276">
        <w:rPr>
          <w:rFonts w:ascii="Times New Roman" w:hAnsi="Times New Roman"/>
          <w:sz w:val="30"/>
          <w:szCs w:val="30"/>
        </w:rPr>
        <w:t>;</w:t>
      </w:r>
    </w:p>
    <w:p w:rsidR="00771A77" w:rsidRPr="00DD7276" w:rsidRDefault="009E79EE" w:rsidP="00801B71">
      <w:pPr>
        <w:tabs>
          <w:tab w:val="left" w:pos="3960"/>
          <w:tab w:val="left" w:pos="6975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666EF">
        <w:rPr>
          <w:rFonts w:ascii="Times New Roman" w:hAnsi="Times New Roman"/>
          <w:sz w:val="30"/>
          <w:szCs w:val="30"/>
        </w:rPr>
        <w:t>код</w:t>
      </w:r>
      <w:r w:rsidR="00565C7F" w:rsidRPr="00C666EF">
        <w:rPr>
          <w:rFonts w:ascii="Times New Roman" w:hAnsi="Times New Roman"/>
          <w:sz w:val="30"/>
          <w:szCs w:val="30"/>
        </w:rPr>
        <w:t>овое обозначение</w:t>
      </w:r>
      <w:r w:rsidRPr="00C666EF">
        <w:rPr>
          <w:rFonts w:ascii="Times New Roman" w:hAnsi="Times New Roman"/>
          <w:sz w:val="30"/>
          <w:szCs w:val="30"/>
        </w:rPr>
        <w:t xml:space="preserve"> </w:t>
      </w:r>
      <w:r w:rsidRPr="00565C7F">
        <w:rPr>
          <w:rFonts w:ascii="Times New Roman" w:hAnsi="Times New Roman"/>
          <w:sz w:val="30"/>
          <w:szCs w:val="30"/>
        </w:rPr>
        <w:t xml:space="preserve">уровня маркировки </w:t>
      </w:r>
      <w:r w:rsidR="00F94BDA" w:rsidRPr="00DD7276">
        <w:rPr>
          <w:rFonts w:ascii="Times New Roman" w:hAnsi="Times New Roman" w:cs="Times New Roman"/>
          <w:sz w:val="30"/>
          <w:szCs w:val="30"/>
        </w:rPr>
        <w:t>(«</w:t>
      </w:r>
      <w:r w:rsidR="00F94BDA" w:rsidRPr="00DD7276">
        <w:rPr>
          <w:rFonts w:ascii="Times New Roman" w:hAnsi="Times New Roman" w:cs="Times New Roman"/>
          <w:noProof/>
          <w:sz w:val="30"/>
          <w:szCs w:val="30"/>
        </w:rPr>
        <w:t>0» – средство</w:t>
      </w:r>
      <w:r w:rsidR="00F94BDA" w:rsidRPr="00DD7276">
        <w:rPr>
          <w:rFonts w:ascii="Times New Roman" w:hAnsi="Times New Roman" w:cs="Times New Roman"/>
          <w:sz w:val="30"/>
          <w:szCs w:val="30"/>
        </w:rPr>
        <w:t xml:space="preserve"> идентификации нанесено на товар</w:t>
      </w:r>
      <w:r w:rsidR="00EC61B0">
        <w:rPr>
          <w:rFonts w:ascii="Times New Roman" w:hAnsi="Times New Roman" w:cs="Times New Roman"/>
          <w:sz w:val="30"/>
          <w:szCs w:val="30"/>
        </w:rPr>
        <w:t>,</w:t>
      </w:r>
      <w:r w:rsidR="00F94BDA" w:rsidRPr="00DD7276">
        <w:rPr>
          <w:rFonts w:ascii="Times New Roman" w:hAnsi="Times New Roman" w:cs="Times New Roman"/>
          <w:sz w:val="30"/>
          <w:szCs w:val="30"/>
        </w:rPr>
        <w:t xml:space="preserve"> на товарный ярлык или </w:t>
      </w:r>
      <w:r w:rsidR="00F94BDA" w:rsidRPr="00DD7276">
        <w:rPr>
          <w:rFonts w:ascii="Times New Roman" w:hAnsi="Times New Roman" w:cs="Times New Roman"/>
          <w:sz w:val="30"/>
          <w:szCs w:val="30"/>
        </w:rPr>
        <w:lastRenderedPageBreak/>
        <w:t>потребительскую упаковку (а в случае ее отсутствия</w:t>
      </w:r>
      <w:r w:rsidR="009C3D0B" w:rsidRPr="00DD7276">
        <w:rPr>
          <w:rFonts w:ascii="Times New Roman" w:hAnsi="Times New Roman" w:cs="Times New Roman"/>
          <w:sz w:val="30"/>
          <w:szCs w:val="30"/>
        </w:rPr>
        <w:t xml:space="preserve"> </w:t>
      </w:r>
      <w:r w:rsidR="00F94BDA" w:rsidRPr="00DD7276">
        <w:rPr>
          <w:rFonts w:ascii="Times New Roman" w:hAnsi="Times New Roman" w:cs="Times New Roman"/>
          <w:sz w:val="30"/>
          <w:szCs w:val="30"/>
        </w:rPr>
        <w:t>– на первичную упаковку)</w:t>
      </w:r>
      <w:r w:rsidR="00E55902">
        <w:rPr>
          <w:rFonts w:ascii="Times New Roman" w:hAnsi="Times New Roman" w:cs="Times New Roman"/>
          <w:sz w:val="30"/>
          <w:szCs w:val="30"/>
        </w:rPr>
        <w:t>,</w:t>
      </w:r>
      <w:r w:rsidR="00C666EF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F94BDA" w:rsidRPr="00DD7276">
        <w:rPr>
          <w:rFonts w:ascii="Times New Roman" w:hAnsi="Times New Roman" w:cs="Times New Roman"/>
          <w:noProof/>
          <w:sz w:val="30"/>
          <w:szCs w:val="30"/>
        </w:rPr>
        <w:t>«1» – средство идентификации нанесено на групповую упаковку</w:t>
      </w:r>
      <w:r w:rsidR="00E55902">
        <w:rPr>
          <w:rFonts w:ascii="Times New Roman" w:hAnsi="Times New Roman" w:cs="Times New Roman"/>
          <w:noProof/>
          <w:sz w:val="30"/>
          <w:szCs w:val="30"/>
        </w:rPr>
        <w:t>,</w:t>
      </w:r>
      <w:r w:rsidR="00F94BDA" w:rsidRPr="00DD7276">
        <w:rPr>
          <w:rFonts w:ascii="Times New Roman" w:hAnsi="Times New Roman" w:cs="Times New Roman"/>
          <w:noProof/>
          <w:sz w:val="30"/>
          <w:szCs w:val="30"/>
        </w:rPr>
        <w:t xml:space="preserve"> «2» – средство идентификации нанесено на транспортную упаковку</w:t>
      </w:r>
      <w:r w:rsidR="00F94BDA" w:rsidRPr="00DD7276">
        <w:rPr>
          <w:rFonts w:ascii="Times New Roman" w:hAnsi="Times New Roman" w:cs="Times New Roman"/>
          <w:sz w:val="30"/>
          <w:szCs w:val="30"/>
        </w:rPr>
        <w:t>)</w:t>
      </w:r>
      <w:r w:rsidR="0083462C" w:rsidRPr="00DD7276">
        <w:rPr>
          <w:rFonts w:ascii="Times New Roman" w:hAnsi="Times New Roman"/>
          <w:sz w:val="30"/>
          <w:szCs w:val="30"/>
        </w:rPr>
        <w:t>, а также</w:t>
      </w:r>
      <w:r w:rsidRPr="00DD7276">
        <w:rPr>
          <w:rFonts w:ascii="Times New Roman" w:hAnsi="Times New Roman"/>
          <w:sz w:val="30"/>
          <w:szCs w:val="30"/>
        </w:rPr>
        <w:t xml:space="preserve"> </w:t>
      </w:r>
      <w:r w:rsidR="002B2F7A" w:rsidRPr="00DD7276">
        <w:rPr>
          <w:rFonts w:ascii="Times New Roman" w:hAnsi="Times New Roman"/>
          <w:sz w:val="30"/>
          <w:szCs w:val="30"/>
        </w:rPr>
        <w:t>(</w:t>
      </w:r>
      <w:r w:rsidRPr="00DD7276">
        <w:rPr>
          <w:rFonts w:ascii="Times New Roman" w:hAnsi="Times New Roman"/>
          <w:sz w:val="30"/>
          <w:szCs w:val="30"/>
        </w:rPr>
        <w:t xml:space="preserve">через знак </w:t>
      </w:r>
      <w:r w:rsidR="00A458C3" w:rsidRPr="00DD7276">
        <w:rPr>
          <w:rFonts w:ascii="Times New Roman" w:hAnsi="Times New Roman"/>
          <w:sz w:val="30"/>
          <w:szCs w:val="30"/>
        </w:rPr>
        <w:t>разделителя</w:t>
      </w:r>
      <w:r w:rsidR="00622EE7" w:rsidRPr="00DD7276">
        <w:rPr>
          <w:rFonts w:ascii="Times New Roman" w:hAnsi="Times New Roman"/>
          <w:sz w:val="30"/>
          <w:szCs w:val="30"/>
        </w:rPr>
        <w:t xml:space="preserve"> «</w:t>
      </w:r>
      <w:r w:rsidR="00A458C3" w:rsidRPr="00DD7276">
        <w:rPr>
          <w:rFonts w:ascii="Times New Roman" w:hAnsi="Times New Roman"/>
          <w:sz w:val="30"/>
          <w:szCs w:val="30"/>
        </w:rPr>
        <w:t>/</w:t>
      </w:r>
      <w:r w:rsidRPr="00DD7276">
        <w:rPr>
          <w:rFonts w:ascii="Times New Roman" w:hAnsi="Times New Roman"/>
          <w:sz w:val="30"/>
          <w:szCs w:val="30"/>
        </w:rPr>
        <w:t xml:space="preserve">» при подаче ДТ в виде документа </w:t>
      </w:r>
      <w:r w:rsidR="00004148" w:rsidRPr="00DD7276">
        <w:rPr>
          <w:rFonts w:ascii="Times New Roman" w:hAnsi="Times New Roman"/>
          <w:sz w:val="30"/>
          <w:szCs w:val="30"/>
        </w:rPr>
        <w:t>на бумажном носителе</w:t>
      </w:r>
      <w:r w:rsidR="002B2F7A" w:rsidRPr="00DD7276">
        <w:rPr>
          <w:rFonts w:ascii="Times New Roman" w:hAnsi="Times New Roman"/>
          <w:sz w:val="30"/>
          <w:szCs w:val="30"/>
        </w:rPr>
        <w:t>)</w:t>
      </w:r>
      <w:r w:rsidR="00004148" w:rsidRPr="00DD7276">
        <w:rPr>
          <w:rFonts w:ascii="Times New Roman" w:hAnsi="Times New Roman"/>
          <w:sz w:val="30"/>
          <w:szCs w:val="30"/>
        </w:rPr>
        <w:t xml:space="preserve"> </w:t>
      </w:r>
      <w:r w:rsidRPr="00DD7276">
        <w:rPr>
          <w:rFonts w:ascii="Times New Roman" w:hAnsi="Times New Roman"/>
          <w:sz w:val="30"/>
          <w:szCs w:val="30"/>
        </w:rPr>
        <w:t>ко</w:t>
      </w:r>
      <w:r w:rsidR="00A56FAD" w:rsidRPr="00DD7276">
        <w:rPr>
          <w:rFonts w:ascii="Times New Roman" w:hAnsi="Times New Roman"/>
          <w:sz w:val="30"/>
          <w:szCs w:val="30"/>
        </w:rPr>
        <w:t>ды идентификации товар</w:t>
      </w:r>
      <w:r w:rsidR="002B2F7A" w:rsidRPr="00DD7276">
        <w:rPr>
          <w:rFonts w:ascii="Times New Roman" w:hAnsi="Times New Roman"/>
          <w:sz w:val="30"/>
          <w:szCs w:val="30"/>
        </w:rPr>
        <w:t>ов</w:t>
      </w:r>
      <w:r w:rsidR="00A56FAD" w:rsidRPr="00DD7276">
        <w:rPr>
          <w:rFonts w:ascii="Times New Roman" w:hAnsi="Times New Roman"/>
          <w:sz w:val="30"/>
          <w:szCs w:val="30"/>
        </w:rPr>
        <w:t xml:space="preserve"> или код</w:t>
      </w:r>
      <w:r w:rsidR="00E35790" w:rsidRPr="00DD7276">
        <w:rPr>
          <w:rFonts w:ascii="Times New Roman" w:hAnsi="Times New Roman"/>
          <w:sz w:val="30"/>
          <w:szCs w:val="30"/>
        </w:rPr>
        <w:t>ы</w:t>
      </w:r>
      <w:r w:rsidR="00A56FAD" w:rsidRPr="00DD7276">
        <w:rPr>
          <w:rFonts w:ascii="Times New Roman" w:hAnsi="Times New Roman"/>
          <w:sz w:val="30"/>
          <w:szCs w:val="30"/>
        </w:rPr>
        <w:t xml:space="preserve"> идентификации</w:t>
      </w:r>
      <w:r w:rsidR="00102FEA" w:rsidRPr="00DD7276">
        <w:rPr>
          <w:rFonts w:ascii="Times New Roman" w:hAnsi="Times New Roman"/>
          <w:sz w:val="30"/>
          <w:szCs w:val="30"/>
        </w:rPr>
        <w:t>, содержащи</w:t>
      </w:r>
      <w:r w:rsidR="000A4A0D" w:rsidRPr="00DD7276">
        <w:rPr>
          <w:rFonts w:ascii="Times New Roman" w:hAnsi="Times New Roman"/>
          <w:sz w:val="30"/>
          <w:szCs w:val="30"/>
        </w:rPr>
        <w:t>е</w:t>
      </w:r>
      <w:r w:rsidR="00102FEA" w:rsidRPr="00DD7276">
        <w:rPr>
          <w:rFonts w:ascii="Times New Roman" w:hAnsi="Times New Roman"/>
          <w:sz w:val="30"/>
          <w:szCs w:val="30"/>
        </w:rPr>
        <w:t>ся в</w:t>
      </w:r>
      <w:proofErr w:type="gramEnd"/>
      <w:r w:rsidR="00102FEA" w:rsidRPr="00DD7276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102FEA" w:rsidRPr="00DD7276">
        <w:rPr>
          <w:rFonts w:ascii="Times New Roman" w:hAnsi="Times New Roman"/>
          <w:sz w:val="30"/>
          <w:szCs w:val="30"/>
        </w:rPr>
        <w:t>средствах идентификации,</w:t>
      </w:r>
      <w:r w:rsidR="00A56FAD" w:rsidRPr="00DD7276">
        <w:rPr>
          <w:rFonts w:ascii="Times New Roman" w:hAnsi="Times New Roman"/>
          <w:sz w:val="30"/>
          <w:szCs w:val="30"/>
        </w:rPr>
        <w:t xml:space="preserve"> </w:t>
      </w:r>
      <w:r w:rsidR="00102FEA" w:rsidRPr="00DD7276">
        <w:rPr>
          <w:rFonts w:ascii="Times New Roman" w:hAnsi="Times New Roman"/>
          <w:sz w:val="30"/>
          <w:szCs w:val="30"/>
        </w:rPr>
        <w:t xml:space="preserve">нанесенных на </w:t>
      </w:r>
      <w:r w:rsidR="00A56FAD" w:rsidRPr="00DD7276">
        <w:rPr>
          <w:rFonts w:ascii="Times New Roman" w:hAnsi="Times New Roman"/>
          <w:sz w:val="30"/>
          <w:szCs w:val="30"/>
        </w:rPr>
        <w:t>группов</w:t>
      </w:r>
      <w:r w:rsidR="00265116">
        <w:rPr>
          <w:rFonts w:ascii="Times New Roman" w:hAnsi="Times New Roman"/>
          <w:sz w:val="30"/>
          <w:szCs w:val="30"/>
        </w:rPr>
        <w:t>у</w:t>
      </w:r>
      <w:r w:rsidR="00102FEA" w:rsidRPr="00DD7276">
        <w:rPr>
          <w:rFonts w:ascii="Times New Roman" w:hAnsi="Times New Roman"/>
          <w:sz w:val="30"/>
          <w:szCs w:val="30"/>
        </w:rPr>
        <w:t>ю</w:t>
      </w:r>
      <w:r w:rsidR="00A56FAD" w:rsidRPr="00DD7276">
        <w:rPr>
          <w:rFonts w:ascii="Times New Roman" w:hAnsi="Times New Roman"/>
          <w:sz w:val="30"/>
          <w:szCs w:val="30"/>
        </w:rPr>
        <w:t xml:space="preserve"> упаковк</w:t>
      </w:r>
      <w:r w:rsidR="00102FEA" w:rsidRPr="00DD7276">
        <w:rPr>
          <w:rFonts w:ascii="Times New Roman" w:hAnsi="Times New Roman"/>
          <w:sz w:val="30"/>
          <w:szCs w:val="30"/>
        </w:rPr>
        <w:t>у (далее – код</w:t>
      </w:r>
      <w:r w:rsidR="00E35790" w:rsidRPr="00DD7276">
        <w:rPr>
          <w:rFonts w:ascii="Times New Roman" w:hAnsi="Times New Roman"/>
          <w:sz w:val="30"/>
          <w:szCs w:val="30"/>
        </w:rPr>
        <w:t>ы</w:t>
      </w:r>
      <w:r w:rsidR="00102FEA" w:rsidRPr="00DD7276">
        <w:rPr>
          <w:rFonts w:ascii="Times New Roman" w:hAnsi="Times New Roman"/>
          <w:sz w:val="30"/>
          <w:szCs w:val="30"/>
        </w:rPr>
        <w:t xml:space="preserve"> идентификации групповой упаковки)</w:t>
      </w:r>
      <w:r w:rsidR="00A56FAD" w:rsidRPr="00DD7276">
        <w:rPr>
          <w:rFonts w:ascii="Times New Roman" w:hAnsi="Times New Roman"/>
          <w:sz w:val="30"/>
          <w:szCs w:val="30"/>
        </w:rPr>
        <w:t>, или код</w:t>
      </w:r>
      <w:r w:rsidR="00E35790" w:rsidRPr="00DD7276">
        <w:rPr>
          <w:rFonts w:ascii="Times New Roman" w:hAnsi="Times New Roman"/>
          <w:sz w:val="30"/>
          <w:szCs w:val="30"/>
        </w:rPr>
        <w:t>ы</w:t>
      </w:r>
      <w:r w:rsidR="00A56FAD" w:rsidRPr="00DD7276">
        <w:rPr>
          <w:rFonts w:ascii="Times New Roman" w:hAnsi="Times New Roman"/>
          <w:sz w:val="30"/>
          <w:szCs w:val="30"/>
        </w:rPr>
        <w:t xml:space="preserve"> идентификации</w:t>
      </w:r>
      <w:r w:rsidR="00102FEA" w:rsidRPr="00DD7276">
        <w:rPr>
          <w:rFonts w:ascii="Times New Roman" w:hAnsi="Times New Roman"/>
          <w:sz w:val="30"/>
          <w:szCs w:val="30"/>
        </w:rPr>
        <w:t>,</w:t>
      </w:r>
      <w:r w:rsidR="00A56FAD" w:rsidRPr="00DD7276">
        <w:rPr>
          <w:rFonts w:ascii="Times New Roman" w:hAnsi="Times New Roman"/>
          <w:sz w:val="30"/>
          <w:szCs w:val="30"/>
        </w:rPr>
        <w:t xml:space="preserve"> </w:t>
      </w:r>
      <w:r w:rsidR="00102FEA" w:rsidRPr="00DD7276">
        <w:rPr>
          <w:rFonts w:ascii="Times New Roman" w:hAnsi="Times New Roman"/>
          <w:sz w:val="30"/>
          <w:szCs w:val="30"/>
        </w:rPr>
        <w:t>содержащи</w:t>
      </w:r>
      <w:r w:rsidR="000A4A0D" w:rsidRPr="00DD7276">
        <w:rPr>
          <w:rFonts w:ascii="Times New Roman" w:hAnsi="Times New Roman"/>
          <w:sz w:val="30"/>
          <w:szCs w:val="30"/>
        </w:rPr>
        <w:t>е</w:t>
      </w:r>
      <w:r w:rsidR="00102FEA" w:rsidRPr="00DD7276">
        <w:rPr>
          <w:rFonts w:ascii="Times New Roman" w:hAnsi="Times New Roman"/>
          <w:sz w:val="30"/>
          <w:szCs w:val="30"/>
        </w:rPr>
        <w:t xml:space="preserve">ся </w:t>
      </w:r>
      <w:r w:rsidR="00653B09">
        <w:rPr>
          <w:rFonts w:ascii="Times New Roman" w:hAnsi="Times New Roman"/>
          <w:sz w:val="30"/>
          <w:szCs w:val="30"/>
        </w:rPr>
        <w:br/>
      </w:r>
      <w:r w:rsidR="00102FEA" w:rsidRPr="00DD7276">
        <w:rPr>
          <w:rFonts w:ascii="Times New Roman" w:hAnsi="Times New Roman"/>
          <w:sz w:val="30"/>
          <w:szCs w:val="30"/>
        </w:rPr>
        <w:t xml:space="preserve">в средствах идентификации, нанесенных на </w:t>
      </w:r>
      <w:r w:rsidR="00A56FAD" w:rsidRPr="00DD7276">
        <w:rPr>
          <w:rFonts w:ascii="Times New Roman" w:hAnsi="Times New Roman"/>
          <w:sz w:val="30"/>
          <w:szCs w:val="30"/>
        </w:rPr>
        <w:t>транспортн</w:t>
      </w:r>
      <w:r w:rsidR="00102FEA" w:rsidRPr="00DD7276">
        <w:rPr>
          <w:rFonts w:ascii="Times New Roman" w:hAnsi="Times New Roman"/>
          <w:sz w:val="30"/>
          <w:szCs w:val="30"/>
        </w:rPr>
        <w:t>ую</w:t>
      </w:r>
      <w:r w:rsidR="00A56FAD" w:rsidRPr="00DD7276">
        <w:rPr>
          <w:rFonts w:ascii="Times New Roman" w:hAnsi="Times New Roman"/>
          <w:sz w:val="30"/>
          <w:szCs w:val="30"/>
        </w:rPr>
        <w:t xml:space="preserve"> упаковк</w:t>
      </w:r>
      <w:r w:rsidR="00102FEA" w:rsidRPr="00DD7276">
        <w:rPr>
          <w:rFonts w:ascii="Times New Roman" w:hAnsi="Times New Roman"/>
          <w:sz w:val="30"/>
          <w:szCs w:val="30"/>
        </w:rPr>
        <w:t>у</w:t>
      </w:r>
      <w:r w:rsidR="00AD027D" w:rsidRPr="00DD7276">
        <w:rPr>
          <w:rFonts w:ascii="Times New Roman" w:hAnsi="Times New Roman"/>
          <w:sz w:val="30"/>
          <w:szCs w:val="30"/>
        </w:rPr>
        <w:t xml:space="preserve"> </w:t>
      </w:r>
      <w:r w:rsidR="00102FEA" w:rsidRPr="00DD7276">
        <w:rPr>
          <w:rFonts w:ascii="Times New Roman" w:hAnsi="Times New Roman"/>
          <w:sz w:val="30"/>
          <w:szCs w:val="30"/>
        </w:rPr>
        <w:t>(далее – код</w:t>
      </w:r>
      <w:r w:rsidR="00E35790" w:rsidRPr="00DD7276">
        <w:rPr>
          <w:rFonts w:ascii="Times New Roman" w:hAnsi="Times New Roman"/>
          <w:sz w:val="30"/>
          <w:szCs w:val="30"/>
        </w:rPr>
        <w:t>ы</w:t>
      </w:r>
      <w:r w:rsidR="00102FEA" w:rsidRPr="00DD7276">
        <w:rPr>
          <w:rFonts w:ascii="Times New Roman" w:hAnsi="Times New Roman"/>
          <w:sz w:val="30"/>
          <w:szCs w:val="30"/>
        </w:rPr>
        <w:t xml:space="preserve"> идентификации транспортной упаковки)</w:t>
      </w:r>
      <w:r w:rsidR="00A56FAD" w:rsidRPr="00DD7276">
        <w:rPr>
          <w:rFonts w:ascii="Times New Roman" w:hAnsi="Times New Roman"/>
          <w:sz w:val="30"/>
          <w:szCs w:val="30"/>
        </w:rPr>
        <w:t>.</w:t>
      </w:r>
      <w:proofErr w:type="gramEnd"/>
    </w:p>
    <w:p w:rsidR="004332E2" w:rsidRPr="00DD7276" w:rsidRDefault="00C666EF" w:rsidP="004332E2">
      <w:pPr>
        <w:tabs>
          <w:tab w:val="left" w:pos="3960"/>
          <w:tab w:val="left" w:pos="6975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DD7276">
        <w:rPr>
          <w:rFonts w:ascii="Times New Roman" w:hAnsi="Times New Roman"/>
          <w:sz w:val="30"/>
          <w:szCs w:val="30"/>
        </w:rPr>
        <w:t>ведения об общем количестве кодов идентификации товаров и код</w:t>
      </w:r>
      <w:r>
        <w:rPr>
          <w:rFonts w:ascii="Times New Roman" w:hAnsi="Times New Roman"/>
          <w:sz w:val="30"/>
          <w:szCs w:val="30"/>
        </w:rPr>
        <w:t>ово</w:t>
      </w:r>
      <w:r w:rsidRPr="00DD7276">
        <w:rPr>
          <w:rFonts w:ascii="Times New Roman" w:hAnsi="Times New Roman"/>
          <w:sz w:val="30"/>
          <w:szCs w:val="30"/>
        </w:rPr>
        <w:t xml:space="preserve">е </w:t>
      </w:r>
      <w:r>
        <w:rPr>
          <w:rFonts w:ascii="Times New Roman" w:hAnsi="Times New Roman"/>
          <w:sz w:val="30"/>
          <w:szCs w:val="30"/>
        </w:rPr>
        <w:t xml:space="preserve">обозначение </w:t>
      </w:r>
      <w:r w:rsidRPr="00DD7276">
        <w:rPr>
          <w:rFonts w:ascii="Times New Roman" w:hAnsi="Times New Roman"/>
          <w:sz w:val="30"/>
          <w:szCs w:val="30"/>
        </w:rPr>
        <w:t xml:space="preserve">уровня маркировки </w:t>
      </w:r>
      <w:r>
        <w:rPr>
          <w:rFonts w:ascii="Times New Roman" w:hAnsi="Times New Roman"/>
          <w:sz w:val="30"/>
          <w:szCs w:val="30"/>
        </w:rPr>
        <w:t>п</w:t>
      </w:r>
      <w:r w:rsidR="004332E2" w:rsidRPr="00DD7276">
        <w:rPr>
          <w:rFonts w:ascii="Times New Roman" w:hAnsi="Times New Roman"/>
          <w:sz w:val="30"/>
          <w:szCs w:val="30"/>
        </w:rPr>
        <w:t>ри подаче ДТ в виде электронного документа указываются в соответствующих реквизитах структуры ДТ, а при подаче ДТ в виде документа на бумажном носителе – через знак разделителя «</w:t>
      </w:r>
      <w:proofErr w:type="gramStart"/>
      <w:r w:rsidR="004332E2" w:rsidRPr="00DD7276">
        <w:rPr>
          <w:rFonts w:ascii="Times New Roman" w:hAnsi="Times New Roman"/>
          <w:sz w:val="30"/>
          <w:szCs w:val="30"/>
        </w:rPr>
        <w:t>:»</w:t>
      </w:r>
      <w:proofErr w:type="gramEnd"/>
      <w:r w:rsidR="004332E2" w:rsidRPr="00DD7276">
        <w:rPr>
          <w:rFonts w:ascii="Times New Roman" w:hAnsi="Times New Roman"/>
          <w:sz w:val="30"/>
          <w:szCs w:val="30"/>
        </w:rPr>
        <w:t>.</w:t>
      </w:r>
    </w:p>
    <w:p w:rsidR="004332E2" w:rsidRPr="005B5E26" w:rsidRDefault="00C666EF" w:rsidP="00150144">
      <w:pPr>
        <w:tabs>
          <w:tab w:val="left" w:pos="3960"/>
          <w:tab w:val="left" w:pos="6975"/>
        </w:tabs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B5E26">
        <w:rPr>
          <w:rFonts w:ascii="Times New Roman" w:hAnsi="Times New Roman"/>
          <w:sz w:val="30"/>
          <w:szCs w:val="30"/>
        </w:rPr>
        <w:t>К</w:t>
      </w:r>
      <w:r w:rsidR="0033456D" w:rsidRPr="005B5E26">
        <w:rPr>
          <w:rFonts w:ascii="Times New Roman" w:hAnsi="Times New Roman"/>
          <w:sz w:val="30"/>
          <w:szCs w:val="30"/>
        </w:rPr>
        <w:t>од</w:t>
      </w:r>
      <w:r w:rsidRPr="005B5E26">
        <w:rPr>
          <w:rFonts w:ascii="Times New Roman" w:hAnsi="Times New Roman"/>
          <w:sz w:val="30"/>
          <w:szCs w:val="30"/>
        </w:rPr>
        <w:t>ы</w:t>
      </w:r>
      <w:r w:rsidR="0033456D" w:rsidRPr="005B5E26">
        <w:rPr>
          <w:rFonts w:ascii="Times New Roman" w:hAnsi="Times New Roman"/>
          <w:sz w:val="30"/>
          <w:szCs w:val="30"/>
        </w:rPr>
        <w:t xml:space="preserve"> идентификации товаров</w:t>
      </w:r>
      <w:r w:rsidR="00565C7F" w:rsidRPr="005B5E26">
        <w:rPr>
          <w:rFonts w:ascii="Times New Roman" w:hAnsi="Times New Roman"/>
          <w:sz w:val="30"/>
          <w:szCs w:val="30"/>
        </w:rPr>
        <w:t xml:space="preserve">, </w:t>
      </w:r>
      <w:r w:rsidR="0033456D" w:rsidRPr="005B5E26">
        <w:rPr>
          <w:rFonts w:ascii="Times New Roman" w:hAnsi="Times New Roman"/>
          <w:sz w:val="30"/>
          <w:szCs w:val="30"/>
        </w:rPr>
        <w:t>код</w:t>
      </w:r>
      <w:r w:rsidRPr="005B5E26">
        <w:rPr>
          <w:rFonts w:ascii="Times New Roman" w:hAnsi="Times New Roman"/>
          <w:sz w:val="30"/>
          <w:szCs w:val="30"/>
        </w:rPr>
        <w:t>ы</w:t>
      </w:r>
      <w:r w:rsidR="0033456D" w:rsidRPr="005B5E26">
        <w:rPr>
          <w:rFonts w:ascii="Times New Roman" w:hAnsi="Times New Roman"/>
          <w:sz w:val="30"/>
          <w:szCs w:val="30"/>
        </w:rPr>
        <w:t xml:space="preserve"> идентификации групповой упаковки</w:t>
      </w:r>
      <w:r w:rsidR="00E05D54">
        <w:rPr>
          <w:rFonts w:ascii="Times New Roman" w:hAnsi="Times New Roman"/>
          <w:sz w:val="30"/>
          <w:szCs w:val="30"/>
        </w:rPr>
        <w:t>,</w:t>
      </w:r>
      <w:r w:rsidR="0033456D" w:rsidRPr="005B5E26">
        <w:rPr>
          <w:rFonts w:ascii="Times New Roman" w:hAnsi="Times New Roman"/>
          <w:sz w:val="30"/>
          <w:szCs w:val="30"/>
        </w:rPr>
        <w:t xml:space="preserve"> код</w:t>
      </w:r>
      <w:r w:rsidRPr="005B5E26">
        <w:rPr>
          <w:rFonts w:ascii="Times New Roman" w:hAnsi="Times New Roman"/>
          <w:sz w:val="30"/>
          <w:szCs w:val="30"/>
        </w:rPr>
        <w:t>ы</w:t>
      </w:r>
      <w:r w:rsidR="0033456D" w:rsidRPr="005B5E26">
        <w:rPr>
          <w:rFonts w:ascii="Times New Roman" w:hAnsi="Times New Roman"/>
          <w:sz w:val="30"/>
          <w:szCs w:val="30"/>
        </w:rPr>
        <w:t xml:space="preserve"> идентификации транспортной упаковки п</w:t>
      </w:r>
      <w:r w:rsidR="004332E2" w:rsidRPr="005B5E26">
        <w:rPr>
          <w:rFonts w:ascii="Times New Roman" w:hAnsi="Times New Roman"/>
          <w:sz w:val="30"/>
          <w:szCs w:val="30"/>
        </w:rPr>
        <w:t>ри подаче ДТ в виде электронного документа указываются путем заполнения соответствующих реквизитов структуры ДТ по каждому коду идентификации</w:t>
      </w:r>
      <w:r w:rsidR="00150144">
        <w:rPr>
          <w:rFonts w:ascii="Times New Roman" w:hAnsi="Times New Roman"/>
          <w:sz w:val="30"/>
          <w:szCs w:val="30"/>
        </w:rPr>
        <w:t xml:space="preserve">, а </w:t>
      </w:r>
      <w:r w:rsidR="0033456D" w:rsidRPr="005B5E26">
        <w:rPr>
          <w:rFonts w:ascii="Times New Roman" w:hAnsi="Times New Roman"/>
          <w:sz w:val="30"/>
          <w:szCs w:val="30"/>
        </w:rPr>
        <w:t>п</w:t>
      </w:r>
      <w:r w:rsidR="004332E2" w:rsidRPr="005B5E26">
        <w:rPr>
          <w:rFonts w:ascii="Times New Roman" w:hAnsi="Times New Roman"/>
          <w:sz w:val="30"/>
          <w:szCs w:val="30"/>
        </w:rPr>
        <w:t xml:space="preserve">ри подаче ДТ в виде документа на бумажном носителе </w:t>
      </w:r>
      <w:r w:rsidR="00150144">
        <w:rPr>
          <w:rFonts w:ascii="Times New Roman" w:hAnsi="Times New Roman"/>
          <w:sz w:val="30"/>
          <w:szCs w:val="30"/>
        </w:rPr>
        <w:t>–</w:t>
      </w:r>
      <w:r w:rsidR="004332E2" w:rsidRPr="005B5E26">
        <w:rPr>
          <w:rFonts w:ascii="Times New Roman" w:hAnsi="Times New Roman"/>
          <w:sz w:val="30"/>
          <w:szCs w:val="30"/>
        </w:rPr>
        <w:t xml:space="preserve"> через запятую.</w:t>
      </w:r>
    </w:p>
    <w:p w:rsidR="00FF477A" w:rsidRPr="00DD7276" w:rsidRDefault="00771A77" w:rsidP="00FF4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7276">
        <w:rPr>
          <w:rFonts w:ascii="Times New Roman" w:hAnsi="Times New Roman"/>
          <w:sz w:val="30"/>
          <w:szCs w:val="30"/>
        </w:rPr>
        <w:t xml:space="preserve">При </w:t>
      </w:r>
      <w:r w:rsidR="00FF477A" w:rsidRPr="00DD7276">
        <w:rPr>
          <w:rFonts w:ascii="Times New Roman" w:hAnsi="Times New Roman"/>
          <w:sz w:val="30"/>
          <w:szCs w:val="30"/>
        </w:rPr>
        <w:t>указани</w:t>
      </w:r>
      <w:r w:rsidRPr="00DD7276">
        <w:rPr>
          <w:rFonts w:ascii="Times New Roman" w:hAnsi="Times New Roman"/>
          <w:sz w:val="30"/>
          <w:szCs w:val="30"/>
        </w:rPr>
        <w:t>и</w:t>
      </w:r>
      <w:r w:rsidR="00FF477A" w:rsidRPr="00DD7276">
        <w:rPr>
          <w:rFonts w:ascii="Times New Roman" w:hAnsi="Times New Roman"/>
          <w:sz w:val="30"/>
          <w:szCs w:val="30"/>
        </w:rPr>
        <w:t xml:space="preserve"> </w:t>
      </w:r>
      <w:r w:rsidR="00A2589C" w:rsidRPr="00DD7276">
        <w:rPr>
          <w:rFonts w:ascii="Times New Roman" w:hAnsi="Times New Roman"/>
          <w:sz w:val="30"/>
          <w:szCs w:val="30"/>
        </w:rPr>
        <w:t>код</w:t>
      </w:r>
      <w:r w:rsidRPr="00DD7276">
        <w:rPr>
          <w:rFonts w:ascii="Times New Roman" w:hAnsi="Times New Roman"/>
          <w:sz w:val="30"/>
          <w:szCs w:val="30"/>
        </w:rPr>
        <w:t>ов</w:t>
      </w:r>
      <w:r w:rsidR="00A2589C" w:rsidRPr="00DD7276">
        <w:rPr>
          <w:rFonts w:ascii="Times New Roman" w:hAnsi="Times New Roman"/>
          <w:sz w:val="30"/>
          <w:szCs w:val="30"/>
        </w:rPr>
        <w:t xml:space="preserve"> идентификации </w:t>
      </w:r>
      <w:r w:rsidR="007F44D3" w:rsidRPr="00DD7276">
        <w:rPr>
          <w:rFonts w:ascii="Times New Roman" w:hAnsi="Times New Roman"/>
          <w:sz w:val="30"/>
          <w:szCs w:val="30"/>
        </w:rPr>
        <w:t>товар</w:t>
      </w:r>
      <w:r w:rsidRPr="00DD7276">
        <w:rPr>
          <w:rFonts w:ascii="Times New Roman" w:hAnsi="Times New Roman"/>
          <w:sz w:val="30"/>
          <w:szCs w:val="30"/>
        </w:rPr>
        <w:t>ов</w:t>
      </w:r>
      <w:r w:rsidR="007F44D3" w:rsidRPr="00DD7276">
        <w:rPr>
          <w:rFonts w:ascii="Times New Roman" w:hAnsi="Times New Roman"/>
          <w:sz w:val="30"/>
          <w:szCs w:val="30"/>
        </w:rPr>
        <w:t>, код</w:t>
      </w:r>
      <w:r w:rsidRPr="00DD7276">
        <w:rPr>
          <w:rFonts w:ascii="Times New Roman" w:hAnsi="Times New Roman"/>
          <w:sz w:val="30"/>
          <w:szCs w:val="30"/>
        </w:rPr>
        <w:t>ов</w:t>
      </w:r>
      <w:r w:rsidR="007F44D3" w:rsidRPr="00DD7276">
        <w:rPr>
          <w:rFonts w:ascii="Times New Roman" w:hAnsi="Times New Roman"/>
          <w:sz w:val="30"/>
          <w:szCs w:val="30"/>
        </w:rPr>
        <w:t xml:space="preserve"> идентификации </w:t>
      </w:r>
      <w:r w:rsidR="00A2589C" w:rsidRPr="00DD7276">
        <w:rPr>
          <w:rFonts w:ascii="Times New Roman" w:hAnsi="Times New Roman"/>
          <w:sz w:val="30"/>
          <w:szCs w:val="30"/>
        </w:rPr>
        <w:t>групповой упаковки</w:t>
      </w:r>
      <w:r w:rsidRPr="00DD7276">
        <w:rPr>
          <w:rFonts w:ascii="Times New Roman" w:hAnsi="Times New Roman"/>
          <w:sz w:val="30"/>
          <w:szCs w:val="30"/>
        </w:rPr>
        <w:t xml:space="preserve"> или</w:t>
      </w:r>
      <w:r w:rsidR="00A2589C" w:rsidRPr="00DD7276">
        <w:rPr>
          <w:rFonts w:ascii="Times New Roman" w:hAnsi="Times New Roman"/>
          <w:sz w:val="30"/>
          <w:szCs w:val="30"/>
        </w:rPr>
        <w:t xml:space="preserve"> код</w:t>
      </w:r>
      <w:r w:rsidRPr="00DD7276">
        <w:rPr>
          <w:rFonts w:ascii="Times New Roman" w:hAnsi="Times New Roman"/>
          <w:sz w:val="30"/>
          <w:szCs w:val="30"/>
        </w:rPr>
        <w:t>ов</w:t>
      </w:r>
      <w:r w:rsidR="00A2589C" w:rsidRPr="00DD7276">
        <w:rPr>
          <w:rFonts w:ascii="Times New Roman" w:hAnsi="Times New Roman"/>
          <w:sz w:val="30"/>
          <w:szCs w:val="30"/>
        </w:rPr>
        <w:t xml:space="preserve"> идентификации транспортной упаковки, следующи</w:t>
      </w:r>
      <w:r w:rsidR="0080776D" w:rsidRPr="00DD7276">
        <w:rPr>
          <w:rFonts w:ascii="Times New Roman" w:hAnsi="Times New Roman"/>
          <w:sz w:val="30"/>
          <w:szCs w:val="30"/>
        </w:rPr>
        <w:t>х</w:t>
      </w:r>
      <w:r w:rsidR="00A2589C" w:rsidRPr="00DD7276">
        <w:rPr>
          <w:rFonts w:ascii="Times New Roman" w:hAnsi="Times New Roman"/>
          <w:sz w:val="30"/>
          <w:szCs w:val="30"/>
        </w:rPr>
        <w:t xml:space="preserve"> подряд, указыва</w:t>
      </w:r>
      <w:r w:rsidRPr="00DD7276">
        <w:rPr>
          <w:rFonts w:ascii="Times New Roman" w:hAnsi="Times New Roman"/>
          <w:sz w:val="30"/>
          <w:szCs w:val="30"/>
        </w:rPr>
        <w:t>ю</w:t>
      </w:r>
      <w:r w:rsidR="00A2589C" w:rsidRPr="00DD7276">
        <w:rPr>
          <w:rFonts w:ascii="Times New Roman" w:hAnsi="Times New Roman"/>
          <w:sz w:val="30"/>
          <w:szCs w:val="30"/>
        </w:rPr>
        <w:t xml:space="preserve">тся </w:t>
      </w:r>
      <w:r w:rsidR="00FF477A" w:rsidRPr="00DD7276">
        <w:rPr>
          <w:rFonts w:ascii="Times New Roman" w:hAnsi="Times New Roman"/>
          <w:sz w:val="30"/>
          <w:szCs w:val="30"/>
        </w:rPr>
        <w:t>первый и последний номер</w:t>
      </w:r>
      <w:r w:rsidRPr="00DD7276">
        <w:rPr>
          <w:rFonts w:ascii="Times New Roman" w:hAnsi="Times New Roman"/>
          <w:sz w:val="30"/>
          <w:szCs w:val="30"/>
        </w:rPr>
        <w:t>а</w:t>
      </w:r>
      <w:r w:rsidR="00FF477A" w:rsidRPr="00DD7276">
        <w:rPr>
          <w:rFonts w:ascii="Times New Roman" w:hAnsi="Times New Roman"/>
          <w:sz w:val="30"/>
          <w:szCs w:val="30"/>
        </w:rPr>
        <w:t xml:space="preserve"> соответствующего диапазона</w:t>
      </w:r>
      <w:r w:rsidR="00C94389" w:rsidRPr="00DD7276">
        <w:rPr>
          <w:rFonts w:ascii="Times New Roman" w:hAnsi="Times New Roman"/>
          <w:sz w:val="30"/>
          <w:szCs w:val="30"/>
        </w:rPr>
        <w:t>. П</w:t>
      </w:r>
      <w:r w:rsidR="00FF477A" w:rsidRPr="00DD7276">
        <w:rPr>
          <w:rFonts w:ascii="Times New Roman" w:hAnsi="Times New Roman"/>
          <w:sz w:val="30"/>
          <w:szCs w:val="30"/>
        </w:rPr>
        <w:t xml:space="preserve">ри подаче ДТ в виде </w:t>
      </w:r>
      <w:r w:rsidR="007A5270" w:rsidRPr="00DD7276">
        <w:rPr>
          <w:rFonts w:ascii="Times New Roman" w:hAnsi="Times New Roman"/>
          <w:sz w:val="30"/>
          <w:szCs w:val="30"/>
        </w:rPr>
        <w:t xml:space="preserve">электронного документа </w:t>
      </w:r>
      <w:r w:rsidR="00A83B93">
        <w:rPr>
          <w:rFonts w:ascii="Times New Roman" w:hAnsi="Times New Roman"/>
          <w:sz w:val="30"/>
          <w:szCs w:val="30"/>
        </w:rPr>
        <w:t>эти</w:t>
      </w:r>
      <w:r w:rsidR="007A5270" w:rsidRPr="00DD7276">
        <w:rPr>
          <w:rFonts w:ascii="Times New Roman" w:hAnsi="Times New Roman"/>
          <w:sz w:val="30"/>
          <w:szCs w:val="30"/>
        </w:rPr>
        <w:t xml:space="preserve"> сведения указываются путем заполнения соответствующих реквизитов структуры ДТ</w:t>
      </w:r>
      <w:r w:rsidR="00FF477A" w:rsidRPr="00DD7276">
        <w:rPr>
          <w:rFonts w:ascii="Times New Roman" w:hAnsi="Times New Roman"/>
          <w:sz w:val="30"/>
          <w:szCs w:val="30"/>
        </w:rPr>
        <w:t xml:space="preserve">, </w:t>
      </w:r>
      <w:r w:rsidR="008A3C55" w:rsidRPr="00DD7276">
        <w:rPr>
          <w:rFonts w:ascii="Times New Roman" w:hAnsi="Times New Roman"/>
          <w:sz w:val="30"/>
          <w:szCs w:val="30"/>
        </w:rPr>
        <w:t xml:space="preserve">а </w:t>
      </w:r>
      <w:r w:rsidR="00FF477A" w:rsidRPr="00DD7276">
        <w:rPr>
          <w:rFonts w:ascii="Times New Roman" w:hAnsi="Times New Roman"/>
          <w:sz w:val="30"/>
          <w:szCs w:val="30"/>
        </w:rPr>
        <w:t>при подаче ДТ</w:t>
      </w:r>
      <w:r w:rsidR="007A5270" w:rsidRPr="00DD7276">
        <w:rPr>
          <w:rFonts w:ascii="Times New Roman" w:hAnsi="Times New Roman"/>
          <w:sz w:val="30"/>
          <w:szCs w:val="30"/>
        </w:rPr>
        <w:t xml:space="preserve"> в виде документа на бумажном носителе</w:t>
      </w:r>
      <w:r w:rsidR="006B2CFA" w:rsidRPr="00DD7276">
        <w:rPr>
          <w:rFonts w:ascii="Times New Roman" w:hAnsi="Times New Roman"/>
          <w:sz w:val="30"/>
          <w:szCs w:val="30"/>
        </w:rPr>
        <w:t xml:space="preserve"> – через знак разделителя «</w:t>
      </w:r>
      <w:proofErr w:type="gramStart"/>
      <w:r w:rsidR="006B2CFA" w:rsidRPr="00DD7276">
        <w:rPr>
          <w:rFonts w:ascii="Times New Roman" w:hAnsi="Times New Roman"/>
          <w:sz w:val="30"/>
          <w:szCs w:val="30"/>
        </w:rPr>
        <w:t>–»</w:t>
      </w:r>
      <w:proofErr w:type="gramEnd"/>
      <w:r w:rsidR="00C94389" w:rsidRPr="00DD7276">
        <w:rPr>
          <w:rFonts w:ascii="Times New Roman" w:hAnsi="Times New Roman"/>
          <w:sz w:val="30"/>
          <w:szCs w:val="30"/>
        </w:rPr>
        <w:t>.</w:t>
      </w:r>
    </w:p>
    <w:p w:rsidR="009E1852" w:rsidRPr="00DD7276" w:rsidRDefault="00004148" w:rsidP="00A258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DD7276">
        <w:rPr>
          <w:rFonts w:ascii="Times New Roman" w:hAnsi="Times New Roman"/>
          <w:sz w:val="30"/>
          <w:szCs w:val="30"/>
        </w:rPr>
        <w:lastRenderedPageBreak/>
        <w:t xml:space="preserve">При декларировании </w:t>
      </w:r>
      <w:r w:rsidR="008A0AC6" w:rsidRPr="00DD7276">
        <w:rPr>
          <w:rFonts w:ascii="Times New Roman" w:hAnsi="Times New Roman"/>
          <w:sz w:val="30"/>
          <w:szCs w:val="30"/>
        </w:rPr>
        <w:t>в качестве одного товара товаров</w:t>
      </w:r>
      <w:r w:rsidRPr="00DD7276">
        <w:rPr>
          <w:rFonts w:ascii="Times New Roman" w:hAnsi="Times New Roman"/>
          <w:sz w:val="30"/>
          <w:szCs w:val="30"/>
        </w:rPr>
        <w:t xml:space="preserve">, имеющих </w:t>
      </w:r>
      <w:r w:rsidR="009E1852" w:rsidRPr="00DD7276">
        <w:rPr>
          <w:rFonts w:ascii="Times New Roman" w:hAnsi="Times New Roman"/>
          <w:sz w:val="30"/>
          <w:szCs w:val="30"/>
        </w:rPr>
        <w:t xml:space="preserve">одновременно </w:t>
      </w:r>
      <w:r w:rsidRPr="00DD7276">
        <w:rPr>
          <w:rFonts w:ascii="Times New Roman" w:hAnsi="Times New Roman"/>
          <w:sz w:val="30"/>
          <w:szCs w:val="30"/>
        </w:rPr>
        <w:t>средства идентификации</w:t>
      </w:r>
      <w:r w:rsidR="00EF14A2" w:rsidRPr="00DD7276">
        <w:rPr>
          <w:rFonts w:ascii="Times New Roman" w:hAnsi="Times New Roman"/>
          <w:sz w:val="30"/>
          <w:szCs w:val="30"/>
        </w:rPr>
        <w:t xml:space="preserve">, нанесенные на </w:t>
      </w:r>
      <w:r w:rsidR="00C94389" w:rsidRPr="00DD7276">
        <w:rPr>
          <w:rFonts w:ascii="Times New Roman" w:hAnsi="Times New Roman"/>
          <w:sz w:val="30"/>
          <w:szCs w:val="30"/>
        </w:rPr>
        <w:t>каждую единицу товара</w:t>
      </w:r>
      <w:r w:rsidR="00EC61B0">
        <w:rPr>
          <w:rFonts w:ascii="Times New Roman" w:hAnsi="Times New Roman"/>
          <w:sz w:val="30"/>
          <w:szCs w:val="30"/>
        </w:rPr>
        <w:t>,</w:t>
      </w:r>
      <w:r w:rsidR="00BC070A" w:rsidRPr="00DD7276">
        <w:rPr>
          <w:rFonts w:ascii="Times New Roman" w:hAnsi="Times New Roman"/>
          <w:sz w:val="30"/>
          <w:szCs w:val="30"/>
        </w:rPr>
        <w:t xml:space="preserve"> </w:t>
      </w:r>
      <w:r w:rsidR="00C94389" w:rsidRPr="00DD7276">
        <w:rPr>
          <w:rFonts w:ascii="Times New Roman" w:hAnsi="Times New Roman"/>
          <w:sz w:val="30"/>
          <w:szCs w:val="30"/>
        </w:rPr>
        <w:t xml:space="preserve">на </w:t>
      </w:r>
      <w:r w:rsidR="008A0AC6" w:rsidRPr="00DD7276">
        <w:rPr>
          <w:rFonts w:ascii="Times New Roman" w:hAnsi="Times New Roman"/>
          <w:sz w:val="30"/>
          <w:szCs w:val="30"/>
        </w:rPr>
        <w:t xml:space="preserve">товарный ярлык или </w:t>
      </w:r>
      <w:r w:rsidR="00C94389" w:rsidRPr="00DD7276">
        <w:rPr>
          <w:rFonts w:ascii="Times New Roman" w:hAnsi="Times New Roman"/>
          <w:sz w:val="30"/>
          <w:szCs w:val="30"/>
        </w:rPr>
        <w:t xml:space="preserve">потребительскую упаковку </w:t>
      </w:r>
      <w:r w:rsidR="00C5739D">
        <w:rPr>
          <w:rFonts w:ascii="Times New Roman" w:hAnsi="Times New Roman"/>
          <w:sz w:val="30"/>
          <w:szCs w:val="30"/>
        </w:rPr>
        <w:br/>
      </w:r>
      <w:r w:rsidR="00C94389" w:rsidRPr="00DD7276">
        <w:rPr>
          <w:rFonts w:ascii="Times New Roman" w:hAnsi="Times New Roman"/>
          <w:sz w:val="30"/>
          <w:szCs w:val="30"/>
        </w:rPr>
        <w:t>(а в случае ее отсутствия – на первичную упаковку)</w:t>
      </w:r>
      <w:r w:rsidRPr="00DD7276">
        <w:rPr>
          <w:rFonts w:ascii="Times New Roman" w:hAnsi="Times New Roman"/>
          <w:sz w:val="30"/>
          <w:szCs w:val="30"/>
        </w:rPr>
        <w:t xml:space="preserve">, </w:t>
      </w:r>
      <w:r w:rsidR="00C666EF">
        <w:rPr>
          <w:rFonts w:ascii="Times New Roman" w:hAnsi="Times New Roman"/>
          <w:sz w:val="30"/>
          <w:szCs w:val="30"/>
        </w:rPr>
        <w:t xml:space="preserve">на </w:t>
      </w:r>
      <w:r w:rsidRPr="00DD7276">
        <w:rPr>
          <w:rFonts w:ascii="Times New Roman" w:hAnsi="Times New Roman"/>
          <w:sz w:val="30"/>
          <w:szCs w:val="30"/>
        </w:rPr>
        <w:t>группов</w:t>
      </w:r>
      <w:r w:rsidR="00EF14A2" w:rsidRPr="00DD7276">
        <w:rPr>
          <w:rFonts w:ascii="Times New Roman" w:hAnsi="Times New Roman"/>
          <w:sz w:val="30"/>
          <w:szCs w:val="30"/>
        </w:rPr>
        <w:t>ую</w:t>
      </w:r>
      <w:r w:rsidRPr="00DD7276">
        <w:rPr>
          <w:rFonts w:ascii="Times New Roman" w:hAnsi="Times New Roman"/>
          <w:sz w:val="30"/>
          <w:szCs w:val="30"/>
        </w:rPr>
        <w:t xml:space="preserve"> и транспортн</w:t>
      </w:r>
      <w:r w:rsidR="00EF14A2" w:rsidRPr="00DD7276">
        <w:rPr>
          <w:rFonts w:ascii="Times New Roman" w:hAnsi="Times New Roman"/>
          <w:sz w:val="30"/>
          <w:szCs w:val="30"/>
        </w:rPr>
        <w:t>ую упаковку</w:t>
      </w:r>
      <w:r w:rsidRPr="00DD7276">
        <w:rPr>
          <w:rFonts w:ascii="Times New Roman" w:hAnsi="Times New Roman"/>
          <w:sz w:val="30"/>
          <w:szCs w:val="30"/>
        </w:rPr>
        <w:t>, указыва</w:t>
      </w:r>
      <w:r w:rsidR="008A0AC6" w:rsidRPr="00DD7276">
        <w:rPr>
          <w:rFonts w:ascii="Times New Roman" w:hAnsi="Times New Roman"/>
          <w:sz w:val="30"/>
          <w:szCs w:val="30"/>
        </w:rPr>
        <w:t>ю</w:t>
      </w:r>
      <w:r w:rsidRPr="00DD7276">
        <w:rPr>
          <w:rFonts w:ascii="Times New Roman" w:hAnsi="Times New Roman"/>
          <w:sz w:val="30"/>
          <w:szCs w:val="30"/>
        </w:rPr>
        <w:t>тся код</w:t>
      </w:r>
      <w:r w:rsidR="008A0AC6" w:rsidRPr="00DD7276">
        <w:rPr>
          <w:rFonts w:ascii="Times New Roman" w:hAnsi="Times New Roman"/>
          <w:sz w:val="30"/>
          <w:szCs w:val="30"/>
        </w:rPr>
        <w:t>ы</w:t>
      </w:r>
      <w:r w:rsidRPr="00DD7276">
        <w:rPr>
          <w:rFonts w:ascii="Times New Roman" w:hAnsi="Times New Roman"/>
          <w:sz w:val="30"/>
          <w:szCs w:val="30"/>
        </w:rPr>
        <w:t xml:space="preserve"> идентификации</w:t>
      </w:r>
      <w:r w:rsidR="00EF14A2" w:rsidRPr="00DD7276">
        <w:rPr>
          <w:rFonts w:ascii="Times New Roman" w:hAnsi="Times New Roman"/>
          <w:sz w:val="30"/>
          <w:szCs w:val="30"/>
        </w:rPr>
        <w:t xml:space="preserve"> </w:t>
      </w:r>
      <w:r w:rsidRPr="00DD7276">
        <w:rPr>
          <w:rFonts w:ascii="Times New Roman" w:hAnsi="Times New Roman"/>
          <w:sz w:val="30"/>
          <w:szCs w:val="30"/>
        </w:rPr>
        <w:t>транспортн</w:t>
      </w:r>
      <w:r w:rsidR="00C94389" w:rsidRPr="00DD7276">
        <w:rPr>
          <w:rFonts w:ascii="Times New Roman" w:hAnsi="Times New Roman"/>
          <w:sz w:val="30"/>
          <w:szCs w:val="30"/>
        </w:rPr>
        <w:t>ой</w:t>
      </w:r>
      <w:r w:rsidRPr="00DD7276">
        <w:rPr>
          <w:rFonts w:ascii="Times New Roman" w:hAnsi="Times New Roman"/>
          <w:sz w:val="30"/>
          <w:szCs w:val="30"/>
        </w:rPr>
        <w:t xml:space="preserve"> упаковк</w:t>
      </w:r>
      <w:r w:rsidR="0091633A" w:rsidRPr="00DD7276">
        <w:rPr>
          <w:rFonts w:ascii="Times New Roman" w:hAnsi="Times New Roman"/>
          <w:sz w:val="30"/>
          <w:szCs w:val="30"/>
        </w:rPr>
        <w:t>и</w:t>
      </w:r>
      <w:r w:rsidR="009E1852" w:rsidRPr="00DD7276">
        <w:rPr>
          <w:rFonts w:ascii="Times New Roman" w:hAnsi="Times New Roman"/>
          <w:sz w:val="30"/>
          <w:szCs w:val="30"/>
        </w:rPr>
        <w:t xml:space="preserve"> </w:t>
      </w:r>
      <w:r w:rsidR="00803285" w:rsidRPr="00DD7276">
        <w:rPr>
          <w:rFonts w:ascii="Times New Roman" w:hAnsi="Times New Roman"/>
          <w:sz w:val="30"/>
          <w:szCs w:val="30"/>
        </w:rPr>
        <w:t xml:space="preserve">в случае, </w:t>
      </w:r>
      <w:r w:rsidR="009E1852" w:rsidRPr="00DD7276">
        <w:rPr>
          <w:rFonts w:ascii="Times New Roman" w:hAnsi="Times New Roman"/>
          <w:sz w:val="30"/>
          <w:szCs w:val="30"/>
        </w:rPr>
        <w:t xml:space="preserve">если </w:t>
      </w:r>
      <w:r w:rsidR="00493B5C" w:rsidRPr="00DD7276">
        <w:rPr>
          <w:rFonts w:ascii="Times New Roman" w:hAnsi="Times New Roman"/>
          <w:sz w:val="30"/>
          <w:szCs w:val="30"/>
        </w:rPr>
        <w:t xml:space="preserve">все товары имеют транспортную упаковку с </w:t>
      </w:r>
      <w:r w:rsidR="008B3C12" w:rsidRPr="00DD7276">
        <w:rPr>
          <w:rFonts w:ascii="Times New Roman" w:hAnsi="Times New Roman"/>
          <w:sz w:val="30"/>
          <w:szCs w:val="30"/>
        </w:rPr>
        <w:t xml:space="preserve">нанесенным средством </w:t>
      </w:r>
      <w:r w:rsidR="00493B5C" w:rsidRPr="00DD7276">
        <w:rPr>
          <w:rFonts w:ascii="Times New Roman" w:hAnsi="Times New Roman"/>
          <w:sz w:val="30"/>
          <w:szCs w:val="30"/>
        </w:rPr>
        <w:t>идентификации</w:t>
      </w:r>
      <w:r w:rsidR="00EF14A2" w:rsidRPr="00DD7276">
        <w:rPr>
          <w:rFonts w:ascii="Times New Roman" w:hAnsi="Times New Roman"/>
          <w:sz w:val="30"/>
          <w:szCs w:val="30"/>
        </w:rPr>
        <w:t>, содержащим код</w:t>
      </w:r>
      <w:r w:rsidR="00150144">
        <w:rPr>
          <w:rFonts w:ascii="Times New Roman" w:hAnsi="Times New Roman"/>
          <w:sz w:val="30"/>
          <w:szCs w:val="30"/>
        </w:rPr>
        <w:t>ы</w:t>
      </w:r>
      <w:r w:rsidR="00EF14A2" w:rsidRPr="00DD7276">
        <w:rPr>
          <w:rFonts w:ascii="Times New Roman" w:hAnsi="Times New Roman"/>
          <w:sz w:val="30"/>
          <w:szCs w:val="30"/>
        </w:rPr>
        <w:t xml:space="preserve"> идентификации</w:t>
      </w:r>
      <w:r w:rsidR="008B3C12" w:rsidRPr="00DD7276">
        <w:rPr>
          <w:rFonts w:ascii="Times New Roman" w:hAnsi="Times New Roman"/>
          <w:sz w:val="30"/>
          <w:szCs w:val="30"/>
        </w:rPr>
        <w:t xml:space="preserve"> товар</w:t>
      </w:r>
      <w:r w:rsidR="00803285" w:rsidRPr="00DD7276">
        <w:rPr>
          <w:rFonts w:ascii="Times New Roman" w:hAnsi="Times New Roman"/>
          <w:sz w:val="30"/>
          <w:szCs w:val="30"/>
        </w:rPr>
        <w:t>ов</w:t>
      </w:r>
      <w:r w:rsidR="009E1852" w:rsidRPr="00DD7276">
        <w:rPr>
          <w:rFonts w:ascii="Times New Roman" w:hAnsi="Times New Roman"/>
          <w:sz w:val="30"/>
          <w:szCs w:val="30"/>
        </w:rPr>
        <w:t>.</w:t>
      </w:r>
      <w:proofErr w:type="gramEnd"/>
    </w:p>
    <w:p w:rsidR="008B3C12" w:rsidRPr="00DD7276" w:rsidRDefault="008B3C12" w:rsidP="009E18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DD7276">
        <w:rPr>
          <w:rFonts w:ascii="Times New Roman" w:hAnsi="Times New Roman"/>
          <w:sz w:val="30"/>
          <w:szCs w:val="30"/>
        </w:rPr>
        <w:t>При декларировании в качестве одного товара товаров, имеющих одновременно средства идентификации, нанесенные на каждую единицу товара</w:t>
      </w:r>
      <w:r w:rsidR="00BF057F">
        <w:rPr>
          <w:rFonts w:ascii="Times New Roman" w:hAnsi="Times New Roman"/>
          <w:sz w:val="30"/>
          <w:szCs w:val="30"/>
        </w:rPr>
        <w:t>,</w:t>
      </w:r>
      <w:r w:rsidR="008A0AC6" w:rsidRPr="00DD7276">
        <w:rPr>
          <w:rFonts w:ascii="Times New Roman" w:hAnsi="Times New Roman"/>
          <w:sz w:val="30"/>
          <w:szCs w:val="30"/>
        </w:rPr>
        <w:t xml:space="preserve"> на товарный ярлык</w:t>
      </w:r>
      <w:r w:rsidRPr="00DD7276">
        <w:rPr>
          <w:rFonts w:ascii="Times New Roman" w:hAnsi="Times New Roman"/>
          <w:sz w:val="30"/>
          <w:szCs w:val="30"/>
        </w:rPr>
        <w:t xml:space="preserve"> </w:t>
      </w:r>
      <w:r w:rsidR="00BC070A" w:rsidRPr="00DD7276">
        <w:rPr>
          <w:rFonts w:ascii="Times New Roman" w:hAnsi="Times New Roman"/>
          <w:sz w:val="30"/>
          <w:szCs w:val="30"/>
        </w:rPr>
        <w:t xml:space="preserve">или </w:t>
      </w:r>
      <w:r w:rsidRPr="00DD7276">
        <w:rPr>
          <w:rFonts w:ascii="Times New Roman" w:hAnsi="Times New Roman"/>
          <w:sz w:val="30"/>
          <w:szCs w:val="30"/>
        </w:rPr>
        <w:t xml:space="preserve">потребительскую упаковку </w:t>
      </w:r>
      <w:r w:rsidR="00BF057F">
        <w:rPr>
          <w:rFonts w:ascii="Times New Roman" w:hAnsi="Times New Roman"/>
          <w:sz w:val="30"/>
          <w:szCs w:val="30"/>
        </w:rPr>
        <w:br/>
      </w:r>
      <w:r w:rsidRPr="00DD7276">
        <w:rPr>
          <w:rFonts w:ascii="Times New Roman" w:hAnsi="Times New Roman"/>
          <w:sz w:val="30"/>
          <w:szCs w:val="30"/>
        </w:rPr>
        <w:t>(а в случае ее отсутствия – на первичную упаковку) и групповую упаковку, указыва</w:t>
      </w:r>
      <w:r w:rsidR="00F07381" w:rsidRPr="00DD7276">
        <w:rPr>
          <w:rFonts w:ascii="Times New Roman" w:hAnsi="Times New Roman"/>
          <w:sz w:val="30"/>
          <w:szCs w:val="30"/>
        </w:rPr>
        <w:t>ю</w:t>
      </w:r>
      <w:r w:rsidRPr="00DD7276">
        <w:rPr>
          <w:rFonts w:ascii="Times New Roman" w:hAnsi="Times New Roman"/>
          <w:sz w:val="30"/>
          <w:szCs w:val="30"/>
        </w:rPr>
        <w:t>тся код</w:t>
      </w:r>
      <w:r w:rsidR="00F07381" w:rsidRPr="00DD7276">
        <w:rPr>
          <w:rFonts w:ascii="Times New Roman" w:hAnsi="Times New Roman"/>
          <w:sz w:val="30"/>
          <w:szCs w:val="30"/>
        </w:rPr>
        <w:t>ы</w:t>
      </w:r>
      <w:r w:rsidRPr="00DD7276">
        <w:rPr>
          <w:rFonts w:ascii="Times New Roman" w:hAnsi="Times New Roman"/>
          <w:sz w:val="30"/>
          <w:szCs w:val="30"/>
        </w:rPr>
        <w:t xml:space="preserve"> идентификации групповой упаковки</w:t>
      </w:r>
      <w:r w:rsidR="00803285" w:rsidRPr="00DD7276">
        <w:rPr>
          <w:rFonts w:ascii="Times New Roman" w:hAnsi="Times New Roman"/>
          <w:sz w:val="30"/>
          <w:szCs w:val="30"/>
        </w:rPr>
        <w:t xml:space="preserve"> в случае</w:t>
      </w:r>
      <w:r w:rsidRPr="00DD7276">
        <w:rPr>
          <w:rFonts w:ascii="Times New Roman" w:hAnsi="Times New Roman"/>
          <w:sz w:val="30"/>
          <w:szCs w:val="30"/>
        </w:rPr>
        <w:t>, если все товары имеют групповую упаковку с нанесенным средством идентификации, содержащим код</w:t>
      </w:r>
      <w:r w:rsidR="00150144">
        <w:rPr>
          <w:rFonts w:ascii="Times New Roman" w:hAnsi="Times New Roman"/>
          <w:sz w:val="30"/>
          <w:szCs w:val="30"/>
        </w:rPr>
        <w:t>ы</w:t>
      </w:r>
      <w:r w:rsidRPr="00DD7276">
        <w:rPr>
          <w:rFonts w:ascii="Times New Roman" w:hAnsi="Times New Roman"/>
          <w:sz w:val="30"/>
          <w:szCs w:val="30"/>
        </w:rPr>
        <w:t xml:space="preserve"> идентификации товар</w:t>
      </w:r>
      <w:r w:rsidR="00803285" w:rsidRPr="00DD7276">
        <w:rPr>
          <w:rFonts w:ascii="Times New Roman" w:hAnsi="Times New Roman"/>
          <w:sz w:val="30"/>
          <w:szCs w:val="30"/>
        </w:rPr>
        <w:t>ов</w:t>
      </w:r>
      <w:r w:rsidRPr="00DD7276">
        <w:rPr>
          <w:rFonts w:ascii="Times New Roman" w:hAnsi="Times New Roman"/>
          <w:sz w:val="30"/>
          <w:szCs w:val="30"/>
        </w:rPr>
        <w:t>.</w:t>
      </w:r>
      <w:proofErr w:type="gramEnd"/>
    </w:p>
    <w:p w:rsidR="00A2589C" w:rsidRDefault="009E1852" w:rsidP="000530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DD7276">
        <w:rPr>
          <w:rFonts w:ascii="Times New Roman" w:hAnsi="Times New Roman"/>
          <w:sz w:val="30"/>
          <w:szCs w:val="30"/>
        </w:rPr>
        <w:t xml:space="preserve">При декларировании </w:t>
      </w:r>
      <w:r w:rsidR="008A0AC6" w:rsidRPr="00DD7276">
        <w:rPr>
          <w:rFonts w:ascii="Times New Roman" w:hAnsi="Times New Roman"/>
          <w:sz w:val="30"/>
          <w:szCs w:val="30"/>
        </w:rPr>
        <w:t>в качестве одного товара товаров</w:t>
      </w:r>
      <w:r w:rsidR="00493B5C" w:rsidRPr="00DD7276">
        <w:rPr>
          <w:rFonts w:ascii="Times New Roman" w:hAnsi="Times New Roman"/>
          <w:sz w:val="30"/>
          <w:szCs w:val="30"/>
        </w:rPr>
        <w:t xml:space="preserve">, имеющих </w:t>
      </w:r>
      <w:r w:rsidR="00493B5C" w:rsidRPr="00AD54FA">
        <w:rPr>
          <w:rFonts w:ascii="Times New Roman" w:hAnsi="Times New Roman"/>
          <w:sz w:val="30"/>
          <w:szCs w:val="30"/>
        </w:rPr>
        <w:t xml:space="preserve">и не имеющих групповую </w:t>
      </w:r>
      <w:r w:rsidR="00094DC7">
        <w:rPr>
          <w:rFonts w:ascii="Times New Roman" w:hAnsi="Times New Roman"/>
          <w:sz w:val="30"/>
          <w:szCs w:val="30"/>
        </w:rPr>
        <w:t>и (</w:t>
      </w:r>
      <w:r w:rsidR="00265116">
        <w:rPr>
          <w:rFonts w:ascii="Times New Roman" w:hAnsi="Times New Roman"/>
          <w:sz w:val="30"/>
          <w:szCs w:val="30"/>
        </w:rPr>
        <w:t>и</w:t>
      </w:r>
      <w:r w:rsidR="006D017A">
        <w:rPr>
          <w:rFonts w:ascii="Times New Roman" w:hAnsi="Times New Roman"/>
          <w:sz w:val="30"/>
          <w:szCs w:val="30"/>
        </w:rPr>
        <w:t>ли</w:t>
      </w:r>
      <w:r w:rsidR="00094DC7">
        <w:rPr>
          <w:rFonts w:ascii="Times New Roman" w:hAnsi="Times New Roman"/>
          <w:sz w:val="30"/>
          <w:szCs w:val="30"/>
        </w:rPr>
        <w:t>)</w:t>
      </w:r>
      <w:r w:rsidR="00265116">
        <w:rPr>
          <w:rFonts w:ascii="Times New Roman" w:hAnsi="Times New Roman"/>
          <w:sz w:val="30"/>
          <w:szCs w:val="30"/>
        </w:rPr>
        <w:t xml:space="preserve"> </w:t>
      </w:r>
      <w:r w:rsidR="00493B5C" w:rsidRPr="00AD54FA">
        <w:rPr>
          <w:rFonts w:ascii="Times New Roman" w:hAnsi="Times New Roman"/>
          <w:sz w:val="30"/>
          <w:szCs w:val="30"/>
        </w:rPr>
        <w:t>транспортную упаковку</w:t>
      </w:r>
      <w:r w:rsidR="00F16C59" w:rsidRPr="00AD54FA">
        <w:rPr>
          <w:rFonts w:ascii="Times New Roman" w:hAnsi="Times New Roman"/>
          <w:sz w:val="30"/>
          <w:szCs w:val="30"/>
        </w:rPr>
        <w:t xml:space="preserve"> с нанесенными средствами идентификации</w:t>
      </w:r>
      <w:r w:rsidR="00493B5C" w:rsidRPr="00AD54FA">
        <w:rPr>
          <w:rFonts w:ascii="Times New Roman" w:hAnsi="Times New Roman"/>
          <w:sz w:val="30"/>
          <w:szCs w:val="30"/>
        </w:rPr>
        <w:t xml:space="preserve">, </w:t>
      </w:r>
      <w:r w:rsidR="006C43A5" w:rsidRPr="00AD54FA">
        <w:rPr>
          <w:rFonts w:ascii="Times New Roman" w:hAnsi="Times New Roman"/>
          <w:sz w:val="30"/>
          <w:szCs w:val="30"/>
        </w:rPr>
        <w:t>код</w:t>
      </w:r>
      <w:r w:rsidR="00803285">
        <w:rPr>
          <w:rFonts w:ascii="Times New Roman" w:hAnsi="Times New Roman"/>
          <w:sz w:val="30"/>
          <w:szCs w:val="30"/>
        </w:rPr>
        <w:t>ы</w:t>
      </w:r>
      <w:r w:rsidR="00493B5C" w:rsidRPr="00AD54FA">
        <w:rPr>
          <w:rFonts w:ascii="Times New Roman" w:hAnsi="Times New Roman"/>
          <w:sz w:val="30"/>
          <w:szCs w:val="30"/>
        </w:rPr>
        <w:t xml:space="preserve"> идентификации </w:t>
      </w:r>
      <w:r w:rsidR="006C43A5" w:rsidRPr="00AD54FA">
        <w:rPr>
          <w:rFonts w:ascii="Times New Roman" w:hAnsi="Times New Roman"/>
          <w:sz w:val="30"/>
          <w:szCs w:val="30"/>
        </w:rPr>
        <w:t xml:space="preserve">указываются </w:t>
      </w:r>
      <w:r w:rsidR="00803285">
        <w:rPr>
          <w:rFonts w:ascii="Times New Roman" w:hAnsi="Times New Roman"/>
          <w:sz w:val="30"/>
          <w:szCs w:val="30"/>
        </w:rPr>
        <w:t xml:space="preserve">в следующей </w:t>
      </w:r>
      <w:r w:rsidR="006C43A5" w:rsidRPr="00AD54FA">
        <w:rPr>
          <w:rFonts w:ascii="Times New Roman" w:hAnsi="Times New Roman"/>
          <w:sz w:val="30"/>
          <w:szCs w:val="30"/>
        </w:rPr>
        <w:t>последовательно</w:t>
      </w:r>
      <w:r w:rsidR="00803285">
        <w:rPr>
          <w:rFonts w:ascii="Times New Roman" w:hAnsi="Times New Roman"/>
          <w:sz w:val="30"/>
          <w:szCs w:val="30"/>
        </w:rPr>
        <w:t>сти</w:t>
      </w:r>
      <w:r w:rsidR="00A52B07" w:rsidRPr="00AD54FA">
        <w:rPr>
          <w:rFonts w:ascii="Times New Roman" w:hAnsi="Times New Roman"/>
          <w:sz w:val="30"/>
          <w:szCs w:val="30"/>
        </w:rPr>
        <w:t>:</w:t>
      </w:r>
      <w:r w:rsidR="00D52BDF" w:rsidRPr="00D52BDF">
        <w:rPr>
          <w:rFonts w:ascii="Times New Roman" w:hAnsi="Times New Roman"/>
          <w:sz w:val="30"/>
          <w:szCs w:val="30"/>
        </w:rPr>
        <w:t xml:space="preserve"> </w:t>
      </w:r>
      <w:r w:rsidR="006C43A5" w:rsidRPr="00AD54FA">
        <w:rPr>
          <w:rFonts w:ascii="Times New Roman" w:hAnsi="Times New Roman"/>
          <w:sz w:val="30"/>
          <w:szCs w:val="30"/>
        </w:rPr>
        <w:t>код</w:t>
      </w:r>
      <w:r w:rsidR="00265116">
        <w:rPr>
          <w:rFonts w:ascii="Times New Roman" w:hAnsi="Times New Roman"/>
          <w:sz w:val="30"/>
          <w:szCs w:val="30"/>
        </w:rPr>
        <w:t>ы</w:t>
      </w:r>
      <w:r w:rsidR="006C43A5" w:rsidRPr="00AD54FA">
        <w:rPr>
          <w:rFonts w:ascii="Times New Roman" w:hAnsi="Times New Roman"/>
          <w:sz w:val="30"/>
          <w:szCs w:val="30"/>
        </w:rPr>
        <w:t xml:space="preserve"> идентификации транспортн</w:t>
      </w:r>
      <w:r w:rsidR="00803285">
        <w:rPr>
          <w:rFonts w:ascii="Times New Roman" w:hAnsi="Times New Roman"/>
          <w:sz w:val="30"/>
          <w:szCs w:val="30"/>
        </w:rPr>
        <w:t>ой</w:t>
      </w:r>
      <w:r w:rsidR="000530CF" w:rsidRPr="00AD54FA">
        <w:rPr>
          <w:rFonts w:ascii="Times New Roman" w:hAnsi="Times New Roman"/>
          <w:sz w:val="30"/>
          <w:szCs w:val="30"/>
        </w:rPr>
        <w:t xml:space="preserve"> упаковк</w:t>
      </w:r>
      <w:r w:rsidR="00803285">
        <w:rPr>
          <w:rFonts w:ascii="Times New Roman" w:hAnsi="Times New Roman"/>
          <w:sz w:val="30"/>
          <w:szCs w:val="30"/>
        </w:rPr>
        <w:t>и</w:t>
      </w:r>
      <w:r w:rsidR="00C61AFD">
        <w:rPr>
          <w:rFonts w:ascii="Times New Roman" w:hAnsi="Times New Roman"/>
          <w:sz w:val="30"/>
          <w:szCs w:val="30"/>
        </w:rPr>
        <w:t xml:space="preserve"> </w:t>
      </w:r>
      <w:r w:rsidR="003061DA">
        <w:rPr>
          <w:rFonts w:ascii="Times New Roman" w:hAnsi="Times New Roman"/>
          <w:sz w:val="30"/>
          <w:szCs w:val="30"/>
        </w:rPr>
        <w:t>(</w:t>
      </w:r>
      <w:r w:rsidR="00C61AFD">
        <w:rPr>
          <w:rFonts w:ascii="Times New Roman" w:hAnsi="Times New Roman"/>
          <w:sz w:val="30"/>
          <w:szCs w:val="30"/>
        </w:rPr>
        <w:t>для товаров</w:t>
      </w:r>
      <w:r w:rsidR="006C43A5" w:rsidRPr="00AD54FA">
        <w:rPr>
          <w:rFonts w:ascii="Times New Roman" w:hAnsi="Times New Roman"/>
          <w:sz w:val="30"/>
          <w:szCs w:val="30"/>
        </w:rPr>
        <w:t xml:space="preserve">, </w:t>
      </w:r>
      <w:r w:rsidR="00C61AFD">
        <w:rPr>
          <w:rFonts w:ascii="Times New Roman" w:hAnsi="Times New Roman"/>
          <w:sz w:val="30"/>
          <w:szCs w:val="30"/>
        </w:rPr>
        <w:t xml:space="preserve">имеющих </w:t>
      </w:r>
      <w:r w:rsidR="00C61AFD" w:rsidRPr="00AD54FA">
        <w:rPr>
          <w:rFonts w:ascii="Times New Roman" w:hAnsi="Times New Roman"/>
          <w:sz w:val="30"/>
          <w:szCs w:val="30"/>
        </w:rPr>
        <w:t>транспортн</w:t>
      </w:r>
      <w:r w:rsidR="00C61AFD">
        <w:rPr>
          <w:rFonts w:ascii="Times New Roman" w:hAnsi="Times New Roman"/>
          <w:sz w:val="30"/>
          <w:szCs w:val="30"/>
        </w:rPr>
        <w:t>ую</w:t>
      </w:r>
      <w:r w:rsidR="00C61AFD" w:rsidRPr="00AD54FA">
        <w:rPr>
          <w:rFonts w:ascii="Times New Roman" w:hAnsi="Times New Roman"/>
          <w:sz w:val="30"/>
          <w:szCs w:val="30"/>
        </w:rPr>
        <w:t xml:space="preserve"> упаковк</w:t>
      </w:r>
      <w:r w:rsidR="00C61AFD">
        <w:rPr>
          <w:rFonts w:ascii="Times New Roman" w:hAnsi="Times New Roman"/>
          <w:sz w:val="30"/>
          <w:szCs w:val="30"/>
        </w:rPr>
        <w:t>у с нанес</w:t>
      </w:r>
      <w:r w:rsidR="002A74E5">
        <w:rPr>
          <w:rFonts w:ascii="Times New Roman" w:hAnsi="Times New Roman"/>
          <w:sz w:val="30"/>
          <w:szCs w:val="30"/>
        </w:rPr>
        <w:t>е</w:t>
      </w:r>
      <w:r w:rsidR="00C61AFD">
        <w:rPr>
          <w:rFonts w:ascii="Times New Roman" w:hAnsi="Times New Roman"/>
          <w:sz w:val="30"/>
          <w:szCs w:val="30"/>
        </w:rPr>
        <w:t xml:space="preserve">нным </w:t>
      </w:r>
      <w:r w:rsidR="00C61AFD" w:rsidRPr="00AD54FA">
        <w:rPr>
          <w:rFonts w:ascii="Times New Roman" w:hAnsi="Times New Roman"/>
          <w:sz w:val="30"/>
          <w:szCs w:val="30"/>
        </w:rPr>
        <w:t>средств</w:t>
      </w:r>
      <w:r w:rsidR="00C61AFD">
        <w:rPr>
          <w:rFonts w:ascii="Times New Roman" w:hAnsi="Times New Roman"/>
          <w:sz w:val="30"/>
          <w:szCs w:val="30"/>
        </w:rPr>
        <w:t>о</w:t>
      </w:r>
      <w:r w:rsidR="00C61AFD" w:rsidRPr="00AD54FA">
        <w:rPr>
          <w:rFonts w:ascii="Times New Roman" w:hAnsi="Times New Roman"/>
          <w:sz w:val="30"/>
          <w:szCs w:val="30"/>
        </w:rPr>
        <w:t>м идентификации</w:t>
      </w:r>
      <w:r w:rsidR="003061DA">
        <w:rPr>
          <w:rFonts w:ascii="Times New Roman" w:hAnsi="Times New Roman"/>
          <w:sz w:val="30"/>
          <w:szCs w:val="30"/>
        </w:rPr>
        <w:t>)</w:t>
      </w:r>
      <w:r w:rsidR="00C61AFD">
        <w:rPr>
          <w:rFonts w:ascii="Times New Roman" w:hAnsi="Times New Roman"/>
          <w:sz w:val="30"/>
          <w:szCs w:val="30"/>
        </w:rPr>
        <w:t xml:space="preserve">, </w:t>
      </w:r>
      <w:r w:rsidR="006C43A5" w:rsidRPr="00AD54FA">
        <w:rPr>
          <w:rFonts w:ascii="Times New Roman" w:hAnsi="Times New Roman"/>
          <w:sz w:val="30"/>
          <w:szCs w:val="30"/>
        </w:rPr>
        <w:t>код</w:t>
      </w:r>
      <w:r w:rsidR="00265116">
        <w:rPr>
          <w:rFonts w:ascii="Times New Roman" w:hAnsi="Times New Roman"/>
          <w:sz w:val="30"/>
          <w:szCs w:val="30"/>
        </w:rPr>
        <w:t>ы</w:t>
      </w:r>
      <w:r w:rsidR="006C43A5" w:rsidRPr="00AD54FA">
        <w:rPr>
          <w:rFonts w:ascii="Times New Roman" w:hAnsi="Times New Roman"/>
          <w:sz w:val="30"/>
          <w:szCs w:val="30"/>
        </w:rPr>
        <w:t xml:space="preserve"> идентификации</w:t>
      </w:r>
      <w:r w:rsidR="00F16C59" w:rsidRPr="00AD54FA">
        <w:rPr>
          <w:rFonts w:ascii="Times New Roman" w:hAnsi="Times New Roman"/>
          <w:sz w:val="30"/>
          <w:szCs w:val="30"/>
        </w:rPr>
        <w:t xml:space="preserve"> </w:t>
      </w:r>
      <w:r w:rsidR="00C61AFD" w:rsidRPr="00AD54FA">
        <w:rPr>
          <w:rFonts w:ascii="Times New Roman" w:hAnsi="Times New Roman"/>
          <w:sz w:val="30"/>
          <w:szCs w:val="30"/>
        </w:rPr>
        <w:t>группов</w:t>
      </w:r>
      <w:r w:rsidR="00C61AFD">
        <w:rPr>
          <w:rFonts w:ascii="Times New Roman" w:hAnsi="Times New Roman"/>
          <w:sz w:val="30"/>
          <w:szCs w:val="30"/>
        </w:rPr>
        <w:t>ой</w:t>
      </w:r>
      <w:r w:rsidR="00C61AFD" w:rsidRPr="00AD54FA">
        <w:rPr>
          <w:rFonts w:ascii="Times New Roman" w:hAnsi="Times New Roman"/>
          <w:sz w:val="30"/>
          <w:szCs w:val="30"/>
        </w:rPr>
        <w:t xml:space="preserve"> упаковк</w:t>
      </w:r>
      <w:r w:rsidR="00C61AFD">
        <w:rPr>
          <w:rFonts w:ascii="Times New Roman" w:hAnsi="Times New Roman"/>
          <w:sz w:val="30"/>
          <w:szCs w:val="30"/>
        </w:rPr>
        <w:t>и</w:t>
      </w:r>
      <w:r w:rsidR="00102E4D">
        <w:rPr>
          <w:rFonts w:ascii="Times New Roman" w:hAnsi="Times New Roman"/>
          <w:sz w:val="30"/>
          <w:szCs w:val="30"/>
        </w:rPr>
        <w:t xml:space="preserve"> </w:t>
      </w:r>
      <w:r w:rsidR="003061DA">
        <w:rPr>
          <w:rFonts w:ascii="Times New Roman" w:hAnsi="Times New Roman"/>
          <w:sz w:val="30"/>
          <w:szCs w:val="30"/>
        </w:rPr>
        <w:t>(</w:t>
      </w:r>
      <w:r w:rsidR="00C61AFD">
        <w:rPr>
          <w:rFonts w:ascii="Times New Roman" w:hAnsi="Times New Roman"/>
          <w:sz w:val="30"/>
          <w:szCs w:val="30"/>
        </w:rPr>
        <w:t>для товаров</w:t>
      </w:r>
      <w:r w:rsidR="00C61AFD" w:rsidRPr="00AD54FA">
        <w:rPr>
          <w:rFonts w:ascii="Times New Roman" w:hAnsi="Times New Roman"/>
          <w:sz w:val="30"/>
          <w:szCs w:val="30"/>
        </w:rPr>
        <w:t xml:space="preserve">, </w:t>
      </w:r>
      <w:r w:rsidR="00C61AFD">
        <w:rPr>
          <w:rFonts w:ascii="Times New Roman" w:hAnsi="Times New Roman"/>
          <w:sz w:val="30"/>
          <w:szCs w:val="30"/>
        </w:rPr>
        <w:t xml:space="preserve">имеющих </w:t>
      </w:r>
      <w:r w:rsidR="00C61AFD" w:rsidRPr="00AD54FA">
        <w:rPr>
          <w:rFonts w:ascii="Times New Roman" w:hAnsi="Times New Roman"/>
          <w:sz w:val="30"/>
          <w:szCs w:val="30"/>
        </w:rPr>
        <w:t>группов</w:t>
      </w:r>
      <w:r w:rsidR="00C61AFD">
        <w:rPr>
          <w:rFonts w:ascii="Times New Roman" w:hAnsi="Times New Roman"/>
          <w:sz w:val="30"/>
          <w:szCs w:val="30"/>
        </w:rPr>
        <w:t>ую</w:t>
      </w:r>
      <w:r w:rsidR="00C61AFD" w:rsidRPr="00AD54FA">
        <w:rPr>
          <w:rFonts w:ascii="Times New Roman" w:hAnsi="Times New Roman"/>
          <w:sz w:val="30"/>
          <w:szCs w:val="30"/>
        </w:rPr>
        <w:t xml:space="preserve"> упаковк</w:t>
      </w:r>
      <w:r w:rsidR="00C61AFD">
        <w:rPr>
          <w:rFonts w:ascii="Times New Roman" w:hAnsi="Times New Roman"/>
          <w:sz w:val="30"/>
          <w:szCs w:val="30"/>
        </w:rPr>
        <w:t>у</w:t>
      </w:r>
      <w:r w:rsidR="00C61AFD" w:rsidRPr="00C61AFD">
        <w:rPr>
          <w:rFonts w:ascii="Times New Roman" w:hAnsi="Times New Roman"/>
          <w:sz w:val="30"/>
          <w:szCs w:val="30"/>
        </w:rPr>
        <w:t xml:space="preserve"> </w:t>
      </w:r>
      <w:r w:rsidR="00C61AFD">
        <w:rPr>
          <w:rFonts w:ascii="Times New Roman" w:hAnsi="Times New Roman"/>
          <w:sz w:val="30"/>
          <w:szCs w:val="30"/>
        </w:rPr>
        <w:t>с нанес</w:t>
      </w:r>
      <w:r w:rsidR="002A74E5">
        <w:rPr>
          <w:rFonts w:ascii="Times New Roman" w:hAnsi="Times New Roman"/>
          <w:sz w:val="30"/>
          <w:szCs w:val="30"/>
        </w:rPr>
        <w:t>е</w:t>
      </w:r>
      <w:r w:rsidR="00C61AFD">
        <w:rPr>
          <w:rFonts w:ascii="Times New Roman" w:hAnsi="Times New Roman"/>
          <w:sz w:val="30"/>
          <w:szCs w:val="30"/>
        </w:rPr>
        <w:t xml:space="preserve">нным </w:t>
      </w:r>
      <w:r w:rsidR="00C61AFD" w:rsidRPr="00AD54FA">
        <w:rPr>
          <w:rFonts w:ascii="Times New Roman" w:hAnsi="Times New Roman"/>
          <w:sz w:val="30"/>
          <w:szCs w:val="30"/>
        </w:rPr>
        <w:t>средств</w:t>
      </w:r>
      <w:r w:rsidR="00C61AFD">
        <w:rPr>
          <w:rFonts w:ascii="Times New Roman" w:hAnsi="Times New Roman"/>
          <w:sz w:val="30"/>
          <w:szCs w:val="30"/>
        </w:rPr>
        <w:t>о</w:t>
      </w:r>
      <w:r w:rsidR="00C61AFD" w:rsidRPr="00AD54FA">
        <w:rPr>
          <w:rFonts w:ascii="Times New Roman" w:hAnsi="Times New Roman"/>
          <w:sz w:val="30"/>
          <w:szCs w:val="30"/>
        </w:rPr>
        <w:t>м идентификации</w:t>
      </w:r>
      <w:r w:rsidR="003061DA">
        <w:rPr>
          <w:rFonts w:ascii="Times New Roman" w:hAnsi="Times New Roman"/>
          <w:sz w:val="30"/>
          <w:szCs w:val="30"/>
        </w:rPr>
        <w:t>)</w:t>
      </w:r>
      <w:r w:rsidR="006D017A">
        <w:rPr>
          <w:rFonts w:ascii="Times New Roman" w:hAnsi="Times New Roman"/>
          <w:sz w:val="30"/>
          <w:szCs w:val="30"/>
        </w:rPr>
        <w:t>,</w:t>
      </w:r>
      <w:r w:rsidR="00C61AFD">
        <w:rPr>
          <w:rFonts w:ascii="Times New Roman" w:hAnsi="Times New Roman"/>
          <w:sz w:val="30"/>
          <w:szCs w:val="30"/>
        </w:rPr>
        <w:t xml:space="preserve"> </w:t>
      </w:r>
      <w:r w:rsidR="006C43A5" w:rsidRPr="00AD54FA">
        <w:rPr>
          <w:rFonts w:ascii="Times New Roman" w:hAnsi="Times New Roman"/>
          <w:sz w:val="30"/>
          <w:szCs w:val="30"/>
        </w:rPr>
        <w:t>код</w:t>
      </w:r>
      <w:r w:rsidR="00102E4D">
        <w:rPr>
          <w:rFonts w:ascii="Times New Roman" w:hAnsi="Times New Roman"/>
          <w:sz w:val="30"/>
          <w:szCs w:val="30"/>
        </w:rPr>
        <w:t>ы</w:t>
      </w:r>
      <w:r w:rsidR="006C43A5" w:rsidRPr="00AD54FA">
        <w:rPr>
          <w:rFonts w:ascii="Times New Roman" w:hAnsi="Times New Roman"/>
          <w:sz w:val="30"/>
          <w:szCs w:val="30"/>
        </w:rPr>
        <w:t xml:space="preserve"> идентификации</w:t>
      </w:r>
      <w:r w:rsidR="002634E1" w:rsidRPr="00AD54FA">
        <w:rPr>
          <w:rFonts w:ascii="Times New Roman" w:hAnsi="Times New Roman"/>
          <w:sz w:val="30"/>
          <w:szCs w:val="30"/>
        </w:rPr>
        <w:t xml:space="preserve"> товар</w:t>
      </w:r>
      <w:r w:rsidR="00102E4D">
        <w:rPr>
          <w:rFonts w:ascii="Times New Roman" w:hAnsi="Times New Roman"/>
          <w:sz w:val="30"/>
          <w:szCs w:val="30"/>
        </w:rPr>
        <w:t>ов</w:t>
      </w:r>
      <w:r w:rsidR="003061DA">
        <w:rPr>
          <w:rFonts w:ascii="Times New Roman" w:hAnsi="Times New Roman"/>
          <w:sz w:val="30"/>
          <w:szCs w:val="30"/>
        </w:rPr>
        <w:t xml:space="preserve"> (для товаров</w:t>
      </w:r>
      <w:r w:rsidR="00C61AFD">
        <w:rPr>
          <w:rFonts w:ascii="Times New Roman" w:hAnsi="Times New Roman"/>
          <w:sz w:val="30"/>
          <w:szCs w:val="30"/>
        </w:rPr>
        <w:t>, не имеющих</w:t>
      </w:r>
      <w:r w:rsidR="00C61AFD" w:rsidRPr="00C61AFD">
        <w:rPr>
          <w:rFonts w:ascii="Times New Roman" w:hAnsi="Times New Roman"/>
          <w:sz w:val="30"/>
          <w:szCs w:val="30"/>
        </w:rPr>
        <w:t xml:space="preserve"> </w:t>
      </w:r>
      <w:r w:rsidR="00C61AFD" w:rsidRPr="00AD54FA">
        <w:rPr>
          <w:rFonts w:ascii="Times New Roman" w:hAnsi="Times New Roman"/>
          <w:sz w:val="30"/>
          <w:szCs w:val="30"/>
        </w:rPr>
        <w:t>транспортн</w:t>
      </w:r>
      <w:r w:rsidR="00C61AFD">
        <w:rPr>
          <w:rFonts w:ascii="Times New Roman" w:hAnsi="Times New Roman"/>
          <w:sz w:val="30"/>
          <w:szCs w:val="30"/>
        </w:rPr>
        <w:t>ую</w:t>
      </w:r>
      <w:proofErr w:type="gramEnd"/>
      <w:r w:rsidR="00C61AFD">
        <w:rPr>
          <w:rFonts w:ascii="Times New Roman" w:hAnsi="Times New Roman"/>
          <w:sz w:val="30"/>
          <w:szCs w:val="30"/>
        </w:rPr>
        <w:t xml:space="preserve"> и</w:t>
      </w:r>
      <w:r w:rsidR="00C61AFD" w:rsidRPr="00AD54FA">
        <w:rPr>
          <w:rFonts w:ascii="Times New Roman" w:hAnsi="Times New Roman"/>
          <w:sz w:val="30"/>
          <w:szCs w:val="30"/>
        </w:rPr>
        <w:t xml:space="preserve"> группов</w:t>
      </w:r>
      <w:r w:rsidR="00C61AFD">
        <w:rPr>
          <w:rFonts w:ascii="Times New Roman" w:hAnsi="Times New Roman"/>
          <w:sz w:val="30"/>
          <w:szCs w:val="30"/>
        </w:rPr>
        <w:t>ую</w:t>
      </w:r>
      <w:r w:rsidR="00C61AFD" w:rsidRPr="00AD54FA">
        <w:rPr>
          <w:rFonts w:ascii="Times New Roman" w:hAnsi="Times New Roman"/>
          <w:sz w:val="30"/>
          <w:szCs w:val="30"/>
        </w:rPr>
        <w:t xml:space="preserve"> упаковк</w:t>
      </w:r>
      <w:r w:rsidR="00C61AFD">
        <w:rPr>
          <w:rFonts w:ascii="Times New Roman" w:hAnsi="Times New Roman"/>
          <w:sz w:val="30"/>
          <w:szCs w:val="30"/>
        </w:rPr>
        <w:t>у</w:t>
      </w:r>
      <w:r w:rsidR="00653D61" w:rsidRPr="00653D61">
        <w:rPr>
          <w:rFonts w:ascii="Times New Roman" w:hAnsi="Times New Roman"/>
          <w:sz w:val="30"/>
          <w:szCs w:val="30"/>
        </w:rPr>
        <w:t xml:space="preserve"> </w:t>
      </w:r>
      <w:r w:rsidR="00653D61" w:rsidRPr="00094DC7">
        <w:rPr>
          <w:rFonts w:ascii="Times New Roman" w:hAnsi="Times New Roman"/>
          <w:sz w:val="30"/>
          <w:szCs w:val="30"/>
        </w:rPr>
        <w:t>с нанесенным средством идентификации</w:t>
      </w:r>
      <w:r w:rsidR="003061DA" w:rsidRPr="00094DC7">
        <w:rPr>
          <w:rFonts w:ascii="Times New Roman" w:hAnsi="Times New Roman"/>
          <w:sz w:val="30"/>
          <w:szCs w:val="30"/>
        </w:rPr>
        <w:t>)</w:t>
      </w:r>
      <w:r w:rsidR="006C43A5" w:rsidRPr="00094DC7">
        <w:rPr>
          <w:rFonts w:ascii="Times New Roman" w:hAnsi="Times New Roman"/>
          <w:sz w:val="30"/>
          <w:szCs w:val="30"/>
        </w:rPr>
        <w:t>.</w:t>
      </w:r>
      <w:r w:rsidR="008A0AC6" w:rsidRPr="00094DC7">
        <w:rPr>
          <w:rFonts w:ascii="Times New Roman" w:hAnsi="Times New Roman"/>
          <w:sz w:val="30"/>
          <w:szCs w:val="30"/>
        </w:rPr>
        <w:t xml:space="preserve"> </w:t>
      </w:r>
      <w:r w:rsidR="00A56FAD" w:rsidRPr="00094DC7">
        <w:rPr>
          <w:rFonts w:ascii="Times New Roman" w:hAnsi="Times New Roman"/>
          <w:sz w:val="30"/>
          <w:szCs w:val="30"/>
        </w:rPr>
        <w:t xml:space="preserve">При формировании ДТ в виде </w:t>
      </w:r>
      <w:r w:rsidR="00A56FAD" w:rsidRPr="00753C34">
        <w:rPr>
          <w:rFonts w:ascii="Times New Roman" w:hAnsi="Times New Roman"/>
          <w:sz w:val="30"/>
          <w:szCs w:val="30"/>
        </w:rPr>
        <w:t xml:space="preserve">электронного документа </w:t>
      </w:r>
      <w:r w:rsidR="00A83B93">
        <w:rPr>
          <w:rFonts w:ascii="Times New Roman" w:hAnsi="Times New Roman"/>
          <w:sz w:val="30"/>
          <w:szCs w:val="30"/>
        </w:rPr>
        <w:t>эти</w:t>
      </w:r>
      <w:r w:rsidR="00A56FAD" w:rsidRPr="00AD54FA">
        <w:rPr>
          <w:rFonts w:ascii="Times New Roman" w:hAnsi="Times New Roman"/>
          <w:sz w:val="30"/>
          <w:szCs w:val="30"/>
        </w:rPr>
        <w:t xml:space="preserve"> </w:t>
      </w:r>
      <w:r w:rsidR="00A56FAD" w:rsidRPr="00753C34">
        <w:rPr>
          <w:rFonts w:ascii="Times New Roman" w:hAnsi="Times New Roman"/>
          <w:sz w:val="30"/>
          <w:szCs w:val="30"/>
        </w:rPr>
        <w:t xml:space="preserve">сведения указываются в соответствующих реквизитах структуры ДТ, а при заполнении ДТ в виде документа на бумажном носителе </w:t>
      </w:r>
      <w:r w:rsidR="00A83B93">
        <w:rPr>
          <w:rFonts w:ascii="Times New Roman" w:hAnsi="Times New Roman"/>
          <w:sz w:val="30"/>
          <w:szCs w:val="30"/>
        </w:rPr>
        <w:t>–</w:t>
      </w:r>
      <w:r w:rsidR="0033456D" w:rsidRPr="00C666EF">
        <w:rPr>
          <w:rFonts w:ascii="Times New Roman" w:hAnsi="Times New Roman"/>
          <w:sz w:val="30"/>
          <w:szCs w:val="30"/>
        </w:rPr>
        <w:t xml:space="preserve"> </w:t>
      </w:r>
      <w:r w:rsidR="009B0902" w:rsidRPr="00C666EF">
        <w:rPr>
          <w:rFonts w:ascii="Times New Roman" w:hAnsi="Times New Roman"/>
          <w:sz w:val="30"/>
          <w:szCs w:val="30"/>
        </w:rPr>
        <w:t xml:space="preserve">после общего количества кодов идентификации </w:t>
      </w:r>
      <w:r w:rsidR="009B0902" w:rsidRPr="00C666EF">
        <w:rPr>
          <w:rFonts w:ascii="Times New Roman" w:hAnsi="Times New Roman"/>
          <w:sz w:val="30"/>
          <w:szCs w:val="30"/>
        </w:rPr>
        <w:lastRenderedPageBreak/>
        <w:t>товаров и знака разделителя «</w:t>
      </w:r>
      <w:proofErr w:type="gramStart"/>
      <w:r w:rsidR="009B0902" w:rsidRPr="00C666EF">
        <w:rPr>
          <w:rFonts w:ascii="Times New Roman" w:hAnsi="Times New Roman"/>
          <w:sz w:val="30"/>
          <w:szCs w:val="30"/>
        </w:rPr>
        <w:t>:»</w:t>
      </w:r>
      <w:proofErr w:type="gramEnd"/>
      <w:r w:rsidR="009B0902" w:rsidRPr="00C666EF">
        <w:rPr>
          <w:rFonts w:ascii="Times New Roman" w:hAnsi="Times New Roman"/>
          <w:sz w:val="30"/>
          <w:szCs w:val="30"/>
        </w:rPr>
        <w:t xml:space="preserve"> </w:t>
      </w:r>
      <w:r w:rsidR="002A74E5">
        <w:rPr>
          <w:rFonts w:ascii="Times New Roman" w:hAnsi="Times New Roman"/>
          <w:sz w:val="30"/>
          <w:szCs w:val="30"/>
        </w:rPr>
        <w:t xml:space="preserve">для каждого </w:t>
      </w:r>
      <w:r w:rsidR="002A74E5" w:rsidRPr="00C666EF">
        <w:rPr>
          <w:rFonts w:ascii="Times New Roman" w:hAnsi="Times New Roman"/>
          <w:sz w:val="30"/>
          <w:szCs w:val="30"/>
        </w:rPr>
        <w:t xml:space="preserve">уровня </w:t>
      </w:r>
      <w:r w:rsidR="002A74E5" w:rsidRPr="00AD54FA">
        <w:rPr>
          <w:rFonts w:ascii="Times New Roman" w:hAnsi="Times New Roman"/>
          <w:sz w:val="30"/>
          <w:szCs w:val="30"/>
        </w:rPr>
        <w:t>маркировки</w:t>
      </w:r>
      <w:r w:rsidR="002A74E5" w:rsidRPr="00753C34">
        <w:rPr>
          <w:rFonts w:ascii="Times New Roman" w:hAnsi="Times New Roman"/>
          <w:sz w:val="30"/>
          <w:szCs w:val="30"/>
        </w:rPr>
        <w:t xml:space="preserve"> отдельн</w:t>
      </w:r>
      <w:r w:rsidR="00753C34" w:rsidRPr="00753C34">
        <w:rPr>
          <w:rFonts w:ascii="Times New Roman" w:hAnsi="Times New Roman"/>
          <w:sz w:val="30"/>
          <w:szCs w:val="30"/>
        </w:rPr>
        <w:t>ой</w:t>
      </w:r>
      <w:r w:rsidR="00230DDB">
        <w:rPr>
          <w:rFonts w:ascii="Times New Roman" w:hAnsi="Times New Roman"/>
          <w:sz w:val="30"/>
          <w:szCs w:val="30"/>
        </w:rPr>
        <w:t xml:space="preserve"> </w:t>
      </w:r>
      <w:r w:rsidR="002A74E5" w:rsidRPr="00753C34">
        <w:rPr>
          <w:rFonts w:ascii="Times New Roman" w:hAnsi="Times New Roman"/>
          <w:sz w:val="30"/>
          <w:szCs w:val="30"/>
        </w:rPr>
        <w:t xml:space="preserve">строкой, начиная </w:t>
      </w:r>
      <w:r w:rsidR="0033456D" w:rsidRPr="00C666EF">
        <w:rPr>
          <w:rFonts w:ascii="Times New Roman" w:hAnsi="Times New Roman"/>
          <w:sz w:val="30"/>
          <w:szCs w:val="30"/>
        </w:rPr>
        <w:t xml:space="preserve">с </w:t>
      </w:r>
      <w:r w:rsidR="002A74E5">
        <w:rPr>
          <w:rFonts w:ascii="Times New Roman" w:hAnsi="Times New Roman"/>
          <w:sz w:val="30"/>
          <w:szCs w:val="30"/>
        </w:rPr>
        <w:t>кодового обозначения уровня маркировки</w:t>
      </w:r>
      <w:r w:rsidR="00592CD7">
        <w:rPr>
          <w:rFonts w:ascii="Times New Roman" w:hAnsi="Times New Roman"/>
          <w:sz w:val="30"/>
          <w:szCs w:val="30"/>
        </w:rPr>
        <w:t>;</w:t>
      </w:r>
      <w:r w:rsidR="001552AB">
        <w:rPr>
          <w:rFonts w:ascii="Times New Roman" w:hAnsi="Times New Roman"/>
          <w:sz w:val="30"/>
          <w:szCs w:val="30"/>
        </w:rPr>
        <w:t>»</w:t>
      </w:r>
      <w:r w:rsidR="00F7184B">
        <w:rPr>
          <w:rFonts w:ascii="Times New Roman" w:hAnsi="Times New Roman"/>
          <w:sz w:val="30"/>
          <w:szCs w:val="30"/>
        </w:rPr>
        <w:t>.</w:t>
      </w:r>
    </w:p>
    <w:p w:rsidR="005531A8" w:rsidRDefault="005531A8" w:rsidP="000530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2589C" w:rsidRDefault="00A2589C" w:rsidP="00A2589C">
      <w:pPr>
        <w:tabs>
          <w:tab w:val="left" w:pos="3544"/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54FA">
        <w:rPr>
          <w:rFonts w:ascii="Times New Roman" w:eastAsia="Times New Roman" w:hAnsi="Times New Roman"/>
          <w:sz w:val="30"/>
          <w:szCs w:val="30"/>
          <w:lang w:eastAsia="ru-RU"/>
        </w:rPr>
        <w:t>_______________</w:t>
      </w:r>
    </w:p>
    <w:sectPr w:rsidR="00A2589C" w:rsidSect="00EB4C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69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034112" w16cid:durableId="20F7F719"/>
  <w16cid:commentId w16cid:paraId="42E45842" w16cid:durableId="20F7F797"/>
  <w16cid:commentId w16cid:paraId="6B69BC54" w16cid:durableId="20F7F7DF"/>
  <w16cid:commentId w16cid:paraId="71C032CF" w16cid:durableId="20F7F8B9"/>
  <w16cid:commentId w16cid:paraId="0EC54938" w16cid:durableId="20F7F8C0"/>
  <w16cid:commentId w16cid:paraId="05F40851" w16cid:durableId="20F7F8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53" w:rsidRDefault="00520553">
      <w:pPr>
        <w:spacing w:after="0" w:line="240" w:lineRule="auto"/>
      </w:pPr>
      <w:r>
        <w:separator/>
      </w:r>
    </w:p>
  </w:endnote>
  <w:endnote w:type="continuationSeparator" w:id="0">
    <w:p w:rsidR="00520553" w:rsidRDefault="00520553">
      <w:pPr>
        <w:spacing w:after="0" w:line="240" w:lineRule="auto"/>
      </w:pPr>
      <w:r>
        <w:continuationSeparator/>
      </w:r>
    </w:p>
  </w:endnote>
  <w:endnote w:type="continuationNotice" w:id="1">
    <w:p w:rsidR="00520553" w:rsidRDefault="005205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A4" w:rsidRDefault="00ED05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0A" w:rsidRDefault="00BC07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A4" w:rsidRDefault="00ED05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53" w:rsidRDefault="00520553">
      <w:pPr>
        <w:spacing w:after="0" w:line="240" w:lineRule="auto"/>
      </w:pPr>
      <w:r>
        <w:separator/>
      </w:r>
    </w:p>
  </w:footnote>
  <w:footnote w:type="continuationSeparator" w:id="0">
    <w:p w:rsidR="00520553" w:rsidRDefault="00520553">
      <w:pPr>
        <w:spacing w:after="0" w:line="240" w:lineRule="auto"/>
      </w:pPr>
      <w:r>
        <w:continuationSeparator/>
      </w:r>
    </w:p>
  </w:footnote>
  <w:footnote w:type="continuationNotice" w:id="1">
    <w:p w:rsidR="00520553" w:rsidRDefault="005205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A4" w:rsidRDefault="00ED05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30"/>
        <w:szCs w:val="30"/>
      </w:rPr>
      <w:id w:val="-314803438"/>
      <w:docPartObj>
        <w:docPartGallery w:val="Page Numbers (Top of Page)"/>
        <w:docPartUnique/>
      </w:docPartObj>
    </w:sdtPr>
    <w:sdtEndPr/>
    <w:sdtContent>
      <w:p w:rsidR="00EB4CE0" w:rsidRPr="00587D47" w:rsidRDefault="00EB4CE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87D4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87D4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87D4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54969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587D4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BC070A" w:rsidRDefault="00BC07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A4" w:rsidRDefault="00ED05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7527"/>
    <w:multiLevelType w:val="hybridMultilevel"/>
    <w:tmpl w:val="60FC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05"/>
    <w:rsid w:val="00004148"/>
    <w:rsid w:val="00016E3F"/>
    <w:rsid w:val="00023394"/>
    <w:rsid w:val="00031EF9"/>
    <w:rsid w:val="00035DC7"/>
    <w:rsid w:val="00047C4C"/>
    <w:rsid w:val="000530CF"/>
    <w:rsid w:val="000563CA"/>
    <w:rsid w:val="00061055"/>
    <w:rsid w:val="0007693F"/>
    <w:rsid w:val="00085196"/>
    <w:rsid w:val="00094DC7"/>
    <w:rsid w:val="000A4A0D"/>
    <w:rsid w:val="000B569F"/>
    <w:rsid w:val="000D45A1"/>
    <w:rsid w:val="000D61BD"/>
    <w:rsid w:val="000E4654"/>
    <w:rsid w:val="000F0383"/>
    <w:rsid w:val="000F0AA4"/>
    <w:rsid w:val="000F5D77"/>
    <w:rsid w:val="000F78F0"/>
    <w:rsid w:val="00101078"/>
    <w:rsid w:val="00102E4D"/>
    <w:rsid w:val="00102FEA"/>
    <w:rsid w:val="00107AA4"/>
    <w:rsid w:val="00110C21"/>
    <w:rsid w:val="00150144"/>
    <w:rsid w:val="001552AB"/>
    <w:rsid w:val="001556DC"/>
    <w:rsid w:val="0016290E"/>
    <w:rsid w:val="00166E8A"/>
    <w:rsid w:val="0016735B"/>
    <w:rsid w:val="00177585"/>
    <w:rsid w:val="00184E01"/>
    <w:rsid w:val="00192A40"/>
    <w:rsid w:val="0019539F"/>
    <w:rsid w:val="001A037D"/>
    <w:rsid w:val="001A1B39"/>
    <w:rsid w:val="001A49BF"/>
    <w:rsid w:val="001A63E5"/>
    <w:rsid w:val="001A7337"/>
    <w:rsid w:val="001B3617"/>
    <w:rsid w:val="001B4A5F"/>
    <w:rsid w:val="001D5605"/>
    <w:rsid w:val="001E21F4"/>
    <w:rsid w:val="001E3319"/>
    <w:rsid w:val="001E7754"/>
    <w:rsid w:val="002036F6"/>
    <w:rsid w:val="00205DDF"/>
    <w:rsid w:val="00221E6D"/>
    <w:rsid w:val="00226B66"/>
    <w:rsid w:val="00230DDB"/>
    <w:rsid w:val="002634E1"/>
    <w:rsid w:val="00265116"/>
    <w:rsid w:val="00274AF8"/>
    <w:rsid w:val="00275011"/>
    <w:rsid w:val="00285203"/>
    <w:rsid w:val="0029357E"/>
    <w:rsid w:val="002A181C"/>
    <w:rsid w:val="002A2A2F"/>
    <w:rsid w:val="002A3AD4"/>
    <w:rsid w:val="002A74E5"/>
    <w:rsid w:val="002B2F7A"/>
    <w:rsid w:val="002B3A9F"/>
    <w:rsid w:val="002B4A56"/>
    <w:rsid w:val="002C2522"/>
    <w:rsid w:val="002D2C07"/>
    <w:rsid w:val="00300330"/>
    <w:rsid w:val="00300524"/>
    <w:rsid w:val="003061DA"/>
    <w:rsid w:val="00325092"/>
    <w:rsid w:val="003250C4"/>
    <w:rsid w:val="00331557"/>
    <w:rsid w:val="0033456D"/>
    <w:rsid w:val="00343F19"/>
    <w:rsid w:val="003662D8"/>
    <w:rsid w:val="00367277"/>
    <w:rsid w:val="00381024"/>
    <w:rsid w:val="003947A4"/>
    <w:rsid w:val="00397A17"/>
    <w:rsid w:val="003A3FAB"/>
    <w:rsid w:val="003A5DC2"/>
    <w:rsid w:val="003B1927"/>
    <w:rsid w:val="003E03B9"/>
    <w:rsid w:val="003E1894"/>
    <w:rsid w:val="003F18A0"/>
    <w:rsid w:val="003F6CDA"/>
    <w:rsid w:val="004167B7"/>
    <w:rsid w:val="00425215"/>
    <w:rsid w:val="00430B9D"/>
    <w:rsid w:val="004332E2"/>
    <w:rsid w:val="00434C7F"/>
    <w:rsid w:val="004417A4"/>
    <w:rsid w:val="00443AD4"/>
    <w:rsid w:val="00445445"/>
    <w:rsid w:val="00451D6C"/>
    <w:rsid w:val="00464F40"/>
    <w:rsid w:val="004804DE"/>
    <w:rsid w:val="00487480"/>
    <w:rsid w:val="00493B5C"/>
    <w:rsid w:val="0049737A"/>
    <w:rsid w:val="004A25A6"/>
    <w:rsid w:val="004A731F"/>
    <w:rsid w:val="004B05C5"/>
    <w:rsid w:val="004B23F3"/>
    <w:rsid w:val="004C3C2B"/>
    <w:rsid w:val="004D135E"/>
    <w:rsid w:val="0050427C"/>
    <w:rsid w:val="0050438D"/>
    <w:rsid w:val="00510F77"/>
    <w:rsid w:val="00515C69"/>
    <w:rsid w:val="00520553"/>
    <w:rsid w:val="0052094D"/>
    <w:rsid w:val="00525114"/>
    <w:rsid w:val="005279F3"/>
    <w:rsid w:val="00536456"/>
    <w:rsid w:val="0054018E"/>
    <w:rsid w:val="0054086F"/>
    <w:rsid w:val="00542389"/>
    <w:rsid w:val="005453FC"/>
    <w:rsid w:val="005531A8"/>
    <w:rsid w:val="00561B2E"/>
    <w:rsid w:val="00565C7F"/>
    <w:rsid w:val="0057700E"/>
    <w:rsid w:val="005777C0"/>
    <w:rsid w:val="0058546E"/>
    <w:rsid w:val="00587D47"/>
    <w:rsid w:val="00592CD7"/>
    <w:rsid w:val="00595744"/>
    <w:rsid w:val="005A467A"/>
    <w:rsid w:val="005B392E"/>
    <w:rsid w:val="005B5E26"/>
    <w:rsid w:val="005B7700"/>
    <w:rsid w:val="005C7655"/>
    <w:rsid w:val="005E52FC"/>
    <w:rsid w:val="005E551B"/>
    <w:rsid w:val="005F05B0"/>
    <w:rsid w:val="005F270F"/>
    <w:rsid w:val="005F6E79"/>
    <w:rsid w:val="0060265E"/>
    <w:rsid w:val="00602B77"/>
    <w:rsid w:val="006066FA"/>
    <w:rsid w:val="00612082"/>
    <w:rsid w:val="00613B25"/>
    <w:rsid w:val="006200F0"/>
    <w:rsid w:val="00622EE7"/>
    <w:rsid w:val="006325FB"/>
    <w:rsid w:val="006408BE"/>
    <w:rsid w:val="00653B09"/>
    <w:rsid w:val="00653D61"/>
    <w:rsid w:val="006557C7"/>
    <w:rsid w:val="006924DC"/>
    <w:rsid w:val="00696B9F"/>
    <w:rsid w:val="006A3FA6"/>
    <w:rsid w:val="006B2CFA"/>
    <w:rsid w:val="006B6DED"/>
    <w:rsid w:val="006B738A"/>
    <w:rsid w:val="006C01F1"/>
    <w:rsid w:val="006C1D89"/>
    <w:rsid w:val="006C3D54"/>
    <w:rsid w:val="006C43A5"/>
    <w:rsid w:val="006D017A"/>
    <w:rsid w:val="006E4094"/>
    <w:rsid w:val="006E7F4C"/>
    <w:rsid w:val="006F1747"/>
    <w:rsid w:val="006F28DD"/>
    <w:rsid w:val="006F2FCB"/>
    <w:rsid w:val="00701C65"/>
    <w:rsid w:val="00726CEA"/>
    <w:rsid w:val="007348F6"/>
    <w:rsid w:val="0073704D"/>
    <w:rsid w:val="007408DD"/>
    <w:rsid w:val="00742788"/>
    <w:rsid w:val="007524B2"/>
    <w:rsid w:val="00753C34"/>
    <w:rsid w:val="00753C7E"/>
    <w:rsid w:val="007564D0"/>
    <w:rsid w:val="00762D5D"/>
    <w:rsid w:val="00771A77"/>
    <w:rsid w:val="00783ABE"/>
    <w:rsid w:val="00786FB2"/>
    <w:rsid w:val="007A1DEE"/>
    <w:rsid w:val="007A397C"/>
    <w:rsid w:val="007A5270"/>
    <w:rsid w:val="007B1A56"/>
    <w:rsid w:val="007B4993"/>
    <w:rsid w:val="007B7EF6"/>
    <w:rsid w:val="007C6CC2"/>
    <w:rsid w:val="007E5C92"/>
    <w:rsid w:val="007F44D3"/>
    <w:rsid w:val="007F5D85"/>
    <w:rsid w:val="00801B71"/>
    <w:rsid w:val="00803285"/>
    <w:rsid w:val="0080776D"/>
    <w:rsid w:val="00811DF1"/>
    <w:rsid w:val="008258FB"/>
    <w:rsid w:val="0083462C"/>
    <w:rsid w:val="0083663D"/>
    <w:rsid w:val="008637DF"/>
    <w:rsid w:val="00863DA5"/>
    <w:rsid w:val="00882A55"/>
    <w:rsid w:val="00884304"/>
    <w:rsid w:val="008914DA"/>
    <w:rsid w:val="0089753F"/>
    <w:rsid w:val="008A0AC6"/>
    <w:rsid w:val="008A3C55"/>
    <w:rsid w:val="008A529C"/>
    <w:rsid w:val="008B3C12"/>
    <w:rsid w:val="008C13C5"/>
    <w:rsid w:val="008C2873"/>
    <w:rsid w:val="008C65E3"/>
    <w:rsid w:val="008D43A3"/>
    <w:rsid w:val="008E7E39"/>
    <w:rsid w:val="009079E8"/>
    <w:rsid w:val="0091633A"/>
    <w:rsid w:val="00917218"/>
    <w:rsid w:val="00917E65"/>
    <w:rsid w:val="00946502"/>
    <w:rsid w:val="00950D24"/>
    <w:rsid w:val="00951C52"/>
    <w:rsid w:val="009531CA"/>
    <w:rsid w:val="009561A8"/>
    <w:rsid w:val="00971FEE"/>
    <w:rsid w:val="0098632F"/>
    <w:rsid w:val="009A60E7"/>
    <w:rsid w:val="009B0902"/>
    <w:rsid w:val="009C1311"/>
    <w:rsid w:val="009C3D0B"/>
    <w:rsid w:val="009D606B"/>
    <w:rsid w:val="009E13E5"/>
    <w:rsid w:val="009E17D3"/>
    <w:rsid w:val="009E1852"/>
    <w:rsid w:val="009E41C2"/>
    <w:rsid w:val="009E79EE"/>
    <w:rsid w:val="00A033EA"/>
    <w:rsid w:val="00A12916"/>
    <w:rsid w:val="00A161A4"/>
    <w:rsid w:val="00A21BDC"/>
    <w:rsid w:val="00A2589C"/>
    <w:rsid w:val="00A32180"/>
    <w:rsid w:val="00A40F28"/>
    <w:rsid w:val="00A42F1D"/>
    <w:rsid w:val="00A458C3"/>
    <w:rsid w:val="00A46DCF"/>
    <w:rsid w:val="00A52B07"/>
    <w:rsid w:val="00A554FD"/>
    <w:rsid w:val="00A56FAD"/>
    <w:rsid w:val="00A571D4"/>
    <w:rsid w:val="00A62A8A"/>
    <w:rsid w:val="00A64D39"/>
    <w:rsid w:val="00A64E6D"/>
    <w:rsid w:val="00A762A4"/>
    <w:rsid w:val="00A76853"/>
    <w:rsid w:val="00A8057F"/>
    <w:rsid w:val="00A83AD4"/>
    <w:rsid w:val="00A83B93"/>
    <w:rsid w:val="00A937E9"/>
    <w:rsid w:val="00AA1AAE"/>
    <w:rsid w:val="00AB6B04"/>
    <w:rsid w:val="00AB6BD0"/>
    <w:rsid w:val="00AC73B2"/>
    <w:rsid w:val="00AC7A9A"/>
    <w:rsid w:val="00AD027D"/>
    <w:rsid w:val="00AD54FA"/>
    <w:rsid w:val="00AE3565"/>
    <w:rsid w:val="00AE640F"/>
    <w:rsid w:val="00AF7A04"/>
    <w:rsid w:val="00B027EE"/>
    <w:rsid w:val="00B056EE"/>
    <w:rsid w:val="00B05D1B"/>
    <w:rsid w:val="00B115BC"/>
    <w:rsid w:val="00B1211F"/>
    <w:rsid w:val="00B27FD1"/>
    <w:rsid w:val="00B35911"/>
    <w:rsid w:val="00B35BF9"/>
    <w:rsid w:val="00B47A3F"/>
    <w:rsid w:val="00B50DBD"/>
    <w:rsid w:val="00B54969"/>
    <w:rsid w:val="00B57390"/>
    <w:rsid w:val="00B6028B"/>
    <w:rsid w:val="00B618F1"/>
    <w:rsid w:val="00B67154"/>
    <w:rsid w:val="00BA55DC"/>
    <w:rsid w:val="00BC070A"/>
    <w:rsid w:val="00BF057F"/>
    <w:rsid w:val="00BF0716"/>
    <w:rsid w:val="00BF439A"/>
    <w:rsid w:val="00BF4905"/>
    <w:rsid w:val="00BF66A2"/>
    <w:rsid w:val="00C01888"/>
    <w:rsid w:val="00C0202E"/>
    <w:rsid w:val="00C1161D"/>
    <w:rsid w:val="00C13E69"/>
    <w:rsid w:val="00C244CF"/>
    <w:rsid w:val="00C24DF6"/>
    <w:rsid w:val="00C57157"/>
    <w:rsid w:val="00C5739D"/>
    <w:rsid w:val="00C61219"/>
    <w:rsid w:val="00C61AFD"/>
    <w:rsid w:val="00C666EF"/>
    <w:rsid w:val="00C94389"/>
    <w:rsid w:val="00CB1CF1"/>
    <w:rsid w:val="00CB2BC3"/>
    <w:rsid w:val="00CC75D1"/>
    <w:rsid w:val="00CD4BF4"/>
    <w:rsid w:val="00CD5F43"/>
    <w:rsid w:val="00CE1880"/>
    <w:rsid w:val="00CF75B8"/>
    <w:rsid w:val="00D0305B"/>
    <w:rsid w:val="00D0798E"/>
    <w:rsid w:val="00D172E1"/>
    <w:rsid w:val="00D50E5A"/>
    <w:rsid w:val="00D52BDF"/>
    <w:rsid w:val="00D84D98"/>
    <w:rsid w:val="00D85843"/>
    <w:rsid w:val="00DA709B"/>
    <w:rsid w:val="00DB13A5"/>
    <w:rsid w:val="00DB242A"/>
    <w:rsid w:val="00DD0EBD"/>
    <w:rsid w:val="00DD7276"/>
    <w:rsid w:val="00DE78EE"/>
    <w:rsid w:val="00DF17B8"/>
    <w:rsid w:val="00DF7421"/>
    <w:rsid w:val="00E02410"/>
    <w:rsid w:val="00E05D54"/>
    <w:rsid w:val="00E142CD"/>
    <w:rsid w:val="00E1638C"/>
    <w:rsid w:val="00E16664"/>
    <w:rsid w:val="00E35790"/>
    <w:rsid w:val="00E37268"/>
    <w:rsid w:val="00E55902"/>
    <w:rsid w:val="00E61ECF"/>
    <w:rsid w:val="00E621C9"/>
    <w:rsid w:val="00E70B87"/>
    <w:rsid w:val="00E733C8"/>
    <w:rsid w:val="00EB3919"/>
    <w:rsid w:val="00EB4CE0"/>
    <w:rsid w:val="00EB6329"/>
    <w:rsid w:val="00EB756E"/>
    <w:rsid w:val="00EC3A09"/>
    <w:rsid w:val="00EC61B0"/>
    <w:rsid w:val="00EC7A9E"/>
    <w:rsid w:val="00ED05A4"/>
    <w:rsid w:val="00ED14DA"/>
    <w:rsid w:val="00ED7140"/>
    <w:rsid w:val="00EE01FC"/>
    <w:rsid w:val="00EF14A2"/>
    <w:rsid w:val="00EF7C37"/>
    <w:rsid w:val="00F00D0A"/>
    <w:rsid w:val="00F0451E"/>
    <w:rsid w:val="00F07381"/>
    <w:rsid w:val="00F16C59"/>
    <w:rsid w:val="00F30F3D"/>
    <w:rsid w:val="00F34CBD"/>
    <w:rsid w:val="00F34FC8"/>
    <w:rsid w:val="00F5205E"/>
    <w:rsid w:val="00F53591"/>
    <w:rsid w:val="00F56158"/>
    <w:rsid w:val="00F65AFE"/>
    <w:rsid w:val="00F7184B"/>
    <w:rsid w:val="00F71BBB"/>
    <w:rsid w:val="00F834BC"/>
    <w:rsid w:val="00F84CAA"/>
    <w:rsid w:val="00F94BDA"/>
    <w:rsid w:val="00FA0CCC"/>
    <w:rsid w:val="00FA64D7"/>
    <w:rsid w:val="00FB4988"/>
    <w:rsid w:val="00FB6D70"/>
    <w:rsid w:val="00FC1AE8"/>
    <w:rsid w:val="00FC3859"/>
    <w:rsid w:val="00FD1A51"/>
    <w:rsid w:val="00FE19BE"/>
    <w:rsid w:val="00FF251A"/>
    <w:rsid w:val="00FF3F30"/>
    <w:rsid w:val="00FF477A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905"/>
  </w:style>
  <w:style w:type="paragraph" w:styleId="a5">
    <w:name w:val="footer"/>
    <w:basedOn w:val="a"/>
    <w:link w:val="a6"/>
    <w:uiPriority w:val="99"/>
    <w:unhideWhenUsed/>
    <w:rsid w:val="0059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744"/>
  </w:style>
  <w:style w:type="table" w:styleId="a7">
    <w:name w:val="Table Grid"/>
    <w:basedOn w:val="a1"/>
    <w:uiPriority w:val="59"/>
    <w:rsid w:val="00CC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75D1"/>
    <w:pPr>
      <w:ind w:left="720"/>
      <w:contextualSpacing/>
    </w:pPr>
  </w:style>
  <w:style w:type="character" w:customStyle="1" w:styleId="a9">
    <w:name w:val="Без интервала Знак"/>
    <w:link w:val="aa"/>
    <w:locked/>
    <w:rsid w:val="00A2589C"/>
    <w:rPr>
      <w:sz w:val="24"/>
      <w:szCs w:val="24"/>
      <w:lang w:eastAsia="ru-RU"/>
    </w:rPr>
  </w:style>
  <w:style w:type="paragraph" w:styleId="aa">
    <w:name w:val="No Spacing"/>
    <w:link w:val="a9"/>
    <w:qFormat/>
    <w:rsid w:val="00A2589C"/>
    <w:pPr>
      <w:spacing w:after="0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rsid w:val="00A258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A258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24">
    <w:name w:val="Char Style 24"/>
    <w:link w:val="Style23"/>
    <w:rsid w:val="00A2589C"/>
    <w:rPr>
      <w:sz w:val="25"/>
      <w:szCs w:val="25"/>
      <w:shd w:val="clear" w:color="auto" w:fill="FFFFFF"/>
    </w:rPr>
  </w:style>
  <w:style w:type="paragraph" w:customStyle="1" w:styleId="Style23">
    <w:name w:val="Style 23"/>
    <w:basedOn w:val="a"/>
    <w:link w:val="CharStyle24"/>
    <w:rsid w:val="00A2589C"/>
    <w:pPr>
      <w:widowControl w:val="0"/>
      <w:shd w:val="clear" w:color="auto" w:fill="FFFFFF"/>
      <w:spacing w:before="300" w:after="0" w:line="298" w:lineRule="exact"/>
      <w:jc w:val="both"/>
    </w:pPr>
    <w:rPr>
      <w:sz w:val="25"/>
      <w:szCs w:val="25"/>
    </w:rPr>
  </w:style>
  <w:style w:type="character" w:customStyle="1" w:styleId="CharStyle9">
    <w:name w:val="Char Style 9"/>
    <w:link w:val="Style8"/>
    <w:rsid w:val="00A2589C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A2589C"/>
    <w:pPr>
      <w:widowControl w:val="0"/>
      <w:shd w:val="clear" w:color="auto" w:fill="FFFFFF"/>
      <w:spacing w:after="120" w:line="336" w:lineRule="exact"/>
    </w:pPr>
    <w:rPr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A83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3AD4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7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07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C07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7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C07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905"/>
  </w:style>
  <w:style w:type="paragraph" w:styleId="a5">
    <w:name w:val="footer"/>
    <w:basedOn w:val="a"/>
    <w:link w:val="a6"/>
    <w:uiPriority w:val="99"/>
    <w:unhideWhenUsed/>
    <w:rsid w:val="0059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744"/>
  </w:style>
  <w:style w:type="table" w:styleId="a7">
    <w:name w:val="Table Grid"/>
    <w:basedOn w:val="a1"/>
    <w:uiPriority w:val="59"/>
    <w:rsid w:val="00CC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75D1"/>
    <w:pPr>
      <w:ind w:left="720"/>
      <w:contextualSpacing/>
    </w:pPr>
  </w:style>
  <w:style w:type="character" w:customStyle="1" w:styleId="a9">
    <w:name w:val="Без интервала Знак"/>
    <w:link w:val="aa"/>
    <w:locked/>
    <w:rsid w:val="00A2589C"/>
    <w:rPr>
      <w:sz w:val="24"/>
      <w:szCs w:val="24"/>
      <w:lang w:eastAsia="ru-RU"/>
    </w:rPr>
  </w:style>
  <w:style w:type="paragraph" w:styleId="aa">
    <w:name w:val="No Spacing"/>
    <w:link w:val="a9"/>
    <w:qFormat/>
    <w:rsid w:val="00A2589C"/>
    <w:pPr>
      <w:spacing w:after="0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rsid w:val="00A258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A258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24">
    <w:name w:val="Char Style 24"/>
    <w:link w:val="Style23"/>
    <w:rsid w:val="00A2589C"/>
    <w:rPr>
      <w:sz w:val="25"/>
      <w:szCs w:val="25"/>
      <w:shd w:val="clear" w:color="auto" w:fill="FFFFFF"/>
    </w:rPr>
  </w:style>
  <w:style w:type="paragraph" w:customStyle="1" w:styleId="Style23">
    <w:name w:val="Style 23"/>
    <w:basedOn w:val="a"/>
    <w:link w:val="CharStyle24"/>
    <w:rsid w:val="00A2589C"/>
    <w:pPr>
      <w:widowControl w:val="0"/>
      <w:shd w:val="clear" w:color="auto" w:fill="FFFFFF"/>
      <w:spacing w:before="300" w:after="0" w:line="298" w:lineRule="exact"/>
      <w:jc w:val="both"/>
    </w:pPr>
    <w:rPr>
      <w:sz w:val="25"/>
      <w:szCs w:val="25"/>
    </w:rPr>
  </w:style>
  <w:style w:type="character" w:customStyle="1" w:styleId="CharStyle9">
    <w:name w:val="Char Style 9"/>
    <w:link w:val="Style8"/>
    <w:rsid w:val="00A2589C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A2589C"/>
    <w:pPr>
      <w:widowControl w:val="0"/>
      <w:shd w:val="clear" w:color="auto" w:fill="FFFFFF"/>
      <w:spacing w:after="120" w:line="336" w:lineRule="exact"/>
    </w:pPr>
    <w:rPr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A83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3AD4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7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07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C07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7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C07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B71D2-216C-43F7-A41B-12139054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2019-10-01T12:24:00Z</dcterms:created>
  <dcterms:modified xsi:type="dcterms:W3CDTF">2019-11-29T11:09:00Z</dcterms:modified>
</cp:coreProperties>
</file>