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1BFC4" w14:textId="404AAF1B" w:rsidR="00FC588B" w:rsidRPr="00E91909" w:rsidRDefault="00071E3C" w:rsidP="008F62FB">
      <w:pPr>
        <w:spacing w:line="360" w:lineRule="auto"/>
        <w:ind w:left="9356"/>
        <w:jc w:val="center"/>
        <w:rPr>
          <w:sz w:val="30"/>
          <w:szCs w:val="30"/>
        </w:rPr>
      </w:pPr>
      <w:bookmarkStart w:id="0" w:name="_GoBack"/>
      <w:r w:rsidRPr="00E91909">
        <w:rPr>
          <w:sz w:val="30"/>
          <w:szCs w:val="30"/>
        </w:rPr>
        <w:t xml:space="preserve">ПРИЛОЖЕНИЕ </w:t>
      </w:r>
      <w:r w:rsidR="00A675F0" w:rsidRPr="00E91909">
        <w:rPr>
          <w:sz w:val="30"/>
          <w:szCs w:val="30"/>
        </w:rPr>
        <w:t xml:space="preserve">№ </w:t>
      </w:r>
      <w:r w:rsidR="00853BB6" w:rsidRPr="00E91909">
        <w:rPr>
          <w:sz w:val="30"/>
          <w:szCs w:val="30"/>
        </w:rPr>
        <w:t>2</w:t>
      </w:r>
    </w:p>
    <w:p w14:paraId="6FB4143D" w14:textId="77777777" w:rsidR="000B1294" w:rsidRPr="00E91909" w:rsidRDefault="00DB167C" w:rsidP="00DB167C">
      <w:pPr>
        <w:ind w:left="9356"/>
        <w:jc w:val="center"/>
        <w:rPr>
          <w:sz w:val="30"/>
          <w:szCs w:val="30"/>
        </w:rPr>
      </w:pPr>
      <w:r w:rsidRPr="00E91909">
        <w:rPr>
          <w:sz w:val="30"/>
          <w:szCs w:val="30"/>
        </w:rPr>
        <w:t xml:space="preserve">к Порядку заполнения таможенного приходного ордера и внесения </w:t>
      </w:r>
    </w:p>
    <w:p w14:paraId="57086642" w14:textId="0B92197E" w:rsidR="00DB167C" w:rsidRDefault="00DB167C" w:rsidP="00DB167C">
      <w:pPr>
        <w:ind w:left="9356"/>
        <w:jc w:val="center"/>
        <w:rPr>
          <w:sz w:val="30"/>
          <w:szCs w:val="30"/>
        </w:rPr>
      </w:pPr>
      <w:r w:rsidRPr="00E91909">
        <w:rPr>
          <w:sz w:val="30"/>
          <w:szCs w:val="30"/>
        </w:rPr>
        <w:t xml:space="preserve">в </w:t>
      </w:r>
      <w:r w:rsidR="00A92CAC" w:rsidRPr="00E91909">
        <w:rPr>
          <w:sz w:val="30"/>
          <w:szCs w:val="30"/>
        </w:rPr>
        <w:t>него</w:t>
      </w:r>
      <w:r w:rsidRPr="00E91909">
        <w:rPr>
          <w:sz w:val="30"/>
          <w:szCs w:val="30"/>
        </w:rPr>
        <w:t xml:space="preserve"> изменений </w:t>
      </w:r>
      <w:bookmarkEnd w:id="0"/>
      <w:r>
        <w:rPr>
          <w:sz w:val="30"/>
          <w:szCs w:val="30"/>
        </w:rPr>
        <w:t>(</w:t>
      </w:r>
      <w:r w:rsidRPr="00006410">
        <w:rPr>
          <w:sz w:val="30"/>
          <w:szCs w:val="30"/>
        </w:rPr>
        <w:t>дополнений</w:t>
      </w:r>
      <w:r>
        <w:rPr>
          <w:sz w:val="30"/>
          <w:szCs w:val="30"/>
        </w:rPr>
        <w:t>)</w:t>
      </w:r>
    </w:p>
    <w:p w14:paraId="12168FAF" w14:textId="77777777" w:rsidR="008F62FB" w:rsidRDefault="008F62FB" w:rsidP="008F62FB">
      <w:pPr>
        <w:ind w:left="9356"/>
        <w:jc w:val="center"/>
        <w:rPr>
          <w:sz w:val="30"/>
          <w:szCs w:val="30"/>
        </w:rPr>
      </w:pPr>
    </w:p>
    <w:p w14:paraId="0C6371B3" w14:textId="77777777" w:rsidR="00FC588B" w:rsidRDefault="00FC588B" w:rsidP="00FC588B">
      <w:pPr>
        <w:ind w:left="4254"/>
        <w:jc w:val="right"/>
        <w:rPr>
          <w:sz w:val="30"/>
          <w:szCs w:val="30"/>
        </w:rPr>
      </w:pPr>
    </w:p>
    <w:p w14:paraId="5FD73332" w14:textId="00547495" w:rsidR="007B7C12" w:rsidRPr="007B7C12" w:rsidRDefault="007B7C12" w:rsidP="007B7C1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pacing w:val="40"/>
          <w:sz w:val="30"/>
          <w:szCs w:val="30"/>
        </w:rPr>
      </w:pPr>
      <w:r>
        <w:rPr>
          <w:b/>
          <w:bCs/>
          <w:spacing w:val="40"/>
          <w:sz w:val="30"/>
          <w:szCs w:val="30"/>
        </w:rPr>
        <w:t>КЛАССИФИКАТОР</w:t>
      </w:r>
    </w:p>
    <w:p w14:paraId="3030183C" w14:textId="23788B0A" w:rsidR="0012457E" w:rsidRDefault="00C031F4" w:rsidP="0012457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</w:t>
      </w:r>
      <w:r w:rsidR="00FC588B" w:rsidRPr="00071E3C">
        <w:rPr>
          <w:b/>
          <w:sz w:val="30"/>
          <w:szCs w:val="30"/>
        </w:rPr>
        <w:t>лучаев</w:t>
      </w:r>
      <w:r w:rsidR="00C26D96">
        <w:rPr>
          <w:b/>
          <w:sz w:val="30"/>
          <w:szCs w:val="30"/>
        </w:rPr>
        <w:t xml:space="preserve">, </w:t>
      </w:r>
      <w:r w:rsidR="00873D93">
        <w:rPr>
          <w:b/>
          <w:sz w:val="30"/>
          <w:szCs w:val="30"/>
        </w:rPr>
        <w:t>при которых</w:t>
      </w:r>
      <w:r w:rsidR="0012457E">
        <w:rPr>
          <w:b/>
          <w:sz w:val="30"/>
          <w:szCs w:val="30"/>
        </w:rPr>
        <w:t xml:space="preserve"> обязанность по уплате </w:t>
      </w:r>
      <w:r w:rsidR="0012457E" w:rsidRPr="00071E3C">
        <w:rPr>
          <w:b/>
          <w:sz w:val="30"/>
          <w:szCs w:val="30"/>
        </w:rPr>
        <w:t>таможенных пошлин, налогов</w:t>
      </w:r>
      <w:r w:rsidR="0012457E">
        <w:rPr>
          <w:b/>
          <w:sz w:val="30"/>
          <w:szCs w:val="30"/>
        </w:rPr>
        <w:t xml:space="preserve"> прекращается </w:t>
      </w:r>
    </w:p>
    <w:p w14:paraId="5E0D8EC9" w14:textId="627AB8C7" w:rsidR="00FC588B" w:rsidRPr="00071E3C" w:rsidRDefault="0012457E" w:rsidP="0012457E">
      <w:pPr>
        <w:jc w:val="center"/>
        <w:rPr>
          <w:b/>
          <w:strike/>
          <w:sz w:val="30"/>
          <w:szCs w:val="30"/>
        </w:rPr>
      </w:pPr>
      <w:r>
        <w:rPr>
          <w:b/>
          <w:sz w:val="30"/>
          <w:szCs w:val="30"/>
        </w:rPr>
        <w:t>и (или) меры по их взысканию не принимаются</w:t>
      </w:r>
    </w:p>
    <w:p w14:paraId="492B8CAD" w14:textId="77777777" w:rsidR="00FC588B" w:rsidRDefault="00FC588B" w:rsidP="002F4CF0">
      <w:pPr>
        <w:jc w:val="center"/>
        <w:rPr>
          <w:sz w:val="30"/>
          <w:szCs w:val="30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0"/>
        <w:gridCol w:w="12757"/>
      </w:tblGrid>
      <w:tr w:rsidR="003E0C65" w:rsidRPr="003E0C65" w14:paraId="018DDE49" w14:textId="77777777" w:rsidTr="00F3169B">
        <w:trPr>
          <w:tblHeader/>
        </w:trPr>
        <w:tc>
          <w:tcPr>
            <w:tcW w:w="1980" w:type="dxa"/>
            <w:tcBorders>
              <w:bottom w:val="single" w:sz="4" w:space="0" w:color="auto"/>
            </w:tcBorders>
          </w:tcPr>
          <w:p w14:paraId="253F9952" w14:textId="612A3793" w:rsidR="00071E3C" w:rsidRPr="003E0C65" w:rsidRDefault="00071E3C" w:rsidP="00F3169B">
            <w:pPr>
              <w:jc w:val="center"/>
            </w:pPr>
            <w:r w:rsidRPr="003E0C65">
              <w:t>Код</w:t>
            </w:r>
            <w:r w:rsidR="002E527E" w:rsidRPr="003E0C65">
              <w:rPr>
                <w:lang w:val="en-US"/>
              </w:rPr>
              <w:t xml:space="preserve"> </w:t>
            </w:r>
          </w:p>
        </w:tc>
        <w:tc>
          <w:tcPr>
            <w:tcW w:w="12757" w:type="dxa"/>
            <w:tcBorders>
              <w:bottom w:val="single" w:sz="4" w:space="0" w:color="auto"/>
            </w:tcBorders>
          </w:tcPr>
          <w:p w14:paraId="26C0A756" w14:textId="7A8A432A" w:rsidR="00071E3C" w:rsidRPr="003E0C65" w:rsidRDefault="00071E3C" w:rsidP="002F4CF0">
            <w:pPr>
              <w:jc w:val="center"/>
            </w:pPr>
            <w:r w:rsidRPr="003E0C65">
              <w:t>Описание случая</w:t>
            </w:r>
          </w:p>
        </w:tc>
      </w:tr>
      <w:tr w:rsidR="00DB167C" w:rsidRPr="00DB167C" w14:paraId="55F2D407" w14:textId="77777777" w:rsidTr="0015180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955440" w14:textId="77777777" w:rsidR="00DB167C" w:rsidRPr="00DB167C" w:rsidRDefault="00DB167C" w:rsidP="00DB167C">
            <w:pPr>
              <w:jc w:val="center"/>
            </w:pPr>
          </w:p>
        </w:tc>
        <w:tc>
          <w:tcPr>
            <w:tcW w:w="12757" w:type="dxa"/>
            <w:tcBorders>
              <w:top w:val="nil"/>
              <w:left w:val="nil"/>
              <w:bottom w:val="nil"/>
              <w:right w:val="nil"/>
            </w:tcBorders>
          </w:tcPr>
          <w:p w14:paraId="6BCDEC65" w14:textId="77777777" w:rsidR="00DB167C" w:rsidRPr="00DB167C" w:rsidRDefault="00DB167C" w:rsidP="002F023D">
            <w:pPr>
              <w:jc w:val="both"/>
            </w:pPr>
          </w:p>
        </w:tc>
      </w:tr>
      <w:tr w:rsidR="0012457E" w:rsidRPr="003E0C65" w14:paraId="17D3005A" w14:textId="77777777" w:rsidTr="0015180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80B1839" w14:textId="7C3F6EF1" w:rsidR="0012457E" w:rsidRPr="003E0C65" w:rsidRDefault="0012457E" w:rsidP="00DB167C">
            <w:pPr>
              <w:jc w:val="center"/>
            </w:pPr>
            <w:r w:rsidRPr="003E0C65">
              <w:t>СИ</w:t>
            </w:r>
          </w:p>
        </w:tc>
        <w:tc>
          <w:tcPr>
            <w:tcW w:w="12757" w:type="dxa"/>
            <w:tcBorders>
              <w:top w:val="nil"/>
              <w:left w:val="nil"/>
              <w:bottom w:val="nil"/>
              <w:right w:val="nil"/>
            </w:tcBorders>
          </w:tcPr>
          <w:p w14:paraId="288FFC9A" w14:textId="1367BF3D" w:rsidR="0012457E" w:rsidRPr="003E0C65" w:rsidRDefault="0012457E" w:rsidP="002F023D">
            <w:pPr>
              <w:jc w:val="both"/>
            </w:pPr>
            <w:r w:rsidRPr="003E0C65">
              <w:t>срок взыскания неуплаченных таможенных пошлин, налогов</w:t>
            </w:r>
            <w:r>
              <w:t xml:space="preserve"> </w:t>
            </w:r>
            <w:r w:rsidRPr="0092653B">
              <w:t>в отношении товаров для личного пользования</w:t>
            </w:r>
            <w:r w:rsidRPr="003E0C65">
              <w:t>, установленный законодательством государства – члена Евразийского экономического союза, таможенным органом которого осуществляется взыскание таможенных пошлин, налогов, истек</w:t>
            </w:r>
          </w:p>
          <w:p w14:paraId="0190119C" w14:textId="01EBAD2A" w:rsidR="0012457E" w:rsidRPr="003E0C65" w:rsidRDefault="0012457E" w:rsidP="008B75AE">
            <w:pPr>
              <w:jc w:val="both"/>
            </w:pPr>
          </w:p>
        </w:tc>
      </w:tr>
      <w:tr w:rsidR="0012457E" w:rsidRPr="003E0C65" w14:paraId="67591E4E" w14:textId="77777777" w:rsidTr="0015180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2DA75D6" w14:textId="36DA6CBF" w:rsidR="0012457E" w:rsidRPr="003E0C65" w:rsidRDefault="0012457E" w:rsidP="00DB167C">
            <w:pPr>
              <w:jc w:val="center"/>
            </w:pPr>
            <w:r w:rsidRPr="003E0C65">
              <w:t>БВ</w:t>
            </w:r>
          </w:p>
        </w:tc>
        <w:tc>
          <w:tcPr>
            <w:tcW w:w="12757" w:type="dxa"/>
            <w:tcBorders>
              <w:top w:val="nil"/>
              <w:left w:val="nil"/>
              <w:bottom w:val="nil"/>
              <w:right w:val="nil"/>
            </w:tcBorders>
          </w:tcPr>
          <w:p w14:paraId="748ABC31" w14:textId="0ABBF578" w:rsidR="0012457E" w:rsidRPr="003E0C65" w:rsidRDefault="0012457E" w:rsidP="002F023D">
            <w:pPr>
              <w:jc w:val="both"/>
              <w:rPr>
                <w:lang w:eastAsia="en-US"/>
              </w:rPr>
            </w:pPr>
            <w:r w:rsidRPr="003E0C65">
              <w:rPr>
                <w:lang w:eastAsia="en-US"/>
              </w:rPr>
              <w:t>суммы таможенных пошлин, налогов</w:t>
            </w:r>
            <w:r w:rsidRPr="003E0C65">
              <w:t>,</w:t>
            </w:r>
            <w:r w:rsidRPr="003E0C65">
              <w:rPr>
                <w:lang w:eastAsia="en-US"/>
              </w:rPr>
              <w:t xml:space="preserve"> взыскание которых оказалось невозможным, в соответствии с законодательством </w:t>
            </w:r>
            <w:r w:rsidR="0097392B" w:rsidRPr="003E0C65">
              <w:t>государства – члена Евразийского экономического союза</w:t>
            </w:r>
            <w:r w:rsidRPr="003E0C65">
              <w:rPr>
                <w:lang w:eastAsia="en-US"/>
              </w:rPr>
              <w:t>, таможенный орган которого осуществлял взыскание этих сумм, признаны безнадежными к взысканию</w:t>
            </w:r>
          </w:p>
          <w:p w14:paraId="14C1371B" w14:textId="4CBAD84A" w:rsidR="0012457E" w:rsidRPr="003E0C65" w:rsidRDefault="0012457E" w:rsidP="008B75AE">
            <w:pPr>
              <w:jc w:val="both"/>
            </w:pPr>
          </w:p>
        </w:tc>
      </w:tr>
      <w:tr w:rsidR="0012457E" w:rsidRPr="003E0C65" w14:paraId="2ED334BB" w14:textId="77777777" w:rsidTr="00AD048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0762162" w14:textId="096297B8" w:rsidR="0012457E" w:rsidRPr="003E0C65" w:rsidRDefault="0012457E" w:rsidP="00DB167C">
            <w:pPr>
              <w:jc w:val="center"/>
            </w:pPr>
            <w:r w:rsidRPr="003E0C65">
              <w:t>МЦ</w:t>
            </w:r>
          </w:p>
        </w:tc>
        <w:tc>
          <w:tcPr>
            <w:tcW w:w="12757" w:type="dxa"/>
            <w:tcBorders>
              <w:top w:val="nil"/>
              <w:left w:val="nil"/>
              <w:bottom w:val="nil"/>
              <w:right w:val="nil"/>
            </w:tcBorders>
          </w:tcPr>
          <w:p w14:paraId="26632152" w14:textId="78907F9E" w:rsidR="0012457E" w:rsidRPr="003E0C65" w:rsidRDefault="0012457E" w:rsidP="002F023D">
            <w:pPr>
              <w:jc w:val="both"/>
              <w:rPr>
                <w:lang w:eastAsia="en-US"/>
              </w:rPr>
            </w:pPr>
            <w:proofErr w:type="gramStart"/>
            <w:r w:rsidRPr="003E0C65">
              <w:rPr>
                <w:lang w:eastAsia="en-US"/>
              </w:rPr>
              <w:t xml:space="preserve">прекращение обязанности по уплате таможенных пошлин, налогов в связи с выявлением факта неуплаты таможенных пошлин, налогов, исчисленных в одном </w:t>
            </w:r>
            <w:r>
              <w:rPr>
                <w:lang w:eastAsia="en-US"/>
              </w:rPr>
              <w:t>таможенном приходном ордере,</w:t>
            </w:r>
            <w:r w:rsidRPr="003E0C65">
              <w:rPr>
                <w:lang w:eastAsia="en-US"/>
              </w:rPr>
              <w:t xml:space="preserve"> в размере, не превышающем в совокупности сумм</w:t>
            </w:r>
            <w:r w:rsidR="00DB167C">
              <w:rPr>
                <w:lang w:eastAsia="en-US"/>
              </w:rPr>
              <w:t>ы</w:t>
            </w:r>
            <w:r w:rsidRPr="003E0C65">
              <w:rPr>
                <w:lang w:eastAsia="en-US"/>
              </w:rPr>
              <w:t>, эквивалентн</w:t>
            </w:r>
            <w:r w:rsidR="00DB167C">
              <w:rPr>
                <w:lang w:eastAsia="en-US"/>
              </w:rPr>
              <w:t>ой</w:t>
            </w:r>
            <w:r w:rsidRPr="003E0C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</w:t>
            </w:r>
            <w:r w:rsidRPr="003E0C65">
              <w:rPr>
                <w:lang w:eastAsia="en-US"/>
              </w:rPr>
              <w:t xml:space="preserve"> евро по курсу валют, действующему на день применения курса валют для исчисления таможенных пошлин, налогов в соответствии с </w:t>
            </w:r>
            <w:r w:rsidRPr="003E0C65">
              <w:rPr>
                <w:rFonts w:eastAsiaTheme="minorHAnsi"/>
                <w:lang w:eastAsia="en-US"/>
              </w:rPr>
              <w:t>Таможенным кодексом Евразийского экономического союза</w:t>
            </w:r>
            <w:proofErr w:type="gramEnd"/>
          </w:p>
          <w:p w14:paraId="7EEB957F" w14:textId="6DC2CA01" w:rsidR="0012457E" w:rsidRPr="003E0C65" w:rsidRDefault="0012457E" w:rsidP="008B75AE">
            <w:pPr>
              <w:jc w:val="both"/>
              <w:rPr>
                <w:lang w:eastAsia="en-US"/>
              </w:rPr>
            </w:pPr>
          </w:p>
        </w:tc>
      </w:tr>
      <w:tr w:rsidR="0012457E" w:rsidRPr="003E0C65" w14:paraId="7E1B9F9D" w14:textId="77777777" w:rsidTr="00AD048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63BFD3" w14:textId="44021876" w:rsidR="0012457E" w:rsidRPr="003E0C65" w:rsidRDefault="0012457E" w:rsidP="00DB167C">
            <w:pPr>
              <w:jc w:val="center"/>
            </w:pPr>
            <w:r>
              <w:t>СЛ</w:t>
            </w:r>
          </w:p>
        </w:tc>
        <w:tc>
          <w:tcPr>
            <w:tcW w:w="12757" w:type="dxa"/>
            <w:tcBorders>
              <w:top w:val="nil"/>
              <w:left w:val="nil"/>
              <w:bottom w:val="nil"/>
              <w:right w:val="nil"/>
            </w:tcBorders>
          </w:tcPr>
          <w:p w14:paraId="1F714042" w14:textId="3CB7FBDA" w:rsidR="0012457E" w:rsidRDefault="0012457E" w:rsidP="002F023D">
            <w:pPr>
              <w:jc w:val="both"/>
              <w:rPr>
                <w:rFonts w:eastAsiaTheme="minorHAnsi"/>
                <w:lang w:eastAsia="en-US"/>
              </w:rPr>
            </w:pPr>
            <w:r w:rsidRPr="00C31642">
              <w:rPr>
                <w:rFonts w:eastAsiaTheme="minorHAnsi"/>
                <w:lang w:eastAsia="en-US"/>
              </w:rPr>
              <w:t xml:space="preserve">наступление смерти физического лица, у которого в соответствии с </w:t>
            </w:r>
            <w:r w:rsidR="0063587E" w:rsidRPr="003E0C65">
              <w:rPr>
                <w:rFonts w:eastAsiaTheme="minorHAnsi"/>
                <w:lang w:eastAsia="en-US"/>
              </w:rPr>
              <w:t>Таможенным кодексом Евразийского экономического союза</w:t>
            </w:r>
            <w:r w:rsidR="0063587E" w:rsidRPr="00C31642">
              <w:rPr>
                <w:rFonts w:eastAsiaTheme="minorHAnsi"/>
                <w:lang w:eastAsia="en-US"/>
              </w:rPr>
              <w:t xml:space="preserve"> </w:t>
            </w:r>
            <w:r w:rsidRPr="00C31642">
              <w:rPr>
                <w:rFonts w:eastAsiaTheme="minorHAnsi"/>
                <w:lang w:eastAsia="en-US"/>
              </w:rPr>
              <w:t>возникла обязанность</w:t>
            </w:r>
            <w:r w:rsidR="0063587E">
              <w:rPr>
                <w:rFonts w:eastAsiaTheme="minorHAnsi"/>
                <w:lang w:eastAsia="en-US"/>
              </w:rPr>
              <w:t xml:space="preserve"> </w:t>
            </w:r>
            <w:r w:rsidRPr="00C31642">
              <w:rPr>
                <w:rFonts w:eastAsiaTheme="minorHAnsi"/>
                <w:lang w:eastAsia="en-US"/>
              </w:rPr>
              <w:t>по уплате таможенных пошлин, налогов в отношении товаров для личного пользования, или объявление его умершим</w:t>
            </w:r>
            <w:r w:rsidR="0063587E">
              <w:rPr>
                <w:rFonts w:eastAsiaTheme="minorHAnsi"/>
                <w:lang w:eastAsia="en-US"/>
              </w:rPr>
              <w:t xml:space="preserve"> </w:t>
            </w:r>
            <w:r w:rsidRPr="00C31642">
              <w:rPr>
                <w:rFonts w:eastAsiaTheme="minorHAnsi"/>
                <w:lang w:eastAsia="en-US"/>
              </w:rPr>
              <w:t>в соответствии с законодательством государства</w:t>
            </w:r>
            <w:r w:rsidR="00DB167C">
              <w:rPr>
                <w:rFonts w:eastAsiaTheme="minorHAnsi"/>
                <w:lang w:eastAsia="en-US"/>
              </w:rPr>
              <w:t xml:space="preserve"> – </w:t>
            </w:r>
            <w:r w:rsidRPr="00C31642">
              <w:rPr>
                <w:rFonts w:eastAsiaTheme="minorHAnsi"/>
                <w:lang w:eastAsia="en-US"/>
              </w:rPr>
              <w:t>члена</w:t>
            </w:r>
            <w:r w:rsidR="00DB167C">
              <w:rPr>
                <w:rFonts w:eastAsiaTheme="minorHAnsi"/>
                <w:lang w:eastAsia="en-US"/>
              </w:rPr>
              <w:t xml:space="preserve"> Евразийского экономического союза</w:t>
            </w:r>
          </w:p>
          <w:p w14:paraId="38F2F7E8" w14:textId="77777777" w:rsidR="00DB167C" w:rsidRPr="003E0C65" w:rsidRDefault="00DB167C" w:rsidP="002F023D">
            <w:pPr>
              <w:jc w:val="both"/>
              <w:rPr>
                <w:rFonts w:eastAsiaTheme="minorHAnsi"/>
                <w:lang w:eastAsia="en-US"/>
              </w:rPr>
            </w:pPr>
          </w:p>
          <w:p w14:paraId="39C2B80D" w14:textId="7EF18344" w:rsidR="0012457E" w:rsidRPr="003E0C65" w:rsidRDefault="0012457E" w:rsidP="008B75AE">
            <w:pPr>
              <w:jc w:val="both"/>
            </w:pPr>
          </w:p>
        </w:tc>
      </w:tr>
      <w:tr w:rsidR="00DB167C" w:rsidRPr="003E0C65" w14:paraId="7A2D1C53" w14:textId="77777777" w:rsidTr="0015180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D46223B" w14:textId="77777777" w:rsidR="00DB167C" w:rsidRPr="003E0C65" w:rsidRDefault="00DB167C" w:rsidP="00DB167C">
            <w:pPr>
              <w:jc w:val="center"/>
              <w:rPr>
                <w:lang w:eastAsia="en-US"/>
              </w:rPr>
            </w:pPr>
          </w:p>
        </w:tc>
        <w:tc>
          <w:tcPr>
            <w:tcW w:w="12757" w:type="dxa"/>
            <w:tcBorders>
              <w:top w:val="nil"/>
              <w:left w:val="nil"/>
              <w:bottom w:val="nil"/>
              <w:right w:val="nil"/>
            </w:tcBorders>
          </w:tcPr>
          <w:p w14:paraId="169C0309" w14:textId="77777777" w:rsidR="00DB167C" w:rsidRPr="00C31642" w:rsidRDefault="00DB167C" w:rsidP="008B75AE">
            <w:pPr>
              <w:jc w:val="both"/>
              <w:rPr>
                <w:lang w:eastAsia="en-US"/>
              </w:rPr>
            </w:pPr>
          </w:p>
        </w:tc>
      </w:tr>
      <w:tr w:rsidR="0012457E" w:rsidRPr="003E0C65" w14:paraId="298044B8" w14:textId="77777777" w:rsidTr="0015180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0665109" w14:textId="56BAF233" w:rsidR="0012457E" w:rsidRPr="003E0C65" w:rsidRDefault="0012457E" w:rsidP="00DB167C">
            <w:pPr>
              <w:jc w:val="center"/>
            </w:pPr>
            <w:r w:rsidRPr="003E0C65">
              <w:rPr>
                <w:lang w:eastAsia="en-US"/>
              </w:rPr>
              <w:t>ИН</w:t>
            </w:r>
          </w:p>
        </w:tc>
        <w:tc>
          <w:tcPr>
            <w:tcW w:w="12757" w:type="dxa"/>
            <w:tcBorders>
              <w:top w:val="nil"/>
              <w:left w:val="nil"/>
              <w:bottom w:val="nil"/>
              <w:right w:val="nil"/>
            </w:tcBorders>
          </w:tcPr>
          <w:p w14:paraId="6E6136BC" w14:textId="1CF262BF" w:rsidR="0012457E" w:rsidRDefault="0012457E" w:rsidP="008B75AE">
            <w:pPr>
              <w:jc w:val="both"/>
              <w:rPr>
                <w:lang w:eastAsia="en-US"/>
              </w:rPr>
            </w:pPr>
            <w:r w:rsidRPr="00C31642">
              <w:rPr>
                <w:lang w:eastAsia="en-US"/>
              </w:rPr>
              <w:t>иные случаи неприменения мер по взысканию таможенных пошлин, налогов в отношении товаров для личного пользования, устанавливаемые в соответствии с Таможенным кодексом Евразийского экономического союза законодательством государств – членов Евразийского экономического союза</w:t>
            </w:r>
          </w:p>
          <w:p w14:paraId="4F4DD5A4" w14:textId="5CEA80A4" w:rsidR="0063587E" w:rsidRPr="003E0C65" w:rsidRDefault="0063587E" w:rsidP="008B75AE">
            <w:pPr>
              <w:jc w:val="both"/>
            </w:pPr>
          </w:p>
        </w:tc>
      </w:tr>
      <w:tr w:rsidR="0012457E" w:rsidRPr="003E0C65" w14:paraId="6FCC7745" w14:textId="77777777" w:rsidTr="0015180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532F53B" w14:textId="2B5605EC" w:rsidR="0012457E" w:rsidRPr="003E0C65" w:rsidRDefault="0012457E" w:rsidP="00DB167C">
            <w:pPr>
              <w:jc w:val="center"/>
            </w:pPr>
            <w:r w:rsidRPr="00C31642">
              <w:rPr>
                <w:lang w:eastAsia="en-US"/>
              </w:rPr>
              <w:t>ОВ</w:t>
            </w:r>
          </w:p>
        </w:tc>
        <w:tc>
          <w:tcPr>
            <w:tcW w:w="12757" w:type="dxa"/>
            <w:tcBorders>
              <w:top w:val="nil"/>
              <w:left w:val="nil"/>
              <w:bottom w:val="nil"/>
              <w:right w:val="nil"/>
            </w:tcBorders>
          </w:tcPr>
          <w:p w14:paraId="227DC39C" w14:textId="77777777" w:rsidR="0012457E" w:rsidRDefault="0012457E" w:rsidP="008B75AE">
            <w:pPr>
              <w:jc w:val="both"/>
              <w:rPr>
                <w:lang w:eastAsia="en-US"/>
              </w:rPr>
            </w:pPr>
            <w:r w:rsidRPr="00C31642">
              <w:rPr>
                <w:lang w:eastAsia="en-US"/>
              </w:rPr>
              <w:t>отказ таможенного органа в выпуске товаров для личного пользования</w:t>
            </w:r>
          </w:p>
          <w:p w14:paraId="38D91718" w14:textId="1E2DE941" w:rsidR="0063587E" w:rsidRPr="003E0C65" w:rsidRDefault="0063587E" w:rsidP="008B75AE">
            <w:pPr>
              <w:jc w:val="both"/>
            </w:pPr>
          </w:p>
        </w:tc>
      </w:tr>
      <w:tr w:rsidR="0012457E" w:rsidRPr="003E0C65" w14:paraId="5BE5EBF2" w14:textId="77777777" w:rsidTr="0015180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9F46C7" w14:textId="625A3721" w:rsidR="0012457E" w:rsidRPr="003E0C65" w:rsidRDefault="0012457E" w:rsidP="00DB167C">
            <w:pPr>
              <w:jc w:val="center"/>
            </w:pPr>
            <w:r>
              <w:rPr>
                <w:lang w:eastAsia="en-US"/>
              </w:rPr>
              <w:t>ОД</w:t>
            </w:r>
          </w:p>
        </w:tc>
        <w:tc>
          <w:tcPr>
            <w:tcW w:w="12757" w:type="dxa"/>
            <w:tcBorders>
              <w:top w:val="nil"/>
              <w:left w:val="nil"/>
              <w:bottom w:val="nil"/>
              <w:right w:val="nil"/>
            </w:tcBorders>
          </w:tcPr>
          <w:p w14:paraId="4DC5EE25" w14:textId="77777777" w:rsidR="0012457E" w:rsidRDefault="0012457E" w:rsidP="008B75AE">
            <w:pPr>
              <w:jc w:val="both"/>
              <w:rPr>
                <w:lang w:eastAsia="en-US"/>
              </w:rPr>
            </w:pPr>
            <w:r w:rsidRPr="00C31642">
              <w:rPr>
                <w:lang w:eastAsia="en-US"/>
              </w:rPr>
              <w:t>отзыв пассажирской таможенной декларации в соответствии со статьей 113 Таможенного кодекса Евразийского экономического союза</w:t>
            </w:r>
          </w:p>
          <w:p w14:paraId="776AEBD3" w14:textId="3A01E8FF" w:rsidR="0063587E" w:rsidRPr="003E0C65" w:rsidRDefault="0063587E" w:rsidP="008B75AE">
            <w:pPr>
              <w:jc w:val="both"/>
            </w:pPr>
          </w:p>
        </w:tc>
      </w:tr>
      <w:tr w:rsidR="0012457E" w:rsidRPr="003E0C65" w14:paraId="6616561C" w14:textId="77777777" w:rsidTr="0015180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40686B" w14:textId="765449B6" w:rsidR="0012457E" w:rsidRPr="003E0C65" w:rsidRDefault="0012457E" w:rsidP="00DB167C">
            <w:pPr>
              <w:jc w:val="center"/>
            </w:pPr>
            <w:r>
              <w:rPr>
                <w:lang w:eastAsia="en-US"/>
              </w:rPr>
              <w:t>ВТ</w:t>
            </w:r>
          </w:p>
        </w:tc>
        <w:tc>
          <w:tcPr>
            <w:tcW w:w="12757" w:type="dxa"/>
            <w:tcBorders>
              <w:top w:val="nil"/>
              <w:left w:val="nil"/>
              <w:bottom w:val="nil"/>
              <w:right w:val="nil"/>
            </w:tcBorders>
          </w:tcPr>
          <w:p w14:paraId="3D4DDD4E" w14:textId="77777777" w:rsidR="0012457E" w:rsidRDefault="0012457E" w:rsidP="008B75AE">
            <w:pPr>
              <w:jc w:val="both"/>
              <w:rPr>
                <w:lang w:eastAsia="en-US"/>
              </w:rPr>
            </w:pPr>
            <w:r w:rsidRPr="00C31642">
              <w:rPr>
                <w:lang w:eastAsia="en-US"/>
              </w:rPr>
              <w:t xml:space="preserve">обращение взыскания на товары для личного пользования, в отношении которых таможенные пошлины, налоги </w:t>
            </w:r>
            <w:r>
              <w:rPr>
                <w:lang w:eastAsia="en-US"/>
              </w:rPr>
              <w:br/>
            </w:r>
            <w:r w:rsidRPr="00C31642">
              <w:rPr>
                <w:lang w:eastAsia="en-US"/>
              </w:rPr>
              <w:t>не уплачены</w:t>
            </w:r>
          </w:p>
          <w:p w14:paraId="30F29A4D" w14:textId="43E7594E" w:rsidR="0063587E" w:rsidRPr="003E0C65" w:rsidRDefault="0063587E" w:rsidP="008B75AE">
            <w:pPr>
              <w:jc w:val="both"/>
            </w:pPr>
          </w:p>
        </w:tc>
      </w:tr>
      <w:tr w:rsidR="0012457E" w:rsidRPr="003E0C65" w14:paraId="0F79AA7E" w14:textId="77777777" w:rsidTr="0015180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48A97A" w14:textId="0C369A48" w:rsidR="0012457E" w:rsidRPr="003E0C65" w:rsidRDefault="0012457E" w:rsidP="00DB167C">
            <w:pPr>
              <w:jc w:val="center"/>
            </w:pPr>
            <w:r w:rsidRPr="009219AE">
              <w:t>УТ</w:t>
            </w:r>
          </w:p>
        </w:tc>
        <w:tc>
          <w:tcPr>
            <w:tcW w:w="12757" w:type="dxa"/>
            <w:tcBorders>
              <w:top w:val="nil"/>
              <w:left w:val="nil"/>
              <w:bottom w:val="nil"/>
              <w:right w:val="nil"/>
            </w:tcBorders>
          </w:tcPr>
          <w:p w14:paraId="6F2FC755" w14:textId="2FA494DD" w:rsidR="0063587E" w:rsidRDefault="0012457E" w:rsidP="008B75AE">
            <w:pPr>
              <w:jc w:val="both"/>
              <w:rPr>
                <w:lang w:eastAsia="en-US"/>
              </w:rPr>
            </w:pPr>
            <w:proofErr w:type="gramStart"/>
            <w:r w:rsidRPr="009219AE">
              <w:rPr>
                <w:lang w:eastAsia="en-US"/>
              </w:rPr>
              <w:t xml:space="preserve">признание таможенным органом факта уничтожения и (или) безвозвратной утраты товаров для личного пользования </w:t>
            </w:r>
            <w:r>
              <w:rPr>
                <w:lang w:eastAsia="en-US"/>
              </w:rPr>
              <w:br/>
            </w:r>
            <w:r w:rsidRPr="009219AE">
              <w:rPr>
                <w:lang w:eastAsia="en-US"/>
              </w:rPr>
              <w:t>(в том числе ввозимых с освобождением от уплат</w:t>
            </w:r>
            <w:r>
              <w:rPr>
                <w:lang w:eastAsia="en-US"/>
              </w:rPr>
              <w:t xml:space="preserve">ы таможенных пошлин, налогов) </w:t>
            </w:r>
            <w:r w:rsidRPr="009219AE">
              <w:rPr>
                <w:lang w:eastAsia="en-US"/>
              </w:rPr>
              <w:t>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(транспортировки) и (или) хранения, за исключением случаев, когда до такого уничтожения или такой безвозвратной утраты в</w:t>
            </w:r>
            <w:proofErr w:type="gramEnd"/>
            <w:r w:rsidRPr="009219AE">
              <w:rPr>
                <w:lang w:eastAsia="en-US"/>
              </w:rPr>
              <w:t xml:space="preserve"> </w:t>
            </w:r>
            <w:proofErr w:type="gramStart"/>
            <w:r w:rsidRPr="009219AE">
              <w:rPr>
                <w:lang w:eastAsia="en-US"/>
              </w:rPr>
              <w:t>отношении</w:t>
            </w:r>
            <w:proofErr w:type="gramEnd"/>
            <w:r w:rsidRPr="009219AE">
              <w:rPr>
                <w:lang w:eastAsia="en-US"/>
              </w:rPr>
              <w:t xml:space="preserve"> этих товаров наступил срок уплаты таможенных пошлин, налогов</w:t>
            </w:r>
          </w:p>
          <w:p w14:paraId="319A81FE" w14:textId="16FF0B75" w:rsidR="0012457E" w:rsidRPr="003E0C65" w:rsidRDefault="0012457E" w:rsidP="008B75AE">
            <w:pPr>
              <w:jc w:val="both"/>
            </w:pPr>
            <w:r w:rsidRPr="009219AE">
              <w:rPr>
                <w:lang w:eastAsia="en-US"/>
              </w:rPr>
              <w:t xml:space="preserve"> </w:t>
            </w:r>
          </w:p>
        </w:tc>
      </w:tr>
      <w:tr w:rsidR="0012457E" w:rsidRPr="003E0C65" w14:paraId="4970C097" w14:textId="77777777" w:rsidTr="0015180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42419B5" w14:textId="3B8A4E80" w:rsidR="0012457E" w:rsidRPr="003E0C65" w:rsidRDefault="0012457E" w:rsidP="00DB167C">
            <w:pPr>
              <w:jc w:val="center"/>
            </w:pPr>
            <w:r w:rsidRPr="009219AE">
              <w:t>КТ</w:t>
            </w:r>
          </w:p>
        </w:tc>
        <w:tc>
          <w:tcPr>
            <w:tcW w:w="12757" w:type="dxa"/>
            <w:tcBorders>
              <w:top w:val="nil"/>
              <w:left w:val="nil"/>
              <w:bottom w:val="nil"/>
              <w:right w:val="nil"/>
            </w:tcBorders>
          </w:tcPr>
          <w:p w14:paraId="5167397B" w14:textId="260376FE" w:rsidR="0012457E" w:rsidRDefault="0012457E" w:rsidP="008B75AE">
            <w:pPr>
              <w:jc w:val="both"/>
              <w:rPr>
                <w:lang w:eastAsia="en-US"/>
              </w:rPr>
            </w:pPr>
            <w:r w:rsidRPr="009219AE">
              <w:rPr>
                <w:lang w:eastAsia="en-US"/>
              </w:rPr>
              <w:t xml:space="preserve">конфискация или обращение товаров для личного пользования в собственность (доход) </w:t>
            </w:r>
            <w:r w:rsidR="00DB167C" w:rsidRPr="00C31642">
              <w:rPr>
                <w:rFonts w:eastAsiaTheme="minorHAnsi"/>
                <w:lang w:eastAsia="en-US"/>
              </w:rPr>
              <w:t>государства</w:t>
            </w:r>
            <w:r w:rsidR="00DB167C">
              <w:rPr>
                <w:rFonts w:eastAsiaTheme="minorHAnsi"/>
                <w:lang w:eastAsia="en-US"/>
              </w:rPr>
              <w:t xml:space="preserve"> – </w:t>
            </w:r>
            <w:r w:rsidR="00DB167C" w:rsidRPr="00C31642">
              <w:rPr>
                <w:rFonts w:eastAsiaTheme="minorHAnsi"/>
                <w:lang w:eastAsia="en-US"/>
              </w:rPr>
              <w:t>члена</w:t>
            </w:r>
            <w:r w:rsidR="00DB167C">
              <w:rPr>
                <w:rFonts w:eastAsiaTheme="minorHAnsi"/>
                <w:lang w:eastAsia="en-US"/>
              </w:rPr>
              <w:t xml:space="preserve"> Евразийского экономического союза</w:t>
            </w:r>
          </w:p>
          <w:p w14:paraId="07FB296C" w14:textId="43F24995" w:rsidR="0063587E" w:rsidRPr="003E0C65" w:rsidRDefault="0063587E" w:rsidP="008B75AE">
            <w:pPr>
              <w:jc w:val="both"/>
            </w:pPr>
          </w:p>
        </w:tc>
      </w:tr>
      <w:tr w:rsidR="0012457E" w:rsidRPr="003E0C65" w14:paraId="432FAC63" w14:textId="77777777" w:rsidTr="0015180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B178EE4" w14:textId="40FDC51A" w:rsidR="0012457E" w:rsidRPr="003E0C65" w:rsidRDefault="0012457E" w:rsidP="00DB167C">
            <w:pPr>
              <w:jc w:val="center"/>
            </w:pPr>
            <w:r w:rsidRPr="009219AE">
              <w:t>ЗТ</w:t>
            </w:r>
          </w:p>
        </w:tc>
        <w:tc>
          <w:tcPr>
            <w:tcW w:w="12757" w:type="dxa"/>
            <w:tcBorders>
              <w:top w:val="nil"/>
              <w:left w:val="nil"/>
              <w:bottom w:val="nil"/>
              <w:right w:val="nil"/>
            </w:tcBorders>
          </w:tcPr>
          <w:p w14:paraId="61D1A83A" w14:textId="32303673" w:rsidR="0012457E" w:rsidRPr="003E0C65" w:rsidRDefault="0012457E" w:rsidP="0063587E">
            <w:pPr>
              <w:jc w:val="both"/>
            </w:pPr>
            <w:r w:rsidRPr="009219AE">
              <w:rPr>
                <w:lang w:eastAsia="en-US"/>
              </w:rPr>
              <w:t>задержание таможенным органом товаров для личного пользования</w:t>
            </w:r>
            <w:r w:rsidR="0063587E">
              <w:rPr>
                <w:lang w:eastAsia="en-US"/>
              </w:rPr>
              <w:t xml:space="preserve"> </w:t>
            </w:r>
            <w:r w:rsidRPr="009219AE">
              <w:rPr>
                <w:lang w:eastAsia="en-US"/>
              </w:rPr>
              <w:t xml:space="preserve">в соответствии с главой 51 </w:t>
            </w:r>
            <w:r>
              <w:rPr>
                <w:lang w:eastAsia="en-US"/>
              </w:rPr>
              <w:t>Таможенного кодекса Евразийского экономического союза</w:t>
            </w:r>
          </w:p>
        </w:tc>
      </w:tr>
    </w:tbl>
    <w:p w14:paraId="7842CEA5" w14:textId="77777777" w:rsidR="007B19E8" w:rsidRDefault="007B19E8"/>
    <w:p w14:paraId="27BB7D76" w14:textId="77777777" w:rsidR="00DF2E8F" w:rsidRDefault="00DF2E8F"/>
    <w:p w14:paraId="5B4FBC8F" w14:textId="77777777" w:rsidR="00DF2E8F" w:rsidRPr="00AC3692" w:rsidRDefault="00DF2E8F" w:rsidP="002640C1">
      <w:pPr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____________</w:t>
      </w:r>
    </w:p>
    <w:p w14:paraId="5EC8E03F" w14:textId="77777777" w:rsidR="00DF2E8F" w:rsidRDefault="00DF2E8F"/>
    <w:sectPr w:rsidR="00DF2E8F" w:rsidSect="007E7179">
      <w:headerReference w:type="default" r:id="rId9"/>
      <w:pgSz w:w="16838" w:h="11906" w:orient="landscape"/>
      <w:pgMar w:top="1134" w:right="851" w:bottom="1134" w:left="1701" w:header="708" w:footer="708" w:gutter="0"/>
      <w:pgNumType w:start="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1412A" w14:textId="77777777" w:rsidR="00CF447E" w:rsidRDefault="00CF447E" w:rsidP="002E3497">
      <w:r>
        <w:separator/>
      </w:r>
    </w:p>
  </w:endnote>
  <w:endnote w:type="continuationSeparator" w:id="0">
    <w:p w14:paraId="3A6DC21B" w14:textId="77777777" w:rsidR="00CF447E" w:rsidRDefault="00CF447E" w:rsidP="002E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BFCBD" w14:textId="77777777" w:rsidR="00CF447E" w:rsidRDefault="00CF447E" w:rsidP="002E3497">
      <w:r>
        <w:separator/>
      </w:r>
    </w:p>
  </w:footnote>
  <w:footnote w:type="continuationSeparator" w:id="0">
    <w:p w14:paraId="166F93E4" w14:textId="77777777" w:rsidR="00CF447E" w:rsidRDefault="00CF447E" w:rsidP="002E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425297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47EB68B4" w14:textId="36E3561C" w:rsidR="002E3497" w:rsidRPr="002E3497" w:rsidRDefault="004162E5">
        <w:pPr>
          <w:pStyle w:val="aa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2</w:t>
        </w:r>
      </w:p>
    </w:sdtContent>
  </w:sdt>
  <w:p w14:paraId="2D1C92EB" w14:textId="77777777" w:rsidR="002E3497" w:rsidRDefault="002E34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D1539"/>
    <w:multiLevelType w:val="hybridMultilevel"/>
    <w:tmpl w:val="29D8A590"/>
    <w:lvl w:ilvl="0" w:tplc="0DA26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8B"/>
    <w:rsid w:val="00006410"/>
    <w:rsid w:val="00071E3C"/>
    <w:rsid w:val="000B1294"/>
    <w:rsid w:val="000D7A05"/>
    <w:rsid w:val="00123225"/>
    <w:rsid w:val="0012457E"/>
    <w:rsid w:val="0013615B"/>
    <w:rsid w:val="00146BEB"/>
    <w:rsid w:val="00151804"/>
    <w:rsid w:val="001A0EBD"/>
    <w:rsid w:val="00254CD1"/>
    <w:rsid w:val="002640C1"/>
    <w:rsid w:val="00265B5D"/>
    <w:rsid w:val="00276D25"/>
    <w:rsid w:val="00281F60"/>
    <w:rsid w:val="002A466F"/>
    <w:rsid w:val="002A752E"/>
    <w:rsid w:val="002D41A0"/>
    <w:rsid w:val="002E204C"/>
    <w:rsid w:val="002E3497"/>
    <w:rsid w:val="002E527E"/>
    <w:rsid w:val="002F4CF0"/>
    <w:rsid w:val="003467C8"/>
    <w:rsid w:val="003E0C65"/>
    <w:rsid w:val="0040163D"/>
    <w:rsid w:val="004162E5"/>
    <w:rsid w:val="004304B0"/>
    <w:rsid w:val="004364C9"/>
    <w:rsid w:val="004402C0"/>
    <w:rsid w:val="004654FB"/>
    <w:rsid w:val="004743FD"/>
    <w:rsid w:val="004D4E7B"/>
    <w:rsid w:val="004F7D1A"/>
    <w:rsid w:val="005F56F6"/>
    <w:rsid w:val="00600DD2"/>
    <w:rsid w:val="00620947"/>
    <w:rsid w:val="0063587E"/>
    <w:rsid w:val="00637972"/>
    <w:rsid w:val="00644DEB"/>
    <w:rsid w:val="006660A2"/>
    <w:rsid w:val="006B73A3"/>
    <w:rsid w:val="006B772A"/>
    <w:rsid w:val="006D768D"/>
    <w:rsid w:val="007359A5"/>
    <w:rsid w:val="007B19E8"/>
    <w:rsid w:val="007B7C12"/>
    <w:rsid w:val="007E7179"/>
    <w:rsid w:val="007F1A79"/>
    <w:rsid w:val="008022BF"/>
    <w:rsid w:val="00846B33"/>
    <w:rsid w:val="00853BB6"/>
    <w:rsid w:val="00864B76"/>
    <w:rsid w:val="00873D93"/>
    <w:rsid w:val="008B75AE"/>
    <w:rsid w:val="008C2580"/>
    <w:rsid w:val="008F62FB"/>
    <w:rsid w:val="00932936"/>
    <w:rsid w:val="00957C5E"/>
    <w:rsid w:val="0097392B"/>
    <w:rsid w:val="009C115E"/>
    <w:rsid w:val="00A145E8"/>
    <w:rsid w:val="00A2762A"/>
    <w:rsid w:val="00A512F4"/>
    <w:rsid w:val="00A60FCE"/>
    <w:rsid w:val="00A675F0"/>
    <w:rsid w:val="00A92CAC"/>
    <w:rsid w:val="00AB5D04"/>
    <w:rsid w:val="00B07CE9"/>
    <w:rsid w:val="00BB55AC"/>
    <w:rsid w:val="00BB7CE9"/>
    <w:rsid w:val="00C031F4"/>
    <w:rsid w:val="00C122B5"/>
    <w:rsid w:val="00C17DE7"/>
    <w:rsid w:val="00C26D96"/>
    <w:rsid w:val="00C5077B"/>
    <w:rsid w:val="00C9646F"/>
    <w:rsid w:val="00CC4E2D"/>
    <w:rsid w:val="00CE2E45"/>
    <w:rsid w:val="00CF447E"/>
    <w:rsid w:val="00CF541C"/>
    <w:rsid w:val="00D43CA4"/>
    <w:rsid w:val="00D6426C"/>
    <w:rsid w:val="00D665F2"/>
    <w:rsid w:val="00D835A4"/>
    <w:rsid w:val="00DB167C"/>
    <w:rsid w:val="00DB5598"/>
    <w:rsid w:val="00DE6F47"/>
    <w:rsid w:val="00DF2E8F"/>
    <w:rsid w:val="00E52E5A"/>
    <w:rsid w:val="00E91909"/>
    <w:rsid w:val="00EA2418"/>
    <w:rsid w:val="00EE77AB"/>
    <w:rsid w:val="00F3169B"/>
    <w:rsid w:val="00F76A24"/>
    <w:rsid w:val="00F8737E"/>
    <w:rsid w:val="00F92DBD"/>
    <w:rsid w:val="00FA293E"/>
    <w:rsid w:val="00FC588B"/>
    <w:rsid w:val="00FD58FF"/>
    <w:rsid w:val="00FE15E3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C9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C58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C588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C5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5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8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uiPriority w:val="99"/>
    <w:rsid w:val="002F4C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2F4CF0"/>
    <w:pPr>
      <w:shd w:val="clear" w:color="auto" w:fill="FFFFFF"/>
      <w:spacing w:after="2220" w:line="240" w:lineRule="exact"/>
      <w:jc w:val="center"/>
    </w:pPr>
    <w:rPr>
      <w:sz w:val="27"/>
      <w:szCs w:val="27"/>
      <w:lang w:eastAsia="en-US"/>
    </w:rPr>
  </w:style>
  <w:style w:type="paragraph" w:styleId="aa">
    <w:name w:val="header"/>
    <w:basedOn w:val="a"/>
    <w:link w:val="ab"/>
    <w:uiPriority w:val="99"/>
    <w:unhideWhenUsed/>
    <w:rsid w:val="002E34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3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E34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3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D6426C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D642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74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C58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C588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C5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5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8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uiPriority w:val="99"/>
    <w:rsid w:val="002F4C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2F4CF0"/>
    <w:pPr>
      <w:shd w:val="clear" w:color="auto" w:fill="FFFFFF"/>
      <w:spacing w:after="2220" w:line="240" w:lineRule="exact"/>
      <w:jc w:val="center"/>
    </w:pPr>
    <w:rPr>
      <w:sz w:val="27"/>
      <w:szCs w:val="27"/>
      <w:lang w:eastAsia="en-US"/>
    </w:rPr>
  </w:style>
  <w:style w:type="paragraph" w:styleId="aa">
    <w:name w:val="header"/>
    <w:basedOn w:val="a"/>
    <w:link w:val="ab"/>
    <w:uiPriority w:val="99"/>
    <w:unhideWhenUsed/>
    <w:rsid w:val="002E34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3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E34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3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D6426C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D642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74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9FDD8-78F1-4AA3-BD84-1A41629C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Бричева Елена Николаевна</cp:lastModifiedBy>
  <cp:revision>4</cp:revision>
  <cp:lastPrinted>2021-04-30T07:11:00Z</cp:lastPrinted>
  <dcterms:created xsi:type="dcterms:W3CDTF">2021-04-29T08:46:00Z</dcterms:created>
  <dcterms:modified xsi:type="dcterms:W3CDTF">2021-04-30T07:13:00Z</dcterms:modified>
</cp:coreProperties>
</file>