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79" w:rsidRPr="007E61F6" w:rsidRDefault="00867579" w:rsidP="00867579">
      <w:pPr>
        <w:autoSpaceDE w:val="0"/>
        <w:autoSpaceDN w:val="0"/>
        <w:adjustRightInd w:val="0"/>
        <w:spacing w:after="0" w:line="360" w:lineRule="auto"/>
        <w:ind w:left="4253"/>
        <w:jc w:val="center"/>
        <w:outlineLvl w:val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</w:t>
      </w:r>
    </w:p>
    <w:p w:rsidR="00867579" w:rsidRPr="007E61F6" w:rsidRDefault="00867579" w:rsidP="0086757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 Решению Коллегии</w:t>
      </w:r>
    </w:p>
    <w:p w:rsidR="00867579" w:rsidRPr="007E61F6" w:rsidRDefault="00867579" w:rsidP="0086757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Евразийской экономической комиссии</w:t>
      </w:r>
    </w:p>
    <w:p w:rsidR="00867579" w:rsidRPr="007E61F6" w:rsidRDefault="00867579" w:rsidP="00867579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</w:t>
      </w:r>
      <w:proofErr w:type="gramEnd"/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97C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31 марта</w:t>
      </w:r>
      <w:r w:rsidRPr="007E61F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2020 г. №</w:t>
      </w:r>
      <w:r w:rsidR="00397C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43</w:t>
      </w:r>
      <w:bookmarkStart w:id="0" w:name="_GoBack"/>
      <w:bookmarkEnd w:id="0"/>
    </w:p>
    <w:p w:rsidR="00867579" w:rsidRPr="007E61F6" w:rsidRDefault="00867579" w:rsidP="00867579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7579" w:rsidRPr="007E61F6" w:rsidRDefault="00867579" w:rsidP="00867579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30"/>
          <w:szCs w:val="30"/>
          <w:lang w:eastAsia="ru-RU"/>
        </w:rPr>
      </w:pPr>
    </w:p>
    <w:p w:rsidR="00867579" w:rsidRPr="00EA747E" w:rsidRDefault="00867579" w:rsidP="0086757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A747E">
        <w:rPr>
          <w:rFonts w:ascii="Times New Roman Полужирный" w:eastAsia="Times New Roman" w:hAnsi="Times New Roman Полужирный"/>
          <w:b/>
          <w:spacing w:val="40"/>
          <w:sz w:val="30"/>
          <w:szCs w:val="30"/>
          <w:lang w:eastAsia="ru-RU"/>
        </w:rPr>
        <w:t>ИЗМЕНЕНИ</w:t>
      </w:r>
      <w:r w:rsidRPr="00EA747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Я, </w:t>
      </w:r>
    </w:p>
    <w:p w:rsidR="00867579" w:rsidRPr="00EA747E" w:rsidRDefault="00867579" w:rsidP="0086757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A747E">
        <w:rPr>
          <w:rFonts w:ascii="Times New Roman" w:eastAsia="Times New Roman" w:hAnsi="Times New Roman"/>
          <w:b/>
          <w:sz w:val="30"/>
          <w:szCs w:val="30"/>
          <w:lang w:eastAsia="ru-RU"/>
        </w:rPr>
        <w:t>вносимые в Решение Коллегии Евразийской экономической комиссии от 21 апреля 2015 г. № 30</w:t>
      </w:r>
    </w:p>
    <w:p w:rsidR="00867579" w:rsidRDefault="00867579" w:rsidP="0086757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040AA" w:rsidRPr="00EA747E" w:rsidRDefault="000040AA" w:rsidP="0086757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67579" w:rsidRDefault="00867579" w:rsidP="000040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EA747E">
        <w:rPr>
          <w:rFonts w:ascii="Times New Roman" w:hAnsi="Times New Roman"/>
          <w:bCs/>
          <w:sz w:val="30"/>
          <w:szCs w:val="30"/>
          <w:lang w:eastAsia="ru-RU"/>
        </w:rPr>
        <w:t>1.</w:t>
      </w:r>
      <w:r>
        <w:rPr>
          <w:rFonts w:ascii="Times New Roman" w:hAnsi="Times New Roman"/>
          <w:bCs/>
          <w:sz w:val="30"/>
          <w:szCs w:val="30"/>
          <w:lang w:eastAsia="ru-RU"/>
        </w:rPr>
        <w:t> </w:t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 xml:space="preserve">Приложение № 1 к указанному Решению дополнить </w:t>
      </w:r>
      <w:r>
        <w:rPr>
          <w:rFonts w:ascii="Times New Roman" w:hAnsi="Times New Roman"/>
          <w:bCs/>
          <w:sz w:val="30"/>
          <w:szCs w:val="30"/>
          <w:lang w:eastAsia="ru-RU"/>
        </w:rPr>
        <w:br/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>разделом 1.1</w:t>
      </w:r>
      <w:r>
        <w:rPr>
          <w:rFonts w:ascii="Times New Roman" w:hAnsi="Times New Roman"/>
          <w:bCs/>
          <w:sz w:val="30"/>
          <w:szCs w:val="30"/>
          <w:lang w:eastAsia="ru-RU"/>
        </w:rPr>
        <w:t>1</w:t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 xml:space="preserve"> следующего содержания:</w:t>
      </w:r>
    </w:p>
    <w:p w:rsidR="00867579" w:rsidRDefault="00867579" w:rsidP="008675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EA747E">
        <w:rPr>
          <w:rFonts w:ascii="Times New Roman" w:hAnsi="Times New Roman"/>
          <w:bCs/>
          <w:sz w:val="30"/>
          <w:szCs w:val="30"/>
          <w:lang w:eastAsia="ru-RU"/>
        </w:rPr>
        <w:t>«1.1</w:t>
      </w:r>
      <w:r>
        <w:rPr>
          <w:rFonts w:ascii="Times New Roman" w:hAnsi="Times New Roman"/>
          <w:bCs/>
          <w:sz w:val="30"/>
          <w:szCs w:val="30"/>
          <w:lang w:eastAsia="ru-RU"/>
        </w:rPr>
        <w:t>1</w:t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hAnsi="Times New Roman"/>
          <w:color w:val="000000"/>
          <w:sz w:val="30"/>
          <w:szCs w:val="28"/>
        </w:rPr>
        <w:t>Отдельные виды продовольственных товаров</w:t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B14807" w:rsidRPr="00EA747E">
        <w:rPr>
          <w:rFonts w:ascii="Times New Roman" w:hAnsi="Times New Roman"/>
          <w:bCs/>
          <w:sz w:val="30"/>
          <w:szCs w:val="30"/>
          <w:lang w:eastAsia="ru-RU"/>
        </w:rPr>
        <w:t>запрещенны</w:t>
      </w:r>
      <w:r w:rsidR="00B14807">
        <w:rPr>
          <w:rFonts w:ascii="Times New Roman" w:hAnsi="Times New Roman"/>
          <w:bCs/>
          <w:sz w:val="30"/>
          <w:szCs w:val="30"/>
          <w:lang w:eastAsia="ru-RU"/>
        </w:rPr>
        <w:t>е</w:t>
      </w:r>
      <w:r w:rsidR="00B14807" w:rsidRPr="00EA747E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EA747E">
        <w:rPr>
          <w:rFonts w:ascii="Times New Roman" w:hAnsi="Times New Roman"/>
          <w:bCs/>
          <w:sz w:val="30"/>
          <w:szCs w:val="30"/>
          <w:lang w:eastAsia="ru-RU"/>
        </w:rPr>
        <w:t>к вывозу</w:t>
      </w:r>
      <w:r>
        <w:rPr>
          <w:rFonts w:ascii="Times New Roman" w:hAnsi="Times New Roman"/>
          <w:bCs/>
          <w:sz w:val="30"/>
          <w:szCs w:val="30"/>
          <w:lang w:eastAsia="ru-RU"/>
        </w:rPr>
        <w:t xml:space="preserve"> по 30 июня</w:t>
      </w:r>
      <w:r w:rsidRPr="00083E6F">
        <w:rPr>
          <w:rFonts w:ascii="Times New Roman" w:hAnsi="Times New Roman"/>
          <w:bCs/>
          <w:sz w:val="30"/>
          <w:szCs w:val="30"/>
          <w:lang w:eastAsia="ru-RU"/>
        </w:rPr>
        <w:t xml:space="preserve"> 2020 г. включительно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867579" w:rsidRPr="005A2BD7" w:rsidTr="00062A94">
        <w:trPr>
          <w:tblHeader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579" w:rsidRPr="005A2BD7" w:rsidRDefault="00867579" w:rsidP="009C6639">
            <w:pPr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A2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 позиции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579" w:rsidRPr="005A2BD7" w:rsidRDefault="00867579" w:rsidP="009C6639">
            <w:pPr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A2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Код ТН ВЭД ЕАЭС</w:t>
            </w:r>
          </w:p>
        </w:tc>
      </w:tr>
      <w:tr w:rsidR="00867579" w:rsidRPr="005A2BD7" w:rsidTr="00062A94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Лук репчатый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0703 10 110 0</w:t>
            </w:r>
            <w:r w:rsidR="000040AA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br/>
            </w: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0703 10 190 0</w:t>
            </w:r>
          </w:p>
        </w:tc>
      </w:tr>
      <w:tr w:rsidR="00867579" w:rsidRPr="005A2BD7" w:rsidTr="00062A94">
        <w:trPr>
          <w:tblHeader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Чеснок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0703 20 000 0</w:t>
            </w:r>
          </w:p>
        </w:tc>
      </w:tr>
      <w:tr w:rsidR="00867579" w:rsidRPr="005A2BD7" w:rsidTr="00062A94">
        <w:trPr>
          <w:tblHeader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Репа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 w:firstLine="34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0706 10 000 9</w:t>
            </w:r>
          </w:p>
        </w:tc>
      </w:tr>
      <w:tr w:rsidR="00867579" w:rsidRPr="005A2BD7" w:rsidTr="00062A94">
        <w:trPr>
          <w:tblHeader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highlight w:val="yellow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Рожь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1002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A2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A2BD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1006</w:t>
            </w:r>
            <w:r w:rsidR="003272B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*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Гречиха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 w:firstLine="34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1008 10 000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Просо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ind w:left="176" w:right="-108" w:firstLine="34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1008 21 000 0</w:t>
            </w:r>
            <w:r w:rsidR="000040AA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br/>
            </w: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1008 29 000 0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Крупа, </w:t>
            </w:r>
            <w:r w:rsidRPr="005A2BD7">
              <w:rPr>
                <w:rFonts w:ascii="Times New Roman" w:hAnsi="Times New Roman"/>
                <w:sz w:val="30"/>
                <w:szCs w:val="30"/>
              </w:rPr>
              <w:t>мука грубого помола и гранулы из зерна злаков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29139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1103 (кроме</w:t>
            </w:r>
            <w:r w:rsidR="000040AA">
              <w:rPr>
                <w:rFonts w:ascii="Times New Roman" w:hAnsi="Times New Roman"/>
                <w:sz w:val="30"/>
                <w:szCs w:val="30"/>
              </w:rPr>
              <w:br/>
            </w:r>
            <w:r w:rsidRPr="005A2BD7">
              <w:rPr>
                <w:rFonts w:ascii="Times New Roman" w:hAnsi="Times New Roman"/>
                <w:sz w:val="30"/>
                <w:szCs w:val="30"/>
              </w:rPr>
              <w:t>1103 19 500 0,</w:t>
            </w:r>
            <w:r w:rsidR="000040AA">
              <w:rPr>
                <w:rFonts w:ascii="Times New Roman" w:hAnsi="Times New Roman"/>
                <w:sz w:val="30"/>
                <w:szCs w:val="30"/>
              </w:rPr>
              <w:br/>
            </w:r>
            <w:r w:rsidRPr="005A2BD7">
              <w:rPr>
                <w:rFonts w:ascii="Times New Roman" w:hAnsi="Times New Roman"/>
                <w:sz w:val="30"/>
                <w:szCs w:val="30"/>
              </w:rPr>
              <w:t>1103 20 500 0)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Гречневое зерно обрушенное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1104 29 300 0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Соевые бобы</w:t>
            </w:r>
            <w:r w:rsidRPr="005A2BD7">
              <w:rPr>
                <w:rFonts w:ascii="Times New Roman" w:hAnsi="Times New Roman"/>
                <w:sz w:val="30"/>
                <w:szCs w:val="30"/>
              </w:rPr>
              <w:t xml:space="preserve"> дробленые или недробленые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1201</w:t>
            </w:r>
          </w:p>
        </w:tc>
      </w:tr>
      <w:tr w:rsidR="00867579" w:rsidRPr="005A2BD7" w:rsidTr="00062A9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Семена подсолнечника, дробленые или недробленые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579" w:rsidRPr="005A2BD7" w:rsidRDefault="00867579" w:rsidP="00062A94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1206 00</w:t>
            </w:r>
          </w:p>
        </w:tc>
      </w:tr>
      <w:tr w:rsidR="000040AA" w:rsidRPr="005A2BD7" w:rsidTr="000040A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0AA" w:rsidRPr="005A2BD7" w:rsidRDefault="000040AA" w:rsidP="000040A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Готовые пищевые продукты из гречки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0AA" w:rsidRPr="005A2BD7" w:rsidRDefault="000040AA" w:rsidP="000040AA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5A2BD7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1904 90 800 0</w:t>
            </w:r>
          </w:p>
        </w:tc>
      </w:tr>
    </w:tbl>
    <w:p w:rsidR="003272B3" w:rsidRPr="00EA747E" w:rsidRDefault="003272B3" w:rsidP="003272B3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A747E"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</w:p>
    <w:p w:rsidR="00867579" w:rsidRPr="00EA747E" w:rsidRDefault="00867579" w:rsidP="00291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:rsidR="003272B3" w:rsidRPr="003272B3" w:rsidRDefault="003272B3" w:rsidP="003272B3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72B3">
        <w:rPr>
          <w:rFonts w:ascii="Times New Roman" w:eastAsia="Times New Roman" w:hAnsi="Times New Roman"/>
          <w:sz w:val="30"/>
          <w:szCs w:val="30"/>
          <w:lang w:eastAsia="ru-RU"/>
        </w:rPr>
        <w:t xml:space="preserve">* За исключением риса, происходящего </w:t>
      </w:r>
      <w:r w:rsidRPr="003B40CA">
        <w:rPr>
          <w:rFonts w:ascii="Times New Roman" w:hAnsi="Times New Roman"/>
          <w:sz w:val="30"/>
          <w:szCs w:val="30"/>
        </w:rPr>
        <w:t>из Республики Казахстан</w:t>
      </w:r>
      <w:r w:rsidRPr="003272B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67579" w:rsidRPr="00EA747E" w:rsidRDefault="00867579" w:rsidP="00867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747E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Примечания к разделу: </w:t>
      </w:r>
    </w:p>
    <w:p w:rsidR="00867579" w:rsidRPr="00EA747E" w:rsidRDefault="00867579" w:rsidP="00867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747E">
        <w:rPr>
          <w:rFonts w:ascii="Times New Roman" w:hAnsi="Times New Roman"/>
          <w:sz w:val="30"/>
          <w:szCs w:val="30"/>
          <w:lang w:eastAsia="ru-RU"/>
        </w:rPr>
        <w:t>1.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A747E">
        <w:rPr>
          <w:rFonts w:ascii="Times New Roman" w:hAnsi="Times New Roman"/>
          <w:sz w:val="30"/>
          <w:szCs w:val="30"/>
          <w:lang w:eastAsia="ru-RU"/>
        </w:rPr>
        <w:t xml:space="preserve">Для целей настоящего раздела необходимо руководствоваться </w:t>
      </w:r>
      <w:r>
        <w:rPr>
          <w:rFonts w:ascii="Times New Roman" w:hAnsi="Times New Roman"/>
          <w:sz w:val="30"/>
          <w:szCs w:val="30"/>
          <w:lang w:eastAsia="ru-RU"/>
        </w:rPr>
        <w:t xml:space="preserve">как </w:t>
      </w:r>
      <w:r w:rsidRPr="00EA747E">
        <w:rPr>
          <w:rFonts w:ascii="Times New Roman" w:hAnsi="Times New Roman"/>
          <w:sz w:val="30"/>
          <w:szCs w:val="30"/>
          <w:lang w:eastAsia="ru-RU"/>
        </w:rPr>
        <w:t>кодом ТН ВЭД ЕАЭС</w:t>
      </w:r>
      <w:r>
        <w:rPr>
          <w:rFonts w:ascii="Times New Roman" w:hAnsi="Times New Roman"/>
          <w:sz w:val="30"/>
          <w:szCs w:val="30"/>
          <w:lang w:eastAsia="ru-RU"/>
        </w:rPr>
        <w:t>, так и наименованием товара</w:t>
      </w:r>
      <w:r w:rsidRPr="00EA747E">
        <w:rPr>
          <w:rFonts w:ascii="Times New Roman" w:hAnsi="Times New Roman"/>
          <w:sz w:val="30"/>
          <w:szCs w:val="30"/>
          <w:lang w:eastAsia="ru-RU"/>
        </w:rPr>
        <w:t>.</w:t>
      </w:r>
    </w:p>
    <w:p w:rsidR="00867579" w:rsidRDefault="00867579" w:rsidP="00867579">
      <w:pPr>
        <w:pStyle w:val="Default"/>
        <w:ind w:firstLine="709"/>
        <w:jc w:val="both"/>
        <w:rPr>
          <w:sz w:val="30"/>
          <w:szCs w:val="30"/>
        </w:rPr>
      </w:pPr>
      <w:r w:rsidRPr="00EA747E">
        <w:rPr>
          <w:sz w:val="30"/>
          <w:szCs w:val="30"/>
        </w:rPr>
        <w:t>2. Запрет не распространяется на</w:t>
      </w:r>
      <w:r>
        <w:rPr>
          <w:sz w:val="30"/>
          <w:szCs w:val="30"/>
        </w:rPr>
        <w:t xml:space="preserve"> товары,</w:t>
      </w:r>
      <w:r w:rsidRPr="00EA747E">
        <w:rPr>
          <w:sz w:val="30"/>
          <w:szCs w:val="30"/>
        </w:rPr>
        <w:t xml:space="preserve"> вывоз</w:t>
      </w:r>
      <w:r>
        <w:rPr>
          <w:sz w:val="30"/>
          <w:szCs w:val="30"/>
        </w:rPr>
        <w:t xml:space="preserve">имые с таможенной территории Евразийского экономического союза: </w:t>
      </w:r>
    </w:p>
    <w:p w:rsidR="00867579" w:rsidRDefault="00867579" w:rsidP="00867579">
      <w:pPr>
        <w:pStyle w:val="Default"/>
        <w:ind w:firstLine="709"/>
        <w:jc w:val="both"/>
        <w:rPr>
          <w:sz w:val="30"/>
          <w:szCs w:val="30"/>
        </w:rPr>
      </w:pPr>
      <w:r w:rsidRPr="00EA747E">
        <w:rPr>
          <w:sz w:val="30"/>
          <w:szCs w:val="30"/>
        </w:rPr>
        <w:t>для оказания международной гуманитарной помощи иностранным государствам на основании решений государств – членов Евразийского экономического союза</w:t>
      </w:r>
      <w:r w:rsidR="004032B2">
        <w:rPr>
          <w:sz w:val="30"/>
          <w:szCs w:val="30"/>
        </w:rPr>
        <w:t xml:space="preserve"> (далее – государства-члены)</w:t>
      </w:r>
      <w:r>
        <w:rPr>
          <w:sz w:val="30"/>
          <w:szCs w:val="30"/>
        </w:rPr>
        <w:t>;</w:t>
      </w:r>
      <w:r w:rsidRPr="00EA747E">
        <w:rPr>
          <w:sz w:val="30"/>
          <w:szCs w:val="30"/>
        </w:rPr>
        <w:t xml:space="preserve"> </w:t>
      </w:r>
    </w:p>
    <w:p w:rsidR="00867579" w:rsidRDefault="00867579" w:rsidP="00867579">
      <w:pPr>
        <w:pStyle w:val="Default"/>
        <w:ind w:firstLine="709"/>
        <w:jc w:val="both"/>
        <w:rPr>
          <w:sz w:val="30"/>
          <w:szCs w:val="30"/>
        </w:rPr>
      </w:pPr>
      <w:r w:rsidRPr="00EA747E">
        <w:rPr>
          <w:sz w:val="30"/>
          <w:szCs w:val="30"/>
        </w:rPr>
        <w:t>физическими лицами для личного пользования</w:t>
      </w:r>
      <w:r>
        <w:rPr>
          <w:sz w:val="30"/>
          <w:szCs w:val="30"/>
        </w:rPr>
        <w:t>;</w:t>
      </w:r>
    </w:p>
    <w:p w:rsidR="00867579" w:rsidRDefault="00867579" w:rsidP="00867579">
      <w:pPr>
        <w:pStyle w:val="Default"/>
        <w:ind w:firstLine="709"/>
        <w:jc w:val="both"/>
        <w:rPr>
          <w:sz w:val="30"/>
          <w:szCs w:val="30"/>
        </w:rPr>
      </w:pPr>
      <w:r w:rsidRPr="007F5F18">
        <w:rPr>
          <w:sz w:val="30"/>
          <w:szCs w:val="30"/>
        </w:rPr>
        <w:t xml:space="preserve">в качестве припасов, а также для обеспечения деятельности </w:t>
      </w:r>
      <w:r w:rsidRPr="00DA737B">
        <w:rPr>
          <w:sz w:val="30"/>
          <w:szCs w:val="30"/>
        </w:rPr>
        <w:t>сооружений и установок</w:t>
      </w:r>
      <w:r w:rsidR="00F93F42">
        <w:rPr>
          <w:sz w:val="30"/>
          <w:szCs w:val="30"/>
        </w:rPr>
        <w:t>, в отношении которых государства-члены обладают исключительной юрисдикцией</w:t>
      </w:r>
      <w:r w:rsidRPr="007F5F18">
        <w:rPr>
          <w:sz w:val="30"/>
          <w:szCs w:val="30"/>
        </w:rPr>
        <w:t>.</w:t>
      </w:r>
    </w:p>
    <w:p w:rsidR="00867579" w:rsidRPr="00EA747E" w:rsidRDefault="00867579" w:rsidP="008675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EA747E">
        <w:rPr>
          <w:rFonts w:ascii="Times New Roman" w:hAnsi="Times New Roman"/>
          <w:sz w:val="30"/>
          <w:szCs w:val="30"/>
        </w:rPr>
        <w:t xml:space="preserve">. Запрет не распространяется </w:t>
      </w:r>
      <w:r w:rsidRPr="00EA747E">
        <w:rPr>
          <w:rFonts w:ascii="Times New Roman" w:hAnsi="Times New Roman"/>
          <w:sz w:val="30"/>
          <w:szCs w:val="30"/>
          <w:lang w:eastAsia="ru-RU"/>
        </w:rPr>
        <w:t xml:space="preserve">на вывоз товаров, перемещаемых в рамках международных транзитных перевозок, начинающихся и заканчивающихся за пределами </w:t>
      </w:r>
      <w:r w:rsidR="000040AA">
        <w:rPr>
          <w:rFonts w:ascii="Times New Roman" w:hAnsi="Times New Roman"/>
          <w:sz w:val="30"/>
          <w:szCs w:val="30"/>
          <w:lang w:eastAsia="ru-RU"/>
        </w:rPr>
        <w:t xml:space="preserve">таможенной территории </w:t>
      </w:r>
      <w:r w:rsidRPr="00102964">
        <w:rPr>
          <w:rFonts w:ascii="Times New Roman" w:hAnsi="Times New Roman"/>
          <w:sz w:val="30"/>
          <w:szCs w:val="30"/>
        </w:rPr>
        <w:t>Евразийского экономического союза</w:t>
      </w:r>
      <w:r w:rsidRPr="00EA747E">
        <w:rPr>
          <w:rFonts w:ascii="Times New Roman" w:hAnsi="Times New Roman"/>
          <w:sz w:val="30"/>
          <w:szCs w:val="30"/>
          <w:lang w:eastAsia="ru-RU"/>
        </w:rPr>
        <w:t xml:space="preserve">, а также товаров </w:t>
      </w:r>
      <w:r w:rsidRPr="001261F7">
        <w:rPr>
          <w:rFonts w:ascii="Times New Roman" w:hAnsi="Times New Roman"/>
          <w:sz w:val="30"/>
          <w:szCs w:val="30"/>
        </w:rPr>
        <w:t>Евразийского экономического союза</w:t>
      </w:r>
      <w:r w:rsidRPr="00EA747E">
        <w:rPr>
          <w:rFonts w:ascii="Times New Roman" w:hAnsi="Times New Roman"/>
          <w:sz w:val="30"/>
          <w:szCs w:val="30"/>
          <w:lang w:eastAsia="ru-RU"/>
        </w:rPr>
        <w:t xml:space="preserve">, перемещаемых </w:t>
      </w:r>
      <w:r>
        <w:rPr>
          <w:rFonts w:ascii="Times New Roman" w:hAnsi="Times New Roman"/>
          <w:sz w:val="30"/>
          <w:szCs w:val="30"/>
          <w:lang w:eastAsia="ru-RU"/>
        </w:rPr>
        <w:t>между</w:t>
      </w:r>
      <w:r w:rsidRPr="00EA747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территориями государств-членов </w:t>
      </w:r>
      <w:r w:rsidRPr="00EA747E">
        <w:rPr>
          <w:rFonts w:ascii="Times New Roman" w:hAnsi="Times New Roman"/>
          <w:sz w:val="30"/>
          <w:szCs w:val="30"/>
          <w:lang w:eastAsia="ru-RU"/>
        </w:rPr>
        <w:t>через территори</w:t>
      </w:r>
      <w:r w:rsidR="000040AA">
        <w:rPr>
          <w:rFonts w:ascii="Times New Roman" w:hAnsi="Times New Roman"/>
          <w:sz w:val="30"/>
          <w:szCs w:val="30"/>
          <w:lang w:eastAsia="ru-RU"/>
        </w:rPr>
        <w:t>и третьих стран</w:t>
      </w:r>
      <w:r w:rsidRPr="00EA747E">
        <w:rPr>
          <w:rFonts w:ascii="Times New Roman" w:hAnsi="Times New Roman"/>
          <w:sz w:val="30"/>
          <w:szCs w:val="30"/>
          <w:lang w:eastAsia="ru-RU"/>
        </w:rPr>
        <w:t>.</w:t>
      </w:r>
      <w:r w:rsidRPr="00EA747E">
        <w:rPr>
          <w:rFonts w:ascii="Times New Roman" w:hAnsi="Times New Roman"/>
          <w:bCs/>
          <w:sz w:val="30"/>
          <w:szCs w:val="30"/>
        </w:rPr>
        <w:t>».</w:t>
      </w:r>
    </w:p>
    <w:p w:rsidR="00867579" w:rsidRDefault="00867579" w:rsidP="00867579">
      <w:pPr>
        <w:pStyle w:val="Default"/>
        <w:ind w:firstLine="709"/>
        <w:jc w:val="both"/>
        <w:rPr>
          <w:bCs/>
          <w:sz w:val="30"/>
          <w:szCs w:val="30"/>
        </w:rPr>
      </w:pPr>
    </w:p>
    <w:p w:rsidR="000040AA" w:rsidRDefault="000040AA" w:rsidP="00867579">
      <w:pPr>
        <w:pStyle w:val="Default"/>
        <w:ind w:firstLine="709"/>
        <w:jc w:val="both"/>
        <w:rPr>
          <w:bCs/>
          <w:sz w:val="30"/>
          <w:szCs w:val="30"/>
        </w:rPr>
      </w:pPr>
    </w:p>
    <w:p w:rsidR="00867579" w:rsidRPr="00E56362" w:rsidRDefault="00867579" w:rsidP="00867579">
      <w:pPr>
        <w:pStyle w:val="Default"/>
        <w:jc w:val="center"/>
        <w:rPr>
          <w:sz w:val="28"/>
          <w:szCs w:val="28"/>
        </w:rPr>
      </w:pPr>
      <w:r>
        <w:rPr>
          <w:bCs/>
          <w:sz w:val="30"/>
          <w:szCs w:val="30"/>
        </w:rPr>
        <w:t>____________</w:t>
      </w:r>
    </w:p>
    <w:p w:rsidR="002F20E4" w:rsidRDefault="002F20E4"/>
    <w:sectPr w:rsidR="002F20E4" w:rsidSect="007E61F6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0B" w:rsidRDefault="00A8240B" w:rsidP="00867579">
      <w:pPr>
        <w:spacing w:after="0" w:line="240" w:lineRule="auto"/>
      </w:pPr>
      <w:r>
        <w:separator/>
      </w:r>
    </w:p>
  </w:endnote>
  <w:endnote w:type="continuationSeparator" w:id="0">
    <w:p w:rsidR="00A8240B" w:rsidRDefault="00A8240B" w:rsidP="0086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0B" w:rsidRDefault="00A8240B" w:rsidP="00867579">
      <w:pPr>
        <w:spacing w:after="0" w:line="240" w:lineRule="auto"/>
      </w:pPr>
      <w:r>
        <w:separator/>
      </w:r>
    </w:p>
  </w:footnote>
  <w:footnote w:type="continuationSeparator" w:id="0">
    <w:p w:rsidR="00A8240B" w:rsidRDefault="00A8240B" w:rsidP="0086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605744"/>
      <w:docPartObj>
        <w:docPartGallery w:val="Page Numbers (Top of Page)"/>
        <w:docPartUnique/>
      </w:docPartObj>
    </w:sdtPr>
    <w:sdtEndPr/>
    <w:sdtContent>
      <w:p w:rsidR="00867579" w:rsidRDefault="00867579">
        <w:pPr>
          <w:pStyle w:val="a3"/>
          <w:jc w:val="center"/>
        </w:pPr>
        <w:r w:rsidRPr="000F4552">
          <w:rPr>
            <w:rFonts w:ascii="Times New Roman" w:hAnsi="Times New Roman"/>
            <w:sz w:val="30"/>
            <w:szCs w:val="30"/>
          </w:rPr>
          <w:fldChar w:fldCharType="begin"/>
        </w:r>
        <w:r w:rsidRPr="000F4552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0F4552">
          <w:rPr>
            <w:rFonts w:ascii="Times New Roman" w:hAnsi="Times New Roman"/>
            <w:sz w:val="30"/>
            <w:szCs w:val="30"/>
          </w:rPr>
          <w:fldChar w:fldCharType="separate"/>
        </w:r>
        <w:r w:rsidR="00397C4B">
          <w:rPr>
            <w:rFonts w:ascii="Times New Roman" w:hAnsi="Times New Roman"/>
            <w:noProof/>
            <w:sz w:val="30"/>
            <w:szCs w:val="30"/>
          </w:rPr>
          <w:t>2</w:t>
        </w:r>
        <w:r w:rsidRPr="000F4552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79"/>
    <w:rsid w:val="00002492"/>
    <w:rsid w:val="000040AA"/>
    <w:rsid w:val="00062A94"/>
    <w:rsid w:val="000F4552"/>
    <w:rsid w:val="00151BE7"/>
    <w:rsid w:val="001E4D66"/>
    <w:rsid w:val="00202D18"/>
    <w:rsid w:val="0029139E"/>
    <w:rsid w:val="002F20E4"/>
    <w:rsid w:val="003272B3"/>
    <w:rsid w:val="00397C4B"/>
    <w:rsid w:val="003B40CA"/>
    <w:rsid w:val="004032B2"/>
    <w:rsid w:val="0051744C"/>
    <w:rsid w:val="00687C2E"/>
    <w:rsid w:val="00867579"/>
    <w:rsid w:val="00933F09"/>
    <w:rsid w:val="00957BC5"/>
    <w:rsid w:val="00983C2C"/>
    <w:rsid w:val="00A8240B"/>
    <w:rsid w:val="00B14807"/>
    <w:rsid w:val="00B27844"/>
    <w:rsid w:val="00C55659"/>
    <w:rsid w:val="00C93C40"/>
    <w:rsid w:val="00DA737B"/>
    <w:rsid w:val="00EC1B7F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3072E-C03E-4037-AB6E-89ABD83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5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7579"/>
    <w:rPr>
      <w:rFonts w:ascii="Calibri" w:eastAsia="Calibri" w:hAnsi="Calibri" w:cs="Times New Roman"/>
    </w:rPr>
  </w:style>
  <w:style w:type="paragraph" w:customStyle="1" w:styleId="Default">
    <w:name w:val="Default"/>
    <w:rsid w:val="00867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5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358F-5840-4408-9AA2-D5661520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Фесько Елена Анатольевна</dc:creator>
  <cp:lastModifiedBy>Тихонова Татьяна Марковна</cp:lastModifiedBy>
  <cp:revision>2</cp:revision>
  <cp:lastPrinted>2020-04-01T07:02:00Z</cp:lastPrinted>
  <dcterms:created xsi:type="dcterms:W3CDTF">2020-04-01T09:31:00Z</dcterms:created>
  <dcterms:modified xsi:type="dcterms:W3CDTF">2020-04-01T09:31:00Z</dcterms:modified>
</cp:coreProperties>
</file>